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511D" w:rsidRDefault="00EC1AE8">
      <w:pPr>
        <w:spacing w:before="71" w:after="0" w:line="360" w:lineRule="auto"/>
        <w:ind w:left="2339" w:right="2316" w:hanging="1"/>
        <w:jc w:val="center"/>
        <w:rPr>
          <w:rFonts w:ascii="Arial" w:eastAsia="Arial" w:hAnsi="Arial" w:cs="Arial"/>
          <w:sz w:val="24"/>
          <w:szCs w:val="24"/>
        </w:rPr>
      </w:pPr>
      <w:r>
        <w:rPr>
          <w:rFonts w:ascii="Arial" w:eastAsia="Arial" w:hAnsi="Arial" w:cs="Arial"/>
          <w:sz w:val="24"/>
          <w:szCs w:val="24"/>
        </w:rPr>
        <w:t xml:space="preserve">TORONTO DISTRICT SCHOOL BOARD (TDSB) PARENT INVOLVEMENT ADVISORY COMMITTEE (PIAC) </w:t>
      </w:r>
    </w:p>
    <w:p w14:paraId="00000002" w14:textId="77777777" w:rsidR="00B6511D" w:rsidRDefault="00EC1AE8">
      <w:pPr>
        <w:spacing w:before="71" w:after="0" w:line="360" w:lineRule="auto"/>
        <w:ind w:left="2339" w:right="2316" w:hanging="1"/>
        <w:jc w:val="center"/>
        <w:rPr>
          <w:rFonts w:ascii="Arial" w:eastAsia="Arial" w:hAnsi="Arial" w:cs="Arial"/>
          <w:sz w:val="24"/>
          <w:szCs w:val="24"/>
        </w:rPr>
      </w:pPr>
      <w:r>
        <w:rPr>
          <w:rFonts w:ascii="Arial" w:eastAsia="Arial" w:hAnsi="Arial" w:cs="Arial"/>
          <w:sz w:val="24"/>
          <w:szCs w:val="24"/>
        </w:rPr>
        <w:t>BY-LAWS</w:t>
      </w:r>
    </w:p>
    <w:p w14:paraId="00000003" w14:textId="77777777" w:rsidR="00B6511D" w:rsidRDefault="00EC1AE8">
      <w:pPr>
        <w:spacing w:before="5" w:after="0" w:line="240" w:lineRule="auto"/>
        <w:ind w:left="4415" w:right="4393"/>
        <w:jc w:val="center"/>
        <w:rPr>
          <w:rFonts w:ascii="Arial" w:eastAsia="Arial" w:hAnsi="Arial" w:cs="Arial"/>
          <w:sz w:val="24"/>
          <w:szCs w:val="24"/>
        </w:rPr>
      </w:pPr>
      <w:r>
        <w:rPr>
          <w:rFonts w:ascii="Arial" w:eastAsia="Arial" w:hAnsi="Arial" w:cs="Arial"/>
          <w:sz w:val="24"/>
          <w:szCs w:val="24"/>
        </w:rPr>
        <w:t>September 13, 2001</w:t>
      </w:r>
    </w:p>
    <w:p w14:paraId="00000004" w14:textId="77777777" w:rsidR="00B6511D" w:rsidRDefault="00B6511D">
      <w:pPr>
        <w:spacing w:before="7" w:after="0" w:line="130" w:lineRule="auto"/>
        <w:rPr>
          <w:sz w:val="13"/>
          <w:szCs w:val="13"/>
        </w:rPr>
      </w:pPr>
    </w:p>
    <w:p w14:paraId="00000005" w14:textId="77777777" w:rsidR="00B6511D" w:rsidRDefault="00EC1AE8">
      <w:pPr>
        <w:spacing w:after="0" w:line="240" w:lineRule="auto"/>
        <w:ind w:left="3828" w:right="3850"/>
        <w:jc w:val="center"/>
        <w:rPr>
          <w:rFonts w:ascii="Arial" w:eastAsia="Arial" w:hAnsi="Arial" w:cs="Arial"/>
          <w:sz w:val="24"/>
          <w:szCs w:val="24"/>
        </w:rPr>
      </w:pPr>
      <w:r>
        <w:rPr>
          <w:rFonts w:ascii="Arial" w:eastAsia="Arial" w:hAnsi="Arial" w:cs="Arial"/>
          <w:sz w:val="24"/>
          <w:szCs w:val="24"/>
        </w:rPr>
        <w:t>Revised December 1, 2021</w:t>
      </w:r>
    </w:p>
    <w:p w14:paraId="00000006" w14:textId="77777777" w:rsidR="00B6511D" w:rsidRDefault="00B6511D">
      <w:pPr>
        <w:spacing w:after="0" w:line="200" w:lineRule="auto"/>
        <w:rPr>
          <w:sz w:val="20"/>
          <w:szCs w:val="20"/>
        </w:rPr>
      </w:pPr>
    </w:p>
    <w:p w14:paraId="00000007" w14:textId="77777777" w:rsidR="00B6511D" w:rsidRDefault="00B6511D">
      <w:pPr>
        <w:spacing w:after="0" w:line="200" w:lineRule="auto"/>
        <w:rPr>
          <w:sz w:val="20"/>
          <w:szCs w:val="20"/>
        </w:rPr>
      </w:pPr>
    </w:p>
    <w:p w14:paraId="00000008" w14:textId="77777777" w:rsidR="00B6511D" w:rsidRDefault="00B6511D">
      <w:pPr>
        <w:spacing w:before="10" w:after="0" w:line="220" w:lineRule="auto"/>
      </w:pPr>
    </w:p>
    <w:p w14:paraId="00000009" w14:textId="77777777" w:rsidR="00B6511D" w:rsidRDefault="00EC1AE8">
      <w:pPr>
        <w:spacing w:after="0" w:line="240" w:lineRule="auto"/>
        <w:ind w:left="140" w:right="-20"/>
        <w:rPr>
          <w:sz w:val="24"/>
          <w:szCs w:val="24"/>
        </w:rPr>
      </w:pPr>
      <w:r>
        <w:rPr>
          <w:b/>
          <w:sz w:val="24"/>
          <w:szCs w:val="24"/>
        </w:rPr>
        <w:t>TABLE OF CONTENTS</w:t>
      </w:r>
    </w:p>
    <w:p w14:paraId="0000000A" w14:textId="77777777" w:rsidR="00B6511D" w:rsidRDefault="00B6511D">
      <w:pPr>
        <w:spacing w:before="5" w:after="0" w:line="160" w:lineRule="auto"/>
        <w:rPr>
          <w:sz w:val="16"/>
          <w:szCs w:val="16"/>
        </w:rPr>
      </w:pPr>
    </w:p>
    <w:p w14:paraId="0000000B" w14:textId="77777777" w:rsidR="00B6511D" w:rsidRDefault="00EC1AE8">
      <w:pPr>
        <w:tabs>
          <w:tab w:val="left" w:pos="1710"/>
        </w:tabs>
        <w:spacing w:after="0" w:line="240" w:lineRule="auto"/>
        <w:ind w:left="102" w:right="92"/>
        <w:rPr>
          <w:sz w:val="24"/>
          <w:szCs w:val="24"/>
        </w:rPr>
      </w:pPr>
      <w:r>
        <w:rPr>
          <w:b/>
          <w:sz w:val="24"/>
          <w:szCs w:val="24"/>
        </w:rPr>
        <w:t>ARTICLE 1</w:t>
      </w:r>
      <w:r>
        <w:rPr>
          <w:b/>
          <w:sz w:val="24"/>
          <w:szCs w:val="24"/>
        </w:rPr>
        <w:tab/>
      </w:r>
      <w:r>
        <w:rPr>
          <w:b/>
          <w:sz w:val="24"/>
          <w:szCs w:val="24"/>
        </w:rPr>
        <w:t>NAME OF ORGANIZATION.................................................................................................... 3</w:t>
      </w:r>
    </w:p>
    <w:p w14:paraId="0000000C" w14:textId="77777777" w:rsidR="00B6511D" w:rsidRDefault="00B6511D">
      <w:pPr>
        <w:tabs>
          <w:tab w:val="left" w:pos="1710"/>
        </w:tabs>
        <w:spacing w:before="3" w:after="0" w:line="160" w:lineRule="auto"/>
        <w:rPr>
          <w:sz w:val="16"/>
          <w:szCs w:val="16"/>
        </w:rPr>
      </w:pPr>
    </w:p>
    <w:p w14:paraId="0000000D" w14:textId="77777777" w:rsidR="00B6511D" w:rsidRDefault="00EC1AE8">
      <w:pPr>
        <w:tabs>
          <w:tab w:val="left" w:pos="1680"/>
          <w:tab w:val="left" w:pos="1710"/>
        </w:tabs>
        <w:spacing w:after="0" w:line="240" w:lineRule="auto"/>
        <w:ind w:left="361" w:right="-20"/>
        <w:rPr>
          <w:sz w:val="20"/>
          <w:szCs w:val="20"/>
        </w:rPr>
      </w:pPr>
      <w:r>
        <w:rPr>
          <w:sz w:val="20"/>
          <w:szCs w:val="20"/>
        </w:rPr>
        <w:t>SECTION 1.1</w:t>
      </w:r>
      <w:r>
        <w:rPr>
          <w:sz w:val="20"/>
          <w:szCs w:val="20"/>
        </w:rPr>
        <w:tab/>
        <w:t>P</w:t>
      </w:r>
      <w:r>
        <w:rPr>
          <w:sz w:val="16"/>
          <w:szCs w:val="16"/>
        </w:rPr>
        <w:t xml:space="preserve">ARENT </w:t>
      </w:r>
      <w:r>
        <w:rPr>
          <w:sz w:val="20"/>
          <w:szCs w:val="20"/>
        </w:rPr>
        <w:t>I</w:t>
      </w:r>
      <w:r>
        <w:rPr>
          <w:sz w:val="16"/>
          <w:szCs w:val="16"/>
        </w:rPr>
        <w:t xml:space="preserve">NVOLVEMENT </w:t>
      </w:r>
      <w:r>
        <w:rPr>
          <w:sz w:val="20"/>
          <w:szCs w:val="20"/>
        </w:rPr>
        <w:t>A</w:t>
      </w:r>
      <w:r>
        <w:rPr>
          <w:sz w:val="16"/>
          <w:szCs w:val="16"/>
        </w:rPr>
        <w:t xml:space="preserve">DVISORY </w:t>
      </w:r>
      <w:r>
        <w:rPr>
          <w:sz w:val="20"/>
          <w:szCs w:val="20"/>
        </w:rPr>
        <w:t>C</w:t>
      </w:r>
      <w:r>
        <w:rPr>
          <w:sz w:val="16"/>
          <w:szCs w:val="16"/>
        </w:rPr>
        <w:t xml:space="preserve">OMMITTEE </w:t>
      </w:r>
      <w:r>
        <w:rPr>
          <w:sz w:val="20"/>
          <w:szCs w:val="20"/>
        </w:rPr>
        <w:t>(PIAC) ........................................................................................................... 3</w:t>
      </w:r>
    </w:p>
    <w:p w14:paraId="0000000E" w14:textId="77777777" w:rsidR="00B6511D" w:rsidRDefault="00B6511D">
      <w:pPr>
        <w:tabs>
          <w:tab w:val="left" w:pos="1710"/>
        </w:tabs>
        <w:spacing w:before="7" w:after="0" w:line="150" w:lineRule="auto"/>
        <w:rPr>
          <w:sz w:val="15"/>
          <w:szCs w:val="15"/>
        </w:rPr>
      </w:pPr>
    </w:p>
    <w:p w14:paraId="0000000F" w14:textId="77777777" w:rsidR="00B6511D" w:rsidRDefault="00EC1AE8">
      <w:pPr>
        <w:tabs>
          <w:tab w:val="left" w:pos="1710"/>
        </w:tabs>
        <w:spacing w:after="0" w:line="240" w:lineRule="auto"/>
        <w:ind w:left="102" w:right="92"/>
        <w:rPr>
          <w:sz w:val="24"/>
          <w:szCs w:val="24"/>
        </w:rPr>
      </w:pPr>
      <w:r>
        <w:rPr>
          <w:b/>
          <w:sz w:val="24"/>
          <w:szCs w:val="24"/>
        </w:rPr>
        <w:t xml:space="preserve">ARTICLE 2  </w:t>
      </w:r>
      <w:r>
        <w:rPr>
          <w:b/>
          <w:sz w:val="24"/>
          <w:szCs w:val="24"/>
        </w:rPr>
        <w:tab/>
        <w:t>PURPOSE.......................................................................................................................</w:t>
      </w:r>
      <w:r>
        <w:rPr>
          <w:b/>
          <w:sz w:val="24"/>
          <w:szCs w:val="24"/>
        </w:rPr>
        <w:t>...... 3</w:t>
      </w:r>
    </w:p>
    <w:p w14:paraId="00000010" w14:textId="77777777" w:rsidR="00B6511D" w:rsidRDefault="00B6511D">
      <w:pPr>
        <w:tabs>
          <w:tab w:val="left" w:pos="1710"/>
        </w:tabs>
        <w:spacing w:before="5" w:after="0" w:line="160" w:lineRule="auto"/>
        <w:rPr>
          <w:sz w:val="16"/>
          <w:szCs w:val="16"/>
        </w:rPr>
      </w:pPr>
    </w:p>
    <w:p w14:paraId="00000011" w14:textId="77777777" w:rsidR="00B6511D" w:rsidRDefault="00EC1AE8">
      <w:pPr>
        <w:tabs>
          <w:tab w:val="left" w:pos="1680"/>
          <w:tab w:val="left" w:pos="1710"/>
        </w:tabs>
        <w:spacing w:after="0" w:line="240" w:lineRule="auto"/>
        <w:ind w:left="361" w:right="-20"/>
        <w:rPr>
          <w:sz w:val="20"/>
          <w:szCs w:val="20"/>
        </w:rPr>
      </w:pPr>
      <w:r>
        <w:rPr>
          <w:sz w:val="20"/>
          <w:szCs w:val="20"/>
        </w:rPr>
        <w:t>SECTION 2.1</w:t>
      </w:r>
      <w:r>
        <w:rPr>
          <w:sz w:val="20"/>
          <w:szCs w:val="20"/>
        </w:rPr>
        <w:tab/>
        <w:t>M</w:t>
      </w:r>
      <w:r>
        <w:rPr>
          <w:sz w:val="16"/>
          <w:szCs w:val="16"/>
        </w:rPr>
        <w:t xml:space="preserve">INISTRY </w:t>
      </w:r>
      <w:r>
        <w:rPr>
          <w:sz w:val="20"/>
          <w:szCs w:val="20"/>
        </w:rPr>
        <w:t>M</w:t>
      </w:r>
      <w:r>
        <w:rPr>
          <w:sz w:val="16"/>
          <w:szCs w:val="16"/>
        </w:rPr>
        <w:t xml:space="preserve">ANDATE </w:t>
      </w:r>
      <w:r>
        <w:rPr>
          <w:sz w:val="20"/>
          <w:szCs w:val="20"/>
        </w:rPr>
        <w:t>........................................................................................................................................................ 3</w:t>
      </w:r>
    </w:p>
    <w:p w14:paraId="00000012" w14:textId="77777777" w:rsidR="00B6511D" w:rsidRDefault="00EC1AE8">
      <w:pPr>
        <w:tabs>
          <w:tab w:val="left" w:pos="1680"/>
          <w:tab w:val="left" w:pos="1710"/>
        </w:tabs>
        <w:spacing w:before="36" w:after="0" w:line="240" w:lineRule="auto"/>
        <w:ind w:left="361" w:right="-20"/>
        <w:rPr>
          <w:sz w:val="20"/>
          <w:szCs w:val="20"/>
        </w:rPr>
      </w:pPr>
      <w:r>
        <w:rPr>
          <w:sz w:val="20"/>
          <w:szCs w:val="20"/>
        </w:rPr>
        <w:t>SECTION 2.2</w:t>
      </w:r>
      <w:r>
        <w:rPr>
          <w:sz w:val="20"/>
          <w:szCs w:val="20"/>
        </w:rPr>
        <w:tab/>
        <w:t>R</w:t>
      </w:r>
      <w:r>
        <w:rPr>
          <w:sz w:val="16"/>
          <w:szCs w:val="16"/>
        </w:rPr>
        <w:t xml:space="preserve">OLE AND </w:t>
      </w:r>
      <w:r>
        <w:rPr>
          <w:sz w:val="20"/>
          <w:szCs w:val="20"/>
        </w:rPr>
        <w:t>R</w:t>
      </w:r>
      <w:r>
        <w:rPr>
          <w:sz w:val="16"/>
          <w:szCs w:val="16"/>
        </w:rPr>
        <w:t xml:space="preserve">ESPONSIBILITIES OF </w:t>
      </w:r>
      <w:r>
        <w:rPr>
          <w:sz w:val="20"/>
          <w:szCs w:val="20"/>
        </w:rPr>
        <w:t>PIAC.................</w:t>
      </w:r>
      <w:r>
        <w:rPr>
          <w:sz w:val="20"/>
          <w:szCs w:val="20"/>
        </w:rPr>
        <w:t>.................................................................................................................. 3</w:t>
      </w:r>
    </w:p>
    <w:p w14:paraId="00000013" w14:textId="77777777" w:rsidR="00B6511D" w:rsidRDefault="00B6511D">
      <w:pPr>
        <w:tabs>
          <w:tab w:val="left" w:pos="1710"/>
        </w:tabs>
        <w:spacing w:before="7" w:after="0" w:line="150" w:lineRule="auto"/>
        <w:rPr>
          <w:sz w:val="15"/>
          <w:szCs w:val="15"/>
        </w:rPr>
      </w:pPr>
    </w:p>
    <w:p w14:paraId="00000014" w14:textId="77777777" w:rsidR="00B6511D" w:rsidRDefault="00EC1AE8">
      <w:pPr>
        <w:tabs>
          <w:tab w:val="left" w:pos="1710"/>
        </w:tabs>
        <w:spacing w:after="0" w:line="240" w:lineRule="auto"/>
        <w:ind w:left="102" w:right="92"/>
        <w:rPr>
          <w:sz w:val="24"/>
          <w:szCs w:val="24"/>
        </w:rPr>
      </w:pPr>
      <w:r>
        <w:rPr>
          <w:b/>
          <w:sz w:val="24"/>
          <w:szCs w:val="24"/>
        </w:rPr>
        <w:t xml:space="preserve">ARTICLE 3  </w:t>
      </w:r>
      <w:r>
        <w:rPr>
          <w:b/>
          <w:sz w:val="24"/>
          <w:szCs w:val="24"/>
        </w:rPr>
        <w:tab/>
        <w:t>MEMBERSHIP ...................................................................................................................</w:t>
      </w:r>
      <w:r>
        <w:rPr>
          <w:b/>
          <w:sz w:val="24"/>
          <w:szCs w:val="24"/>
        </w:rPr>
        <w:t>... 3</w:t>
      </w:r>
    </w:p>
    <w:p w14:paraId="00000015" w14:textId="77777777" w:rsidR="00B6511D" w:rsidRDefault="00B6511D">
      <w:pPr>
        <w:tabs>
          <w:tab w:val="left" w:pos="1710"/>
        </w:tabs>
        <w:spacing w:before="3" w:after="0" w:line="160" w:lineRule="auto"/>
        <w:rPr>
          <w:sz w:val="16"/>
          <w:szCs w:val="16"/>
        </w:rPr>
      </w:pPr>
    </w:p>
    <w:p w14:paraId="00000016" w14:textId="77777777" w:rsidR="00B6511D" w:rsidRDefault="00EC1AE8">
      <w:pPr>
        <w:tabs>
          <w:tab w:val="left" w:pos="1680"/>
          <w:tab w:val="left" w:pos="1710"/>
        </w:tabs>
        <w:spacing w:after="0" w:line="240" w:lineRule="auto"/>
        <w:ind w:left="361" w:right="-20"/>
        <w:rPr>
          <w:sz w:val="20"/>
          <w:szCs w:val="20"/>
        </w:rPr>
      </w:pPr>
      <w:r>
        <w:rPr>
          <w:sz w:val="20"/>
          <w:szCs w:val="20"/>
        </w:rPr>
        <w:t>SECTION 3.1</w:t>
      </w:r>
      <w:r>
        <w:rPr>
          <w:sz w:val="20"/>
          <w:szCs w:val="20"/>
        </w:rPr>
        <w:tab/>
        <w:t>V</w:t>
      </w:r>
      <w:r>
        <w:rPr>
          <w:sz w:val="16"/>
          <w:szCs w:val="16"/>
        </w:rPr>
        <w:t xml:space="preserve">OTING </w:t>
      </w:r>
      <w:r>
        <w:rPr>
          <w:sz w:val="20"/>
          <w:szCs w:val="20"/>
        </w:rPr>
        <w:t>M</w:t>
      </w:r>
      <w:r>
        <w:rPr>
          <w:sz w:val="16"/>
          <w:szCs w:val="16"/>
        </w:rPr>
        <w:t xml:space="preserve">EMBERS </w:t>
      </w:r>
      <w:r>
        <w:rPr>
          <w:sz w:val="20"/>
          <w:szCs w:val="20"/>
        </w:rPr>
        <w:t>........................................................................................................................................................... 3</w:t>
      </w:r>
    </w:p>
    <w:p w14:paraId="00000017" w14:textId="77777777" w:rsidR="00B6511D" w:rsidRDefault="00EC1AE8">
      <w:pPr>
        <w:tabs>
          <w:tab w:val="left" w:pos="1680"/>
          <w:tab w:val="left" w:pos="1710"/>
        </w:tabs>
        <w:spacing w:before="36" w:after="0" w:line="240" w:lineRule="auto"/>
        <w:ind w:left="361" w:right="-20"/>
        <w:rPr>
          <w:sz w:val="20"/>
          <w:szCs w:val="20"/>
        </w:rPr>
      </w:pPr>
      <w:r>
        <w:rPr>
          <w:sz w:val="20"/>
          <w:szCs w:val="20"/>
        </w:rPr>
        <w:t>SECTION 3.2</w:t>
      </w:r>
      <w:r>
        <w:rPr>
          <w:sz w:val="20"/>
          <w:szCs w:val="20"/>
        </w:rPr>
        <w:tab/>
        <w:t>N</w:t>
      </w:r>
      <w:r>
        <w:rPr>
          <w:sz w:val="16"/>
          <w:szCs w:val="16"/>
        </w:rPr>
        <w:t>ON</w:t>
      </w:r>
      <w:r>
        <w:rPr>
          <w:sz w:val="20"/>
          <w:szCs w:val="20"/>
        </w:rPr>
        <w:t>-V</w:t>
      </w:r>
      <w:r>
        <w:rPr>
          <w:sz w:val="16"/>
          <w:szCs w:val="16"/>
        </w:rPr>
        <w:t xml:space="preserve">OTING </w:t>
      </w:r>
      <w:r>
        <w:rPr>
          <w:sz w:val="20"/>
          <w:szCs w:val="20"/>
        </w:rPr>
        <w:t>M</w:t>
      </w:r>
      <w:r>
        <w:rPr>
          <w:sz w:val="16"/>
          <w:szCs w:val="16"/>
        </w:rPr>
        <w:t xml:space="preserve">EMBERS </w:t>
      </w:r>
      <w:r>
        <w:rPr>
          <w:sz w:val="20"/>
          <w:szCs w:val="20"/>
        </w:rPr>
        <w:t>................................................................................................................................................... 5</w:t>
      </w:r>
    </w:p>
    <w:p w14:paraId="00000018" w14:textId="77777777" w:rsidR="00B6511D" w:rsidRDefault="00EC1AE8">
      <w:pPr>
        <w:tabs>
          <w:tab w:val="left" w:pos="1680"/>
          <w:tab w:val="left" w:pos="1710"/>
        </w:tabs>
        <w:spacing w:before="36" w:after="0" w:line="240" w:lineRule="auto"/>
        <w:ind w:left="361" w:right="-20"/>
        <w:rPr>
          <w:sz w:val="20"/>
          <w:szCs w:val="20"/>
        </w:rPr>
      </w:pPr>
      <w:r>
        <w:rPr>
          <w:sz w:val="20"/>
          <w:szCs w:val="20"/>
        </w:rPr>
        <w:t>SECTION 3.3</w:t>
      </w:r>
      <w:r>
        <w:rPr>
          <w:sz w:val="20"/>
          <w:szCs w:val="20"/>
        </w:rPr>
        <w:tab/>
        <w:t>C</w:t>
      </w:r>
      <w:r>
        <w:rPr>
          <w:sz w:val="16"/>
          <w:szCs w:val="16"/>
        </w:rPr>
        <w:t xml:space="preserve">OMPOSITION OF </w:t>
      </w:r>
      <w:r>
        <w:rPr>
          <w:sz w:val="20"/>
          <w:szCs w:val="20"/>
        </w:rPr>
        <w:t>E</w:t>
      </w:r>
      <w:r>
        <w:rPr>
          <w:sz w:val="16"/>
          <w:szCs w:val="16"/>
        </w:rPr>
        <w:t xml:space="preserve">XECUTIVE </w:t>
      </w:r>
      <w:r>
        <w:rPr>
          <w:sz w:val="20"/>
          <w:szCs w:val="20"/>
        </w:rPr>
        <w:t>C</w:t>
      </w:r>
      <w:r>
        <w:rPr>
          <w:sz w:val="16"/>
          <w:szCs w:val="16"/>
        </w:rPr>
        <w:t xml:space="preserve">OMMITTEE </w:t>
      </w:r>
      <w:r>
        <w:rPr>
          <w:sz w:val="20"/>
          <w:szCs w:val="20"/>
        </w:rPr>
        <w:t>...........................................................</w:t>
      </w:r>
      <w:r>
        <w:rPr>
          <w:sz w:val="20"/>
          <w:szCs w:val="20"/>
        </w:rPr>
        <w:t>................................................................. 5</w:t>
      </w:r>
    </w:p>
    <w:p w14:paraId="00000019" w14:textId="77777777" w:rsidR="00B6511D" w:rsidRDefault="00EC1AE8">
      <w:pPr>
        <w:tabs>
          <w:tab w:val="left" w:pos="1680"/>
          <w:tab w:val="left" w:pos="1710"/>
        </w:tabs>
        <w:spacing w:before="36" w:after="0" w:line="240" w:lineRule="auto"/>
        <w:ind w:left="361" w:right="-20"/>
        <w:rPr>
          <w:sz w:val="20"/>
          <w:szCs w:val="20"/>
        </w:rPr>
      </w:pPr>
      <w:r>
        <w:rPr>
          <w:sz w:val="20"/>
          <w:szCs w:val="20"/>
        </w:rPr>
        <w:t>SECTION 3.4</w:t>
      </w:r>
      <w:r>
        <w:rPr>
          <w:sz w:val="20"/>
          <w:szCs w:val="20"/>
        </w:rPr>
        <w:tab/>
        <w:t>M</w:t>
      </w:r>
      <w:r>
        <w:rPr>
          <w:sz w:val="16"/>
          <w:szCs w:val="16"/>
        </w:rPr>
        <w:t xml:space="preserve">EMBERSHIP </w:t>
      </w:r>
      <w:r>
        <w:rPr>
          <w:sz w:val="20"/>
          <w:szCs w:val="20"/>
        </w:rPr>
        <w:t>O</w:t>
      </w:r>
      <w:r>
        <w:rPr>
          <w:sz w:val="16"/>
          <w:szCs w:val="16"/>
        </w:rPr>
        <w:t xml:space="preserve">RIENTATION </w:t>
      </w:r>
      <w:r>
        <w:rPr>
          <w:sz w:val="20"/>
          <w:szCs w:val="20"/>
        </w:rPr>
        <w:t>............................................................................................................................................... 7</w:t>
      </w:r>
    </w:p>
    <w:p w14:paraId="0000001A" w14:textId="77777777" w:rsidR="00B6511D" w:rsidRDefault="00EC1AE8">
      <w:pPr>
        <w:tabs>
          <w:tab w:val="left" w:pos="1680"/>
          <w:tab w:val="left" w:pos="1710"/>
        </w:tabs>
        <w:spacing w:before="36" w:after="0" w:line="240" w:lineRule="auto"/>
        <w:ind w:left="361" w:right="-20"/>
        <w:rPr>
          <w:sz w:val="20"/>
          <w:szCs w:val="20"/>
        </w:rPr>
      </w:pPr>
      <w:r>
        <w:rPr>
          <w:sz w:val="20"/>
          <w:szCs w:val="20"/>
        </w:rPr>
        <w:t>SECTION</w:t>
      </w:r>
      <w:r>
        <w:rPr>
          <w:sz w:val="20"/>
          <w:szCs w:val="20"/>
        </w:rPr>
        <w:t xml:space="preserve"> 3.5</w:t>
      </w:r>
      <w:r>
        <w:rPr>
          <w:sz w:val="20"/>
          <w:szCs w:val="20"/>
        </w:rPr>
        <w:tab/>
        <w:t>M</w:t>
      </w:r>
      <w:r>
        <w:rPr>
          <w:sz w:val="16"/>
          <w:szCs w:val="16"/>
        </w:rPr>
        <w:t xml:space="preserve">EMBERSHIP </w:t>
      </w:r>
      <w:r>
        <w:rPr>
          <w:sz w:val="20"/>
          <w:szCs w:val="20"/>
        </w:rPr>
        <w:t>T</w:t>
      </w:r>
      <w:r>
        <w:rPr>
          <w:sz w:val="16"/>
          <w:szCs w:val="16"/>
        </w:rPr>
        <w:t xml:space="preserve">RAINING </w:t>
      </w:r>
      <w:r>
        <w:rPr>
          <w:sz w:val="20"/>
          <w:szCs w:val="20"/>
        </w:rPr>
        <w:t>.................................................................................................................................................... 7</w:t>
      </w:r>
    </w:p>
    <w:p w14:paraId="0000001B" w14:textId="77777777" w:rsidR="00B6511D" w:rsidRDefault="00EC1AE8">
      <w:pPr>
        <w:tabs>
          <w:tab w:val="left" w:pos="1680"/>
          <w:tab w:val="left" w:pos="1710"/>
        </w:tabs>
        <w:spacing w:before="36" w:after="0" w:line="240" w:lineRule="auto"/>
        <w:ind w:left="361" w:right="-20"/>
        <w:rPr>
          <w:sz w:val="20"/>
          <w:szCs w:val="20"/>
        </w:rPr>
      </w:pPr>
      <w:r>
        <w:rPr>
          <w:sz w:val="20"/>
          <w:szCs w:val="20"/>
        </w:rPr>
        <w:t>SECTION 3.6</w:t>
      </w:r>
      <w:r>
        <w:rPr>
          <w:sz w:val="20"/>
          <w:szCs w:val="20"/>
        </w:rPr>
        <w:tab/>
        <w:t>A</w:t>
      </w:r>
      <w:r>
        <w:rPr>
          <w:sz w:val="16"/>
          <w:szCs w:val="16"/>
        </w:rPr>
        <w:t xml:space="preserve">DDITIONAL </w:t>
      </w:r>
      <w:r>
        <w:rPr>
          <w:sz w:val="20"/>
          <w:szCs w:val="20"/>
        </w:rPr>
        <w:t>T</w:t>
      </w:r>
      <w:r>
        <w:rPr>
          <w:sz w:val="16"/>
          <w:szCs w:val="16"/>
        </w:rPr>
        <w:t xml:space="preserve">RAINING </w:t>
      </w:r>
      <w:r>
        <w:rPr>
          <w:sz w:val="20"/>
          <w:szCs w:val="20"/>
        </w:rPr>
        <w:t>................................................</w:t>
      </w:r>
      <w:r>
        <w:rPr>
          <w:sz w:val="20"/>
          <w:szCs w:val="20"/>
        </w:rPr>
        <w:t>...................................................................................................... 7</w:t>
      </w:r>
    </w:p>
    <w:p w14:paraId="0000001C" w14:textId="77777777" w:rsidR="00B6511D" w:rsidRDefault="00B6511D">
      <w:pPr>
        <w:tabs>
          <w:tab w:val="left" w:pos="1710"/>
        </w:tabs>
        <w:spacing w:before="7" w:after="0" w:line="150" w:lineRule="auto"/>
        <w:rPr>
          <w:sz w:val="15"/>
          <w:szCs w:val="15"/>
        </w:rPr>
      </w:pPr>
    </w:p>
    <w:p w14:paraId="0000001D" w14:textId="77777777" w:rsidR="00B6511D" w:rsidRDefault="00EC1AE8">
      <w:pPr>
        <w:tabs>
          <w:tab w:val="left" w:pos="1710"/>
        </w:tabs>
        <w:spacing w:after="0" w:line="240" w:lineRule="auto"/>
        <w:ind w:left="102" w:right="92"/>
        <w:rPr>
          <w:sz w:val="24"/>
          <w:szCs w:val="24"/>
        </w:rPr>
      </w:pPr>
      <w:r>
        <w:rPr>
          <w:b/>
          <w:sz w:val="24"/>
          <w:szCs w:val="24"/>
        </w:rPr>
        <w:t xml:space="preserve">ARTICLE 4  </w:t>
      </w:r>
      <w:r>
        <w:rPr>
          <w:b/>
          <w:sz w:val="24"/>
          <w:szCs w:val="24"/>
        </w:rPr>
        <w:tab/>
        <w:t>MEETINGS ........................................................................................................................... 7</w:t>
      </w:r>
    </w:p>
    <w:p w14:paraId="0000001E" w14:textId="77777777" w:rsidR="00B6511D" w:rsidRDefault="00B6511D">
      <w:pPr>
        <w:tabs>
          <w:tab w:val="left" w:pos="1710"/>
        </w:tabs>
        <w:spacing w:before="3" w:after="0" w:line="160" w:lineRule="auto"/>
        <w:rPr>
          <w:sz w:val="16"/>
          <w:szCs w:val="16"/>
        </w:rPr>
      </w:pPr>
    </w:p>
    <w:p w14:paraId="0000001F" w14:textId="77777777" w:rsidR="00B6511D" w:rsidRDefault="00EC1AE8">
      <w:pPr>
        <w:tabs>
          <w:tab w:val="left" w:pos="1680"/>
          <w:tab w:val="left" w:pos="1710"/>
        </w:tabs>
        <w:spacing w:after="0" w:line="240" w:lineRule="auto"/>
        <w:ind w:left="361" w:right="-20"/>
        <w:rPr>
          <w:sz w:val="20"/>
          <w:szCs w:val="20"/>
        </w:rPr>
      </w:pPr>
      <w:r>
        <w:rPr>
          <w:sz w:val="20"/>
          <w:szCs w:val="20"/>
        </w:rPr>
        <w:t>SECTION 4.1</w:t>
      </w:r>
      <w:r>
        <w:rPr>
          <w:sz w:val="20"/>
          <w:szCs w:val="20"/>
        </w:rPr>
        <w:tab/>
        <w:t>M</w:t>
      </w:r>
      <w:r>
        <w:rPr>
          <w:sz w:val="16"/>
          <w:szCs w:val="16"/>
        </w:rPr>
        <w:t xml:space="preserve">EETING </w:t>
      </w:r>
      <w:r>
        <w:rPr>
          <w:sz w:val="20"/>
          <w:szCs w:val="20"/>
        </w:rPr>
        <w:t>N</w:t>
      </w:r>
      <w:r>
        <w:rPr>
          <w:sz w:val="16"/>
          <w:szCs w:val="16"/>
        </w:rPr>
        <w:t xml:space="preserve">ORMS </w:t>
      </w:r>
      <w:r>
        <w:rPr>
          <w:sz w:val="20"/>
          <w:szCs w:val="20"/>
        </w:rPr>
        <w:t>............................................................................................................................................................ 7</w:t>
      </w:r>
    </w:p>
    <w:p w14:paraId="00000020" w14:textId="77777777" w:rsidR="00B6511D" w:rsidRDefault="00EC1AE8">
      <w:pPr>
        <w:tabs>
          <w:tab w:val="left" w:pos="1680"/>
          <w:tab w:val="left" w:pos="1710"/>
        </w:tabs>
        <w:spacing w:before="36" w:after="0" w:line="240" w:lineRule="auto"/>
        <w:ind w:left="361" w:right="-20"/>
        <w:rPr>
          <w:sz w:val="20"/>
          <w:szCs w:val="20"/>
        </w:rPr>
      </w:pPr>
      <w:r>
        <w:rPr>
          <w:sz w:val="20"/>
          <w:szCs w:val="20"/>
        </w:rPr>
        <w:t>SECTION 4.2</w:t>
      </w:r>
      <w:r>
        <w:rPr>
          <w:sz w:val="20"/>
          <w:szCs w:val="20"/>
        </w:rPr>
        <w:tab/>
        <w:t>N</w:t>
      </w:r>
      <w:r>
        <w:rPr>
          <w:sz w:val="16"/>
          <w:szCs w:val="16"/>
        </w:rPr>
        <w:t xml:space="preserve">OTICE OF </w:t>
      </w:r>
      <w:r>
        <w:rPr>
          <w:sz w:val="20"/>
          <w:szCs w:val="20"/>
        </w:rPr>
        <w:t>M</w:t>
      </w:r>
      <w:r>
        <w:rPr>
          <w:sz w:val="16"/>
          <w:szCs w:val="16"/>
        </w:rPr>
        <w:t xml:space="preserve">EETINGS </w:t>
      </w:r>
      <w:r>
        <w:rPr>
          <w:sz w:val="20"/>
          <w:szCs w:val="20"/>
        </w:rPr>
        <w:t>........................................</w:t>
      </w:r>
      <w:r>
        <w:rPr>
          <w:sz w:val="20"/>
          <w:szCs w:val="20"/>
        </w:rPr>
        <w:t>............................................................................................................... 7</w:t>
      </w:r>
    </w:p>
    <w:p w14:paraId="00000021" w14:textId="77777777" w:rsidR="00B6511D" w:rsidRDefault="00EC1AE8">
      <w:pPr>
        <w:tabs>
          <w:tab w:val="left" w:pos="1680"/>
          <w:tab w:val="left" w:pos="1710"/>
        </w:tabs>
        <w:spacing w:before="36" w:after="0" w:line="240" w:lineRule="auto"/>
        <w:ind w:left="361" w:right="-20"/>
        <w:rPr>
          <w:sz w:val="20"/>
          <w:szCs w:val="20"/>
        </w:rPr>
      </w:pPr>
      <w:r>
        <w:rPr>
          <w:sz w:val="20"/>
          <w:szCs w:val="20"/>
        </w:rPr>
        <w:t>SECTION 4.3</w:t>
      </w:r>
      <w:r>
        <w:rPr>
          <w:sz w:val="20"/>
          <w:szCs w:val="20"/>
        </w:rPr>
        <w:tab/>
        <w:t>G</w:t>
      </w:r>
      <w:r>
        <w:rPr>
          <w:sz w:val="16"/>
          <w:szCs w:val="16"/>
        </w:rPr>
        <w:t xml:space="preserve">ENERAL </w:t>
      </w:r>
      <w:r>
        <w:rPr>
          <w:sz w:val="20"/>
          <w:szCs w:val="20"/>
        </w:rPr>
        <w:t>M</w:t>
      </w:r>
      <w:r>
        <w:rPr>
          <w:sz w:val="16"/>
          <w:szCs w:val="16"/>
        </w:rPr>
        <w:t xml:space="preserve">EETINGS </w:t>
      </w:r>
      <w:r>
        <w:rPr>
          <w:sz w:val="20"/>
          <w:szCs w:val="20"/>
        </w:rPr>
        <w:t>.................................................................................................................</w:t>
      </w:r>
      <w:r>
        <w:rPr>
          <w:sz w:val="20"/>
          <w:szCs w:val="20"/>
        </w:rPr>
        <w:t>........................................ 7</w:t>
      </w:r>
    </w:p>
    <w:p w14:paraId="00000022" w14:textId="77777777" w:rsidR="00B6511D" w:rsidRDefault="00EC1AE8">
      <w:pPr>
        <w:tabs>
          <w:tab w:val="left" w:pos="1680"/>
          <w:tab w:val="left" w:pos="1710"/>
        </w:tabs>
        <w:spacing w:before="36" w:after="0" w:line="240" w:lineRule="auto"/>
        <w:ind w:left="361" w:right="-20"/>
        <w:rPr>
          <w:sz w:val="20"/>
          <w:szCs w:val="20"/>
        </w:rPr>
      </w:pPr>
      <w:r>
        <w:rPr>
          <w:sz w:val="20"/>
          <w:szCs w:val="20"/>
        </w:rPr>
        <w:t>SECTION 4.4</w:t>
      </w:r>
      <w:r>
        <w:rPr>
          <w:sz w:val="20"/>
          <w:szCs w:val="20"/>
        </w:rPr>
        <w:tab/>
        <w:t>E</w:t>
      </w:r>
      <w:r>
        <w:rPr>
          <w:sz w:val="16"/>
          <w:szCs w:val="16"/>
        </w:rPr>
        <w:t xml:space="preserve">XECUTIVE </w:t>
      </w:r>
      <w:r>
        <w:rPr>
          <w:sz w:val="20"/>
          <w:szCs w:val="20"/>
        </w:rPr>
        <w:t>C</w:t>
      </w:r>
      <w:r>
        <w:rPr>
          <w:sz w:val="16"/>
          <w:szCs w:val="16"/>
        </w:rPr>
        <w:t xml:space="preserve">OMMITTEE </w:t>
      </w:r>
      <w:r>
        <w:rPr>
          <w:sz w:val="20"/>
          <w:szCs w:val="20"/>
        </w:rPr>
        <w:t>M</w:t>
      </w:r>
      <w:r>
        <w:rPr>
          <w:sz w:val="16"/>
          <w:szCs w:val="16"/>
        </w:rPr>
        <w:t>EETINGS</w:t>
      </w:r>
      <w:r>
        <w:rPr>
          <w:sz w:val="20"/>
          <w:szCs w:val="20"/>
        </w:rPr>
        <w:t>...................................................................................................................................... 8</w:t>
      </w:r>
    </w:p>
    <w:p w14:paraId="00000023" w14:textId="77777777" w:rsidR="00B6511D" w:rsidRDefault="00EC1AE8">
      <w:pPr>
        <w:tabs>
          <w:tab w:val="left" w:pos="1680"/>
          <w:tab w:val="left" w:pos="1710"/>
        </w:tabs>
        <w:spacing w:before="36" w:after="0" w:line="240" w:lineRule="auto"/>
        <w:ind w:left="361" w:right="-20"/>
        <w:rPr>
          <w:sz w:val="20"/>
          <w:szCs w:val="20"/>
        </w:rPr>
      </w:pPr>
      <w:r>
        <w:rPr>
          <w:sz w:val="20"/>
          <w:szCs w:val="20"/>
        </w:rPr>
        <w:t>SECTION 4.5</w:t>
      </w:r>
      <w:r>
        <w:rPr>
          <w:sz w:val="20"/>
          <w:szCs w:val="20"/>
        </w:rPr>
        <w:tab/>
        <w:t>A</w:t>
      </w:r>
      <w:r>
        <w:rPr>
          <w:sz w:val="16"/>
          <w:szCs w:val="16"/>
        </w:rPr>
        <w:t xml:space="preserve">NNUAL </w:t>
      </w:r>
      <w:r>
        <w:rPr>
          <w:sz w:val="20"/>
          <w:szCs w:val="20"/>
        </w:rPr>
        <w:t>P</w:t>
      </w:r>
      <w:r>
        <w:rPr>
          <w:sz w:val="16"/>
          <w:szCs w:val="16"/>
        </w:rPr>
        <w:t xml:space="preserve">LANNING </w:t>
      </w:r>
      <w:r>
        <w:rPr>
          <w:sz w:val="20"/>
          <w:szCs w:val="20"/>
        </w:rPr>
        <w:t>M</w:t>
      </w:r>
      <w:r>
        <w:rPr>
          <w:sz w:val="16"/>
          <w:szCs w:val="16"/>
        </w:rPr>
        <w:t>EETINGS</w:t>
      </w:r>
      <w:r>
        <w:rPr>
          <w:sz w:val="16"/>
          <w:szCs w:val="16"/>
        </w:rPr>
        <w:t xml:space="preserve"> </w:t>
      </w:r>
      <w:r>
        <w:rPr>
          <w:sz w:val="20"/>
          <w:szCs w:val="20"/>
        </w:rPr>
        <w:t>........................................................................................................................................... 8</w:t>
      </w:r>
    </w:p>
    <w:p w14:paraId="00000024" w14:textId="77777777" w:rsidR="00B6511D" w:rsidRDefault="00EC1AE8">
      <w:pPr>
        <w:tabs>
          <w:tab w:val="left" w:pos="1680"/>
          <w:tab w:val="left" w:pos="1710"/>
        </w:tabs>
        <w:spacing w:before="36" w:after="0" w:line="240" w:lineRule="auto"/>
        <w:ind w:left="361" w:right="-20"/>
        <w:rPr>
          <w:sz w:val="20"/>
          <w:szCs w:val="20"/>
        </w:rPr>
      </w:pPr>
      <w:r>
        <w:rPr>
          <w:sz w:val="20"/>
          <w:szCs w:val="20"/>
        </w:rPr>
        <w:t>SECTION 4.6</w:t>
      </w:r>
      <w:r>
        <w:rPr>
          <w:sz w:val="20"/>
          <w:szCs w:val="20"/>
        </w:rPr>
        <w:tab/>
        <w:t>S</w:t>
      </w:r>
      <w:r>
        <w:rPr>
          <w:sz w:val="16"/>
          <w:szCs w:val="16"/>
        </w:rPr>
        <w:t xml:space="preserve">PECIAL </w:t>
      </w:r>
      <w:r>
        <w:rPr>
          <w:sz w:val="20"/>
          <w:szCs w:val="20"/>
        </w:rPr>
        <w:t>M</w:t>
      </w:r>
      <w:r>
        <w:rPr>
          <w:sz w:val="16"/>
          <w:szCs w:val="16"/>
        </w:rPr>
        <w:t xml:space="preserve">EETINGS </w:t>
      </w:r>
      <w:r>
        <w:rPr>
          <w:sz w:val="20"/>
          <w:szCs w:val="20"/>
        </w:rPr>
        <w:t>........................................................................................................................................................... 8</w:t>
      </w:r>
    </w:p>
    <w:p w14:paraId="00000025" w14:textId="77777777" w:rsidR="00B6511D" w:rsidRDefault="00EC1AE8">
      <w:pPr>
        <w:tabs>
          <w:tab w:val="left" w:pos="1680"/>
          <w:tab w:val="left" w:pos="1710"/>
        </w:tabs>
        <w:spacing w:before="36" w:after="0" w:line="240" w:lineRule="auto"/>
        <w:ind w:left="361" w:right="-20"/>
        <w:rPr>
          <w:sz w:val="20"/>
          <w:szCs w:val="20"/>
        </w:rPr>
      </w:pPr>
      <w:r>
        <w:rPr>
          <w:sz w:val="20"/>
          <w:szCs w:val="20"/>
        </w:rPr>
        <w:t>SECTION 4.7</w:t>
      </w:r>
      <w:r>
        <w:rPr>
          <w:sz w:val="20"/>
          <w:szCs w:val="20"/>
        </w:rPr>
        <w:tab/>
        <w:t>M</w:t>
      </w:r>
      <w:r>
        <w:rPr>
          <w:sz w:val="16"/>
          <w:szCs w:val="16"/>
        </w:rPr>
        <w:t xml:space="preserve">EETING </w:t>
      </w:r>
      <w:r>
        <w:rPr>
          <w:sz w:val="20"/>
          <w:szCs w:val="20"/>
        </w:rPr>
        <w:t>A</w:t>
      </w:r>
      <w:r>
        <w:rPr>
          <w:sz w:val="16"/>
          <w:szCs w:val="16"/>
        </w:rPr>
        <w:t xml:space="preserve">GENDA AND </w:t>
      </w:r>
      <w:r>
        <w:rPr>
          <w:sz w:val="20"/>
          <w:szCs w:val="20"/>
        </w:rPr>
        <w:t>S</w:t>
      </w:r>
      <w:r>
        <w:rPr>
          <w:sz w:val="16"/>
          <w:szCs w:val="16"/>
        </w:rPr>
        <w:t>CHEDULES</w:t>
      </w:r>
      <w:r>
        <w:rPr>
          <w:sz w:val="20"/>
          <w:szCs w:val="20"/>
        </w:rPr>
        <w:t>..........................................................</w:t>
      </w:r>
      <w:r>
        <w:rPr>
          <w:sz w:val="20"/>
          <w:szCs w:val="20"/>
        </w:rPr>
        <w:t>........................................................................... 8</w:t>
      </w:r>
    </w:p>
    <w:p w14:paraId="00000026" w14:textId="77777777" w:rsidR="00B6511D" w:rsidRDefault="00EC1AE8">
      <w:pPr>
        <w:tabs>
          <w:tab w:val="left" w:pos="1680"/>
          <w:tab w:val="left" w:pos="1710"/>
        </w:tabs>
        <w:spacing w:before="36" w:after="0" w:line="240" w:lineRule="auto"/>
        <w:ind w:left="361" w:right="-20"/>
        <w:rPr>
          <w:sz w:val="20"/>
          <w:szCs w:val="20"/>
        </w:rPr>
      </w:pPr>
      <w:r>
        <w:rPr>
          <w:sz w:val="20"/>
          <w:szCs w:val="20"/>
        </w:rPr>
        <w:t>SECTION 4.8</w:t>
      </w:r>
      <w:r>
        <w:rPr>
          <w:sz w:val="20"/>
          <w:szCs w:val="20"/>
        </w:rPr>
        <w:tab/>
        <w:t>Q</w:t>
      </w:r>
      <w:r>
        <w:rPr>
          <w:sz w:val="16"/>
          <w:szCs w:val="16"/>
        </w:rPr>
        <w:t xml:space="preserve">UORUM </w:t>
      </w:r>
      <w:r>
        <w:rPr>
          <w:sz w:val="20"/>
          <w:szCs w:val="20"/>
        </w:rPr>
        <w:t>...............................................................................................................................................................</w:t>
      </w:r>
      <w:r>
        <w:rPr>
          <w:sz w:val="20"/>
          <w:szCs w:val="20"/>
        </w:rPr>
        <w:t>........ 9</w:t>
      </w:r>
    </w:p>
    <w:p w14:paraId="00000027" w14:textId="77777777" w:rsidR="00B6511D" w:rsidRDefault="00EC1AE8">
      <w:pPr>
        <w:tabs>
          <w:tab w:val="left" w:pos="1680"/>
          <w:tab w:val="left" w:pos="1710"/>
        </w:tabs>
        <w:spacing w:before="36" w:after="0" w:line="240" w:lineRule="auto"/>
        <w:ind w:left="361" w:right="-20"/>
        <w:rPr>
          <w:sz w:val="20"/>
          <w:szCs w:val="20"/>
        </w:rPr>
      </w:pPr>
      <w:r>
        <w:rPr>
          <w:sz w:val="20"/>
          <w:szCs w:val="20"/>
        </w:rPr>
        <w:t>SECTION 4.9</w:t>
      </w:r>
      <w:r>
        <w:rPr>
          <w:sz w:val="20"/>
          <w:szCs w:val="20"/>
        </w:rPr>
        <w:tab/>
        <w:t>M</w:t>
      </w:r>
      <w:r>
        <w:rPr>
          <w:sz w:val="16"/>
          <w:szCs w:val="16"/>
        </w:rPr>
        <w:t xml:space="preserve">EETING </w:t>
      </w:r>
      <w:r>
        <w:rPr>
          <w:sz w:val="20"/>
          <w:szCs w:val="20"/>
        </w:rPr>
        <w:t>A</w:t>
      </w:r>
      <w:r>
        <w:rPr>
          <w:sz w:val="16"/>
          <w:szCs w:val="16"/>
        </w:rPr>
        <w:t xml:space="preserve">TTENDANCE </w:t>
      </w:r>
      <w:r>
        <w:rPr>
          <w:sz w:val="20"/>
          <w:szCs w:val="20"/>
        </w:rPr>
        <w:t>..................................................................................................................................................... 9</w:t>
      </w:r>
    </w:p>
    <w:p w14:paraId="00000028" w14:textId="77777777" w:rsidR="00B6511D" w:rsidRDefault="00B6511D">
      <w:pPr>
        <w:tabs>
          <w:tab w:val="left" w:pos="1710"/>
        </w:tabs>
        <w:spacing w:before="7" w:after="0" w:line="150" w:lineRule="auto"/>
        <w:rPr>
          <w:sz w:val="15"/>
          <w:szCs w:val="15"/>
        </w:rPr>
      </w:pPr>
    </w:p>
    <w:p w14:paraId="00000029" w14:textId="77777777" w:rsidR="00B6511D" w:rsidRDefault="00EC1AE8">
      <w:pPr>
        <w:tabs>
          <w:tab w:val="left" w:pos="1710"/>
        </w:tabs>
        <w:spacing w:after="0" w:line="240" w:lineRule="auto"/>
        <w:ind w:left="102" w:right="89"/>
        <w:rPr>
          <w:sz w:val="24"/>
          <w:szCs w:val="24"/>
        </w:rPr>
      </w:pPr>
      <w:r>
        <w:rPr>
          <w:b/>
          <w:sz w:val="24"/>
          <w:szCs w:val="24"/>
        </w:rPr>
        <w:t xml:space="preserve">ARTICLE 5  </w:t>
      </w:r>
      <w:r>
        <w:rPr>
          <w:b/>
          <w:sz w:val="24"/>
          <w:szCs w:val="24"/>
        </w:rPr>
        <w:tab/>
        <w:t>MAKING DECISIONS ................................</w:t>
      </w:r>
      <w:r>
        <w:rPr>
          <w:b/>
          <w:sz w:val="24"/>
          <w:szCs w:val="24"/>
        </w:rPr>
        <w:t>........................................................................... 10</w:t>
      </w:r>
    </w:p>
    <w:p w14:paraId="0000002A" w14:textId="77777777" w:rsidR="00B6511D" w:rsidRDefault="00B6511D">
      <w:pPr>
        <w:tabs>
          <w:tab w:val="left" w:pos="1710"/>
        </w:tabs>
        <w:spacing w:before="3" w:after="0" w:line="160" w:lineRule="auto"/>
        <w:rPr>
          <w:sz w:val="16"/>
          <w:szCs w:val="16"/>
        </w:rPr>
      </w:pPr>
    </w:p>
    <w:p w14:paraId="0000002B" w14:textId="77777777" w:rsidR="00B6511D" w:rsidRDefault="00EC1AE8">
      <w:pPr>
        <w:tabs>
          <w:tab w:val="left" w:pos="1680"/>
          <w:tab w:val="left" w:pos="1710"/>
        </w:tabs>
        <w:spacing w:after="0" w:line="240" w:lineRule="auto"/>
        <w:ind w:left="361" w:right="-20"/>
        <w:rPr>
          <w:sz w:val="20"/>
          <w:szCs w:val="20"/>
        </w:rPr>
      </w:pPr>
      <w:r>
        <w:rPr>
          <w:sz w:val="20"/>
          <w:szCs w:val="20"/>
        </w:rPr>
        <w:t>SECTION 5.1</w:t>
      </w:r>
      <w:r>
        <w:rPr>
          <w:sz w:val="20"/>
          <w:szCs w:val="20"/>
        </w:rPr>
        <w:tab/>
        <w:t>C</w:t>
      </w:r>
      <w:r>
        <w:rPr>
          <w:sz w:val="16"/>
          <w:szCs w:val="16"/>
        </w:rPr>
        <w:t xml:space="preserve">ONSENSUS </w:t>
      </w:r>
      <w:r>
        <w:rPr>
          <w:sz w:val="20"/>
          <w:szCs w:val="20"/>
        </w:rPr>
        <w:t>..........................................................................................................................................................</w:t>
      </w:r>
      <w:r>
        <w:rPr>
          <w:sz w:val="20"/>
          <w:szCs w:val="20"/>
        </w:rPr>
        <w:t>........ 10</w:t>
      </w:r>
    </w:p>
    <w:p w14:paraId="0000002C" w14:textId="77777777" w:rsidR="00B6511D" w:rsidRDefault="00EC1AE8">
      <w:pPr>
        <w:tabs>
          <w:tab w:val="left" w:pos="1680"/>
          <w:tab w:val="left" w:pos="1710"/>
        </w:tabs>
        <w:spacing w:before="36" w:after="0" w:line="240" w:lineRule="auto"/>
        <w:ind w:left="361" w:right="-20"/>
        <w:rPr>
          <w:sz w:val="20"/>
          <w:szCs w:val="20"/>
        </w:rPr>
      </w:pPr>
      <w:r>
        <w:rPr>
          <w:sz w:val="20"/>
          <w:szCs w:val="20"/>
        </w:rPr>
        <w:t>SECTION 5.2</w:t>
      </w:r>
      <w:r>
        <w:rPr>
          <w:sz w:val="20"/>
          <w:szCs w:val="20"/>
        </w:rPr>
        <w:tab/>
        <w:t>V</w:t>
      </w:r>
      <w:r>
        <w:rPr>
          <w:sz w:val="16"/>
          <w:szCs w:val="16"/>
        </w:rPr>
        <w:t xml:space="preserve">OTING </w:t>
      </w:r>
      <w:r>
        <w:rPr>
          <w:sz w:val="20"/>
          <w:szCs w:val="20"/>
        </w:rPr>
        <w:t>........................................................................................................................................................................ 10</w:t>
      </w:r>
    </w:p>
    <w:p w14:paraId="0000002D" w14:textId="77777777" w:rsidR="00B6511D" w:rsidRDefault="00B6511D">
      <w:pPr>
        <w:tabs>
          <w:tab w:val="left" w:pos="1710"/>
        </w:tabs>
        <w:spacing w:before="7" w:after="0" w:line="150" w:lineRule="auto"/>
        <w:rPr>
          <w:sz w:val="15"/>
          <w:szCs w:val="15"/>
        </w:rPr>
      </w:pPr>
    </w:p>
    <w:p w14:paraId="0000002E" w14:textId="77777777" w:rsidR="00B6511D" w:rsidRDefault="00EC1AE8">
      <w:pPr>
        <w:tabs>
          <w:tab w:val="left" w:pos="1710"/>
        </w:tabs>
        <w:spacing w:after="0" w:line="240" w:lineRule="auto"/>
        <w:ind w:left="102" w:right="89"/>
        <w:rPr>
          <w:sz w:val="24"/>
          <w:szCs w:val="24"/>
        </w:rPr>
      </w:pPr>
      <w:r>
        <w:rPr>
          <w:b/>
          <w:sz w:val="24"/>
          <w:szCs w:val="24"/>
        </w:rPr>
        <w:t xml:space="preserve">ARTICLE 6  </w:t>
      </w:r>
      <w:r>
        <w:rPr>
          <w:b/>
          <w:sz w:val="24"/>
          <w:szCs w:val="24"/>
        </w:rPr>
        <w:tab/>
        <w:t>WORKING GROUPS .........................</w:t>
      </w:r>
      <w:r>
        <w:rPr>
          <w:b/>
          <w:sz w:val="24"/>
          <w:szCs w:val="24"/>
        </w:rPr>
        <w:t>................................................................................... 10</w:t>
      </w:r>
    </w:p>
    <w:p w14:paraId="0000002F" w14:textId="77777777" w:rsidR="00B6511D" w:rsidRDefault="00B6511D">
      <w:pPr>
        <w:tabs>
          <w:tab w:val="left" w:pos="1710"/>
        </w:tabs>
        <w:spacing w:before="5" w:after="0" w:line="160" w:lineRule="auto"/>
        <w:rPr>
          <w:sz w:val="16"/>
          <w:szCs w:val="16"/>
        </w:rPr>
      </w:pPr>
    </w:p>
    <w:p w14:paraId="00000030" w14:textId="77777777" w:rsidR="00B6511D" w:rsidRDefault="00EC1AE8">
      <w:pPr>
        <w:tabs>
          <w:tab w:val="left" w:pos="1680"/>
          <w:tab w:val="left" w:pos="1710"/>
        </w:tabs>
        <w:spacing w:after="0" w:line="240" w:lineRule="auto"/>
        <w:ind w:left="361" w:right="-20"/>
        <w:rPr>
          <w:sz w:val="20"/>
          <w:szCs w:val="20"/>
        </w:rPr>
      </w:pPr>
      <w:r>
        <w:rPr>
          <w:sz w:val="20"/>
          <w:szCs w:val="20"/>
        </w:rPr>
        <w:t>SECTION 6.1</w:t>
      </w:r>
      <w:r>
        <w:rPr>
          <w:sz w:val="20"/>
          <w:szCs w:val="20"/>
        </w:rPr>
        <w:tab/>
        <w:t>C</w:t>
      </w:r>
      <w:r>
        <w:rPr>
          <w:sz w:val="16"/>
          <w:szCs w:val="16"/>
        </w:rPr>
        <w:t xml:space="preserve">REATING </w:t>
      </w:r>
      <w:r>
        <w:rPr>
          <w:sz w:val="20"/>
          <w:szCs w:val="20"/>
        </w:rPr>
        <w:t>W</w:t>
      </w:r>
      <w:r>
        <w:rPr>
          <w:sz w:val="16"/>
          <w:szCs w:val="16"/>
        </w:rPr>
        <w:t xml:space="preserve">ORKING </w:t>
      </w:r>
      <w:r>
        <w:rPr>
          <w:sz w:val="20"/>
          <w:szCs w:val="20"/>
        </w:rPr>
        <w:t>G</w:t>
      </w:r>
      <w:r>
        <w:rPr>
          <w:sz w:val="16"/>
          <w:szCs w:val="16"/>
        </w:rPr>
        <w:t xml:space="preserve">ROUPS </w:t>
      </w:r>
      <w:r>
        <w:rPr>
          <w:sz w:val="20"/>
          <w:szCs w:val="20"/>
        </w:rPr>
        <w:t>....................................................................................................................................</w:t>
      </w:r>
      <w:r>
        <w:rPr>
          <w:sz w:val="20"/>
          <w:szCs w:val="20"/>
        </w:rPr>
        <w:t>...... 10</w:t>
      </w:r>
    </w:p>
    <w:p w14:paraId="00000031" w14:textId="77777777" w:rsidR="00B6511D" w:rsidRDefault="00EC1AE8">
      <w:pPr>
        <w:tabs>
          <w:tab w:val="left" w:pos="1680"/>
          <w:tab w:val="left" w:pos="1710"/>
        </w:tabs>
        <w:spacing w:before="36" w:after="0" w:line="240" w:lineRule="auto"/>
        <w:ind w:left="361" w:right="-20"/>
        <w:rPr>
          <w:sz w:val="20"/>
          <w:szCs w:val="20"/>
        </w:rPr>
      </w:pPr>
      <w:r>
        <w:rPr>
          <w:sz w:val="20"/>
          <w:szCs w:val="20"/>
        </w:rPr>
        <w:t>SECTION 6.2</w:t>
      </w:r>
      <w:r>
        <w:rPr>
          <w:sz w:val="20"/>
          <w:szCs w:val="20"/>
        </w:rPr>
        <w:tab/>
        <w:t>C</w:t>
      </w:r>
      <w:r>
        <w:rPr>
          <w:sz w:val="16"/>
          <w:szCs w:val="16"/>
        </w:rPr>
        <w:t xml:space="preserve">ATEGORIES OF </w:t>
      </w:r>
      <w:r>
        <w:rPr>
          <w:sz w:val="20"/>
          <w:szCs w:val="20"/>
        </w:rPr>
        <w:t>W</w:t>
      </w:r>
      <w:r>
        <w:rPr>
          <w:sz w:val="16"/>
          <w:szCs w:val="16"/>
        </w:rPr>
        <w:t xml:space="preserve">ORKING </w:t>
      </w:r>
      <w:r>
        <w:rPr>
          <w:sz w:val="20"/>
          <w:szCs w:val="20"/>
        </w:rPr>
        <w:t>G</w:t>
      </w:r>
      <w:r>
        <w:rPr>
          <w:sz w:val="16"/>
          <w:szCs w:val="16"/>
        </w:rPr>
        <w:t xml:space="preserve">ROUPS </w:t>
      </w:r>
      <w:r>
        <w:rPr>
          <w:sz w:val="20"/>
          <w:szCs w:val="20"/>
        </w:rPr>
        <w:t>................................................................................................................................... 10</w:t>
      </w:r>
    </w:p>
    <w:p w14:paraId="00000032" w14:textId="77777777" w:rsidR="00B6511D" w:rsidRDefault="00EC1AE8">
      <w:pPr>
        <w:tabs>
          <w:tab w:val="left" w:pos="1680"/>
          <w:tab w:val="left" w:pos="1710"/>
        </w:tabs>
        <w:spacing w:before="36" w:after="0" w:line="240" w:lineRule="auto"/>
        <w:ind w:left="361" w:right="-20"/>
        <w:rPr>
          <w:sz w:val="20"/>
          <w:szCs w:val="20"/>
        </w:rPr>
      </w:pPr>
      <w:r>
        <w:rPr>
          <w:sz w:val="20"/>
          <w:szCs w:val="20"/>
        </w:rPr>
        <w:t>SECTION 6.3</w:t>
      </w:r>
      <w:r>
        <w:rPr>
          <w:sz w:val="20"/>
          <w:szCs w:val="20"/>
        </w:rPr>
        <w:tab/>
        <w:t>C</w:t>
      </w:r>
      <w:r>
        <w:rPr>
          <w:sz w:val="16"/>
          <w:szCs w:val="16"/>
        </w:rPr>
        <w:t xml:space="preserve">OMPOSITION OF </w:t>
      </w:r>
      <w:r>
        <w:rPr>
          <w:sz w:val="20"/>
          <w:szCs w:val="20"/>
        </w:rPr>
        <w:t>W</w:t>
      </w:r>
      <w:r>
        <w:rPr>
          <w:sz w:val="16"/>
          <w:szCs w:val="16"/>
        </w:rPr>
        <w:t xml:space="preserve">ORKING </w:t>
      </w:r>
      <w:r>
        <w:rPr>
          <w:sz w:val="20"/>
          <w:szCs w:val="20"/>
        </w:rPr>
        <w:t>G</w:t>
      </w:r>
      <w:r>
        <w:rPr>
          <w:sz w:val="16"/>
          <w:szCs w:val="16"/>
        </w:rPr>
        <w:t xml:space="preserve">ROUPS </w:t>
      </w:r>
      <w:r>
        <w:rPr>
          <w:sz w:val="20"/>
          <w:szCs w:val="20"/>
        </w:rPr>
        <w:t>...............................................................................</w:t>
      </w:r>
      <w:r>
        <w:rPr>
          <w:sz w:val="20"/>
          <w:szCs w:val="20"/>
        </w:rPr>
        <w:t>................................................. 10</w:t>
      </w:r>
    </w:p>
    <w:p w14:paraId="00000033" w14:textId="77777777" w:rsidR="00B6511D" w:rsidRDefault="00EC1AE8">
      <w:pPr>
        <w:tabs>
          <w:tab w:val="left" w:pos="1680"/>
          <w:tab w:val="left" w:pos="1710"/>
        </w:tabs>
        <w:spacing w:before="36" w:after="0" w:line="240" w:lineRule="auto"/>
        <w:ind w:left="361" w:right="-20"/>
        <w:rPr>
          <w:sz w:val="20"/>
          <w:szCs w:val="20"/>
        </w:rPr>
      </w:pPr>
      <w:r>
        <w:rPr>
          <w:sz w:val="20"/>
          <w:szCs w:val="20"/>
        </w:rPr>
        <w:t>SECTION 6.4</w:t>
      </w:r>
      <w:r>
        <w:rPr>
          <w:sz w:val="20"/>
          <w:szCs w:val="20"/>
        </w:rPr>
        <w:tab/>
        <w:t>W</w:t>
      </w:r>
      <w:r>
        <w:rPr>
          <w:sz w:val="16"/>
          <w:szCs w:val="16"/>
        </w:rPr>
        <w:t xml:space="preserve">ORKING </w:t>
      </w:r>
      <w:r>
        <w:rPr>
          <w:sz w:val="20"/>
          <w:szCs w:val="20"/>
        </w:rPr>
        <w:t>G</w:t>
      </w:r>
      <w:r>
        <w:rPr>
          <w:sz w:val="16"/>
          <w:szCs w:val="16"/>
        </w:rPr>
        <w:t xml:space="preserve">ROUP </w:t>
      </w:r>
      <w:r>
        <w:rPr>
          <w:sz w:val="20"/>
          <w:szCs w:val="20"/>
        </w:rPr>
        <w:t>R</w:t>
      </w:r>
      <w:r>
        <w:rPr>
          <w:sz w:val="16"/>
          <w:szCs w:val="16"/>
        </w:rPr>
        <w:t xml:space="preserve">EPORTING </w:t>
      </w:r>
      <w:r>
        <w:rPr>
          <w:sz w:val="20"/>
          <w:szCs w:val="20"/>
        </w:rPr>
        <w:t>.......................................................................................................................................... 11</w:t>
      </w:r>
    </w:p>
    <w:p w14:paraId="00000034" w14:textId="77777777" w:rsidR="00B6511D" w:rsidRDefault="00EC1AE8">
      <w:pPr>
        <w:tabs>
          <w:tab w:val="left" w:pos="1680"/>
          <w:tab w:val="left" w:pos="1710"/>
        </w:tabs>
        <w:spacing w:before="36" w:after="0" w:line="240" w:lineRule="auto"/>
        <w:ind w:left="361" w:right="-20"/>
        <w:rPr>
          <w:sz w:val="20"/>
          <w:szCs w:val="20"/>
        </w:rPr>
      </w:pPr>
      <w:r>
        <w:rPr>
          <w:sz w:val="20"/>
          <w:szCs w:val="20"/>
        </w:rPr>
        <w:t>SECTION 6.5</w:t>
      </w:r>
      <w:r>
        <w:rPr>
          <w:sz w:val="20"/>
          <w:szCs w:val="20"/>
        </w:rPr>
        <w:tab/>
        <w:t>N</w:t>
      </w:r>
      <w:r>
        <w:rPr>
          <w:sz w:val="16"/>
          <w:szCs w:val="16"/>
        </w:rPr>
        <w:t>OMINATION SUB-</w:t>
      </w:r>
      <w:r>
        <w:rPr>
          <w:sz w:val="20"/>
          <w:szCs w:val="20"/>
        </w:rPr>
        <w:t>W</w:t>
      </w:r>
      <w:r>
        <w:rPr>
          <w:sz w:val="16"/>
          <w:szCs w:val="16"/>
        </w:rPr>
        <w:t xml:space="preserve">ORKING </w:t>
      </w:r>
      <w:r>
        <w:rPr>
          <w:sz w:val="20"/>
          <w:szCs w:val="20"/>
        </w:rPr>
        <w:t>G</w:t>
      </w:r>
      <w:r>
        <w:rPr>
          <w:sz w:val="16"/>
          <w:szCs w:val="16"/>
        </w:rPr>
        <w:t xml:space="preserve">ROUP </w:t>
      </w:r>
      <w:r>
        <w:rPr>
          <w:sz w:val="20"/>
          <w:szCs w:val="20"/>
        </w:rPr>
        <w:t>.........................................................................</w:t>
      </w:r>
      <w:r>
        <w:rPr>
          <w:sz w:val="20"/>
          <w:szCs w:val="20"/>
        </w:rPr>
        <w:t>........................................................ 11</w:t>
      </w:r>
    </w:p>
    <w:p w14:paraId="00000035" w14:textId="77777777" w:rsidR="00B6511D" w:rsidRDefault="00EC1AE8">
      <w:pPr>
        <w:tabs>
          <w:tab w:val="left" w:pos="1680"/>
          <w:tab w:val="left" w:pos="1710"/>
        </w:tabs>
        <w:spacing w:before="36" w:after="0" w:line="240" w:lineRule="auto"/>
        <w:ind w:right="-20"/>
        <w:rPr>
          <w:sz w:val="24"/>
          <w:szCs w:val="24"/>
        </w:rPr>
      </w:pPr>
      <w:r>
        <w:rPr>
          <w:b/>
          <w:sz w:val="24"/>
          <w:szCs w:val="24"/>
        </w:rPr>
        <w:t xml:space="preserve">ARTICLE 7  </w:t>
      </w:r>
      <w:r>
        <w:rPr>
          <w:b/>
          <w:sz w:val="24"/>
          <w:szCs w:val="24"/>
        </w:rPr>
        <w:tab/>
        <w:t>ACCOUNTABILITY AND TRANSPARENCY ............................................................................... 11</w:t>
      </w:r>
    </w:p>
    <w:p w14:paraId="00000036" w14:textId="77777777" w:rsidR="00B6511D" w:rsidRDefault="00B6511D">
      <w:pPr>
        <w:tabs>
          <w:tab w:val="left" w:pos="1710"/>
        </w:tabs>
        <w:spacing w:before="3" w:after="0" w:line="160" w:lineRule="auto"/>
        <w:rPr>
          <w:sz w:val="16"/>
          <w:szCs w:val="16"/>
        </w:rPr>
      </w:pPr>
    </w:p>
    <w:p w14:paraId="00000037" w14:textId="77777777" w:rsidR="00B6511D" w:rsidRDefault="00EC1AE8">
      <w:pPr>
        <w:tabs>
          <w:tab w:val="left" w:pos="1680"/>
          <w:tab w:val="left" w:pos="1710"/>
        </w:tabs>
        <w:spacing w:after="0" w:line="240" w:lineRule="auto"/>
        <w:ind w:left="361" w:right="-20"/>
        <w:rPr>
          <w:sz w:val="20"/>
          <w:szCs w:val="20"/>
        </w:rPr>
      </w:pPr>
      <w:r>
        <w:rPr>
          <w:sz w:val="20"/>
          <w:szCs w:val="20"/>
        </w:rPr>
        <w:lastRenderedPageBreak/>
        <w:t>SECTION 7.1</w:t>
      </w:r>
      <w:r>
        <w:rPr>
          <w:sz w:val="20"/>
          <w:szCs w:val="20"/>
        </w:rPr>
        <w:tab/>
        <w:t>A</w:t>
      </w:r>
      <w:r>
        <w:rPr>
          <w:sz w:val="16"/>
          <w:szCs w:val="16"/>
        </w:rPr>
        <w:t xml:space="preserve">NNUAL </w:t>
      </w:r>
      <w:r>
        <w:rPr>
          <w:sz w:val="20"/>
          <w:szCs w:val="20"/>
        </w:rPr>
        <w:t>R</w:t>
      </w:r>
      <w:r>
        <w:rPr>
          <w:sz w:val="16"/>
          <w:szCs w:val="16"/>
        </w:rPr>
        <w:t xml:space="preserve">EPORTS </w:t>
      </w:r>
      <w:r>
        <w:rPr>
          <w:sz w:val="20"/>
          <w:szCs w:val="20"/>
        </w:rPr>
        <w:t>.........................................</w:t>
      </w:r>
      <w:r>
        <w:rPr>
          <w:sz w:val="20"/>
          <w:szCs w:val="20"/>
        </w:rPr>
        <w:t>................................................................................................................. 11</w:t>
      </w:r>
    </w:p>
    <w:p w14:paraId="00000038" w14:textId="77777777" w:rsidR="00B6511D" w:rsidRDefault="00EC1AE8">
      <w:pPr>
        <w:tabs>
          <w:tab w:val="left" w:pos="1680"/>
          <w:tab w:val="left" w:pos="1710"/>
        </w:tabs>
        <w:spacing w:before="36" w:after="0" w:line="240" w:lineRule="auto"/>
        <w:ind w:left="361" w:right="-20"/>
        <w:rPr>
          <w:sz w:val="20"/>
          <w:szCs w:val="20"/>
        </w:rPr>
      </w:pPr>
      <w:r>
        <w:rPr>
          <w:sz w:val="20"/>
          <w:szCs w:val="20"/>
        </w:rPr>
        <w:t>SECTION 7.2</w:t>
      </w:r>
      <w:r>
        <w:rPr>
          <w:sz w:val="20"/>
          <w:szCs w:val="20"/>
        </w:rPr>
        <w:tab/>
        <w:t>R</w:t>
      </w:r>
      <w:r>
        <w:rPr>
          <w:sz w:val="16"/>
          <w:szCs w:val="16"/>
        </w:rPr>
        <w:t>EMUNERATION</w:t>
      </w:r>
      <w:r>
        <w:rPr>
          <w:sz w:val="20"/>
          <w:szCs w:val="20"/>
        </w:rPr>
        <w:t>...................................................................................................................</w:t>
      </w:r>
      <w:r>
        <w:rPr>
          <w:sz w:val="20"/>
          <w:szCs w:val="20"/>
        </w:rPr>
        <w:t>.......................................... 12</w:t>
      </w:r>
    </w:p>
    <w:p w14:paraId="00000039" w14:textId="77777777" w:rsidR="00B6511D" w:rsidRDefault="00EC1AE8">
      <w:pPr>
        <w:tabs>
          <w:tab w:val="left" w:pos="1680"/>
          <w:tab w:val="left" w:pos="1710"/>
        </w:tabs>
        <w:spacing w:before="36" w:after="0" w:line="240" w:lineRule="auto"/>
        <w:ind w:left="361" w:right="-20"/>
        <w:rPr>
          <w:sz w:val="20"/>
          <w:szCs w:val="20"/>
        </w:rPr>
      </w:pPr>
      <w:r>
        <w:rPr>
          <w:sz w:val="20"/>
          <w:szCs w:val="20"/>
        </w:rPr>
        <w:t>SECTION 7.3</w:t>
      </w:r>
      <w:r>
        <w:rPr>
          <w:sz w:val="20"/>
          <w:szCs w:val="20"/>
        </w:rPr>
        <w:tab/>
        <w:t>I</w:t>
      </w:r>
      <w:r>
        <w:rPr>
          <w:sz w:val="16"/>
          <w:szCs w:val="16"/>
        </w:rPr>
        <w:t xml:space="preserve">NCORPORATION </w:t>
      </w:r>
      <w:r>
        <w:rPr>
          <w:sz w:val="20"/>
          <w:szCs w:val="20"/>
        </w:rPr>
        <w:t>............................................................................................................................................................ 12</w:t>
      </w:r>
    </w:p>
    <w:p w14:paraId="0000003A" w14:textId="77777777" w:rsidR="00B6511D" w:rsidRDefault="00B6511D">
      <w:pPr>
        <w:tabs>
          <w:tab w:val="left" w:pos="1710"/>
        </w:tabs>
        <w:spacing w:before="7" w:after="0" w:line="150" w:lineRule="auto"/>
        <w:rPr>
          <w:sz w:val="15"/>
          <w:szCs w:val="15"/>
        </w:rPr>
      </w:pPr>
    </w:p>
    <w:p w14:paraId="0000003B" w14:textId="77777777" w:rsidR="00B6511D" w:rsidRDefault="00EC1AE8">
      <w:pPr>
        <w:tabs>
          <w:tab w:val="left" w:pos="1710"/>
        </w:tabs>
        <w:spacing w:after="0" w:line="240" w:lineRule="auto"/>
        <w:ind w:right="-20"/>
        <w:rPr>
          <w:sz w:val="24"/>
          <w:szCs w:val="24"/>
        </w:rPr>
      </w:pPr>
      <w:r>
        <w:rPr>
          <w:b/>
          <w:sz w:val="24"/>
          <w:szCs w:val="24"/>
        </w:rPr>
        <w:t xml:space="preserve">ARTICLE 8  </w:t>
      </w:r>
      <w:r>
        <w:rPr>
          <w:b/>
          <w:sz w:val="24"/>
          <w:szCs w:val="24"/>
        </w:rPr>
        <w:tab/>
        <w:t>CONFLICTS O</w:t>
      </w:r>
      <w:r>
        <w:rPr>
          <w:b/>
          <w:sz w:val="24"/>
          <w:szCs w:val="24"/>
        </w:rPr>
        <w:t>F INTEREST ..................................................................................................... 12</w:t>
      </w:r>
    </w:p>
    <w:p w14:paraId="0000003C" w14:textId="77777777" w:rsidR="00B6511D" w:rsidRDefault="00B6511D">
      <w:pPr>
        <w:tabs>
          <w:tab w:val="left" w:pos="1710"/>
        </w:tabs>
        <w:spacing w:before="5" w:after="0" w:line="160" w:lineRule="auto"/>
        <w:rPr>
          <w:sz w:val="16"/>
          <w:szCs w:val="16"/>
        </w:rPr>
      </w:pPr>
    </w:p>
    <w:p w14:paraId="0000003D" w14:textId="77777777" w:rsidR="00B6511D" w:rsidRDefault="00EC1AE8">
      <w:pPr>
        <w:tabs>
          <w:tab w:val="left" w:pos="1680"/>
          <w:tab w:val="left" w:pos="1710"/>
        </w:tabs>
        <w:spacing w:after="0" w:line="240" w:lineRule="auto"/>
        <w:ind w:left="361" w:right="-20"/>
        <w:rPr>
          <w:sz w:val="20"/>
          <w:szCs w:val="20"/>
        </w:rPr>
      </w:pPr>
      <w:r>
        <w:rPr>
          <w:sz w:val="20"/>
          <w:szCs w:val="20"/>
        </w:rPr>
        <w:t>SECTION 8.1</w:t>
      </w:r>
      <w:r>
        <w:rPr>
          <w:sz w:val="20"/>
          <w:szCs w:val="20"/>
        </w:rPr>
        <w:tab/>
        <w:t>R</w:t>
      </w:r>
      <w:r>
        <w:rPr>
          <w:sz w:val="16"/>
          <w:szCs w:val="16"/>
        </w:rPr>
        <w:t xml:space="preserve">ULES </w:t>
      </w:r>
      <w:r>
        <w:rPr>
          <w:sz w:val="20"/>
          <w:szCs w:val="20"/>
        </w:rPr>
        <w:t>R</w:t>
      </w:r>
      <w:r>
        <w:rPr>
          <w:sz w:val="16"/>
          <w:szCs w:val="16"/>
        </w:rPr>
        <w:t xml:space="preserve">ESPECTING </w:t>
      </w:r>
      <w:r>
        <w:rPr>
          <w:sz w:val="20"/>
          <w:szCs w:val="20"/>
        </w:rPr>
        <w:t>C</w:t>
      </w:r>
      <w:r>
        <w:rPr>
          <w:sz w:val="16"/>
          <w:szCs w:val="16"/>
        </w:rPr>
        <w:t xml:space="preserve">ONFLICTS OF </w:t>
      </w:r>
      <w:r>
        <w:rPr>
          <w:sz w:val="20"/>
          <w:szCs w:val="20"/>
        </w:rPr>
        <w:t>I</w:t>
      </w:r>
      <w:r>
        <w:rPr>
          <w:sz w:val="16"/>
          <w:szCs w:val="16"/>
        </w:rPr>
        <w:t xml:space="preserve">NTEREST </w:t>
      </w:r>
      <w:r>
        <w:rPr>
          <w:sz w:val="20"/>
          <w:szCs w:val="20"/>
        </w:rPr>
        <w:t>........................................................................................</w:t>
      </w:r>
      <w:r>
        <w:rPr>
          <w:sz w:val="20"/>
          <w:szCs w:val="20"/>
        </w:rPr>
        <w:t>................................ 12</w:t>
      </w:r>
    </w:p>
    <w:p w14:paraId="0000003E" w14:textId="77777777" w:rsidR="00B6511D" w:rsidRDefault="00B6511D">
      <w:pPr>
        <w:tabs>
          <w:tab w:val="left" w:pos="1710"/>
        </w:tabs>
        <w:spacing w:before="7" w:after="0" w:line="150" w:lineRule="auto"/>
        <w:rPr>
          <w:sz w:val="15"/>
          <w:szCs w:val="15"/>
        </w:rPr>
      </w:pPr>
    </w:p>
    <w:p w14:paraId="0000003F" w14:textId="77777777" w:rsidR="00B6511D" w:rsidRDefault="00EC1AE8">
      <w:pPr>
        <w:tabs>
          <w:tab w:val="left" w:pos="1710"/>
        </w:tabs>
        <w:spacing w:after="0" w:line="240" w:lineRule="auto"/>
        <w:ind w:right="-20"/>
        <w:rPr>
          <w:sz w:val="24"/>
          <w:szCs w:val="24"/>
        </w:rPr>
      </w:pPr>
      <w:r>
        <w:rPr>
          <w:b/>
          <w:sz w:val="24"/>
          <w:szCs w:val="24"/>
        </w:rPr>
        <w:t xml:space="preserve">ARTICLE 9  </w:t>
      </w:r>
      <w:r>
        <w:rPr>
          <w:b/>
          <w:sz w:val="24"/>
          <w:szCs w:val="24"/>
        </w:rPr>
        <w:tab/>
        <w:t>CONFLICT RESOLUTION....................................................................................................... 13</w:t>
      </w:r>
    </w:p>
    <w:p w14:paraId="00000040" w14:textId="77777777" w:rsidR="00B6511D" w:rsidRDefault="00B6511D">
      <w:pPr>
        <w:tabs>
          <w:tab w:val="left" w:pos="1710"/>
        </w:tabs>
        <w:spacing w:before="3" w:after="0" w:line="160" w:lineRule="auto"/>
        <w:rPr>
          <w:sz w:val="16"/>
          <w:szCs w:val="16"/>
        </w:rPr>
      </w:pPr>
    </w:p>
    <w:p w14:paraId="00000041" w14:textId="77777777" w:rsidR="00B6511D" w:rsidRDefault="00EC1AE8">
      <w:pPr>
        <w:tabs>
          <w:tab w:val="left" w:pos="1680"/>
          <w:tab w:val="left" w:pos="1710"/>
        </w:tabs>
        <w:spacing w:after="0" w:line="240" w:lineRule="auto"/>
        <w:ind w:left="361" w:right="-20"/>
        <w:rPr>
          <w:sz w:val="20"/>
          <w:szCs w:val="20"/>
        </w:rPr>
      </w:pPr>
      <w:r>
        <w:rPr>
          <w:sz w:val="20"/>
          <w:szCs w:val="20"/>
        </w:rPr>
        <w:t>SECTION 9.1</w:t>
      </w:r>
      <w:r>
        <w:rPr>
          <w:sz w:val="20"/>
          <w:szCs w:val="20"/>
        </w:rPr>
        <w:tab/>
        <w:t>C</w:t>
      </w:r>
      <w:r>
        <w:rPr>
          <w:sz w:val="16"/>
          <w:szCs w:val="16"/>
        </w:rPr>
        <w:t xml:space="preserve">ONFLICT </w:t>
      </w:r>
      <w:r>
        <w:rPr>
          <w:sz w:val="20"/>
          <w:szCs w:val="20"/>
        </w:rPr>
        <w:t>R</w:t>
      </w:r>
      <w:r>
        <w:rPr>
          <w:sz w:val="16"/>
          <w:szCs w:val="16"/>
        </w:rPr>
        <w:t xml:space="preserve">ESOLUTION </w:t>
      </w:r>
      <w:r>
        <w:rPr>
          <w:sz w:val="20"/>
          <w:szCs w:val="20"/>
        </w:rPr>
        <w:t>P</w:t>
      </w:r>
      <w:r>
        <w:rPr>
          <w:sz w:val="16"/>
          <w:szCs w:val="16"/>
        </w:rPr>
        <w:t xml:space="preserve">ROCESS </w:t>
      </w:r>
      <w:r>
        <w:rPr>
          <w:sz w:val="20"/>
          <w:szCs w:val="20"/>
        </w:rPr>
        <w:t>....................................................................................................................................... 13</w:t>
      </w:r>
    </w:p>
    <w:p w14:paraId="00000042" w14:textId="77777777" w:rsidR="00B6511D" w:rsidRDefault="00B6511D">
      <w:pPr>
        <w:tabs>
          <w:tab w:val="left" w:pos="1710"/>
        </w:tabs>
        <w:spacing w:before="7" w:after="0" w:line="150" w:lineRule="auto"/>
        <w:rPr>
          <w:sz w:val="15"/>
          <w:szCs w:val="15"/>
        </w:rPr>
      </w:pPr>
    </w:p>
    <w:p w14:paraId="00000043" w14:textId="77777777" w:rsidR="00B6511D" w:rsidRDefault="00EC1AE8">
      <w:pPr>
        <w:tabs>
          <w:tab w:val="left" w:pos="1680"/>
          <w:tab w:val="left" w:pos="1710"/>
        </w:tabs>
        <w:spacing w:after="0" w:line="240" w:lineRule="auto"/>
        <w:ind w:right="-20"/>
        <w:rPr>
          <w:sz w:val="24"/>
          <w:szCs w:val="24"/>
        </w:rPr>
      </w:pPr>
      <w:r>
        <w:rPr>
          <w:b/>
          <w:sz w:val="24"/>
          <w:szCs w:val="24"/>
        </w:rPr>
        <w:t>ARTICLE 10</w:t>
      </w:r>
      <w:r>
        <w:rPr>
          <w:b/>
          <w:sz w:val="24"/>
          <w:szCs w:val="24"/>
        </w:rPr>
        <w:tab/>
        <w:t>AMENDMENTS ..............................................................................................</w:t>
      </w:r>
      <w:r>
        <w:rPr>
          <w:b/>
          <w:sz w:val="24"/>
          <w:szCs w:val="24"/>
        </w:rPr>
        <w:t>.................... 14</w:t>
      </w:r>
    </w:p>
    <w:p w14:paraId="00000044" w14:textId="77777777" w:rsidR="00B6511D" w:rsidRDefault="00B6511D">
      <w:pPr>
        <w:tabs>
          <w:tab w:val="left" w:pos="1710"/>
        </w:tabs>
        <w:spacing w:before="3" w:after="0" w:line="160" w:lineRule="auto"/>
        <w:rPr>
          <w:sz w:val="16"/>
          <w:szCs w:val="16"/>
        </w:rPr>
      </w:pPr>
    </w:p>
    <w:p w14:paraId="00000045" w14:textId="77777777" w:rsidR="00B6511D" w:rsidRDefault="00EC1AE8">
      <w:pPr>
        <w:tabs>
          <w:tab w:val="left" w:pos="1680"/>
          <w:tab w:val="left" w:pos="1710"/>
        </w:tabs>
        <w:spacing w:after="0" w:line="240" w:lineRule="auto"/>
        <w:ind w:left="361" w:right="-20"/>
        <w:rPr>
          <w:sz w:val="20"/>
          <w:szCs w:val="20"/>
        </w:rPr>
      </w:pPr>
      <w:r>
        <w:rPr>
          <w:sz w:val="20"/>
          <w:szCs w:val="20"/>
        </w:rPr>
        <w:t>SECTION 10.1</w:t>
      </w:r>
      <w:r>
        <w:rPr>
          <w:sz w:val="20"/>
          <w:szCs w:val="20"/>
        </w:rPr>
        <w:tab/>
        <w:t>A</w:t>
      </w:r>
      <w:r>
        <w:rPr>
          <w:sz w:val="16"/>
          <w:szCs w:val="16"/>
        </w:rPr>
        <w:t xml:space="preserve">MENDMENTS WITH </w:t>
      </w:r>
      <w:r>
        <w:rPr>
          <w:sz w:val="20"/>
          <w:szCs w:val="20"/>
        </w:rPr>
        <w:t>N</w:t>
      </w:r>
      <w:r>
        <w:rPr>
          <w:sz w:val="16"/>
          <w:szCs w:val="16"/>
        </w:rPr>
        <w:t xml:space="preserve">OTICE </w:t>
      </w:r>
      <w:r>
        <w:rPr>
          <w:sz w:val="20"/>
          <w:szCs w:val="20"/>
        </w:rPr>
        <w:t>............................................................................................................................................ 14</w:t>
      </w:r>
    </w:p>
    <w:p w14:paraId="00000046" w14:textId="77777777" w:rsidR="00B6511D" w:rsidRDefault="00B6511D">
      <w:pPr>
        <w:tabs>
          <w:tab w:val="left" w:pos="1710"/>
        </w:tabs>
        <w:spacing w:before="7" w:after="0" w:line="150" w:lineRule="auto"/>
        <w:rPr>
          <w:sz w:val="15"/>
          <w:szCs w:val="15"/>
        </w:rPr>
      </w:pPr>
    </w:p>
    <w:p w14:paraId="00000047" w14:textId="77777777" w:rsidR="00B6511D" w:rsidRDefault="00EC1AE8">
      <w:pPr>
        <w:tabs>
          <w:tab w:val="left" w:pos="1680"/>
          <w:tab w:val="left" w:pos="1710"/>
        </w:tabs>
        <w:spacing w:after="0" w:line="240" w:lineRule="auto"/>
        <w:ind w:right="-20"/>
        <w:rPr>
          <w:sz w:val="24"/>
          <w:szCs w:val="24"/>
        </w:rPr>
      </w:pPr>
      <w:r>
        <w:rPr>
          <w:b/>
          <w:sz w:val="24"/>
          <w:szCs w:val="24"/>
        </w:rPr>
        <w:t>ARTICLE 11</w:t>
      </w:r>
      <w:r>
        <w:rPr>
          <w:b/>
          <w:sz w:val="24"/>
          <w:szCs w:val="24"/>
        </w:rPr>
        <w:tab/>
        <w:t>EFFECTIVE DATE AND REVISION HISTORY ...</w:t>
      </w:r>
      <w:r>
        <w:rPr>
          <w:b/>
          <w:sz w:val="24"/>
          <w:szCs w:val="24"/>
        </w:rPr>
        <w:t>........................................................................ 14</w:t>
      </w:r>
    </w:p>
    <w:p w14:paraId="00000048" w14:textId="77777777" w:rsidR="00B6511D" w:rsidRDefault="00B6511D">
      <w:pPr>
        <w:tabs>
          <w:tab w:val="left" w:pos="1710"/>
        </w:tabs>
        <w:spacing w:before="5" w:after="0" w:line="160" w:lineRule="auto"/>
        <w:rPr>
          <w:sz w:val="16"/>
          <w:szCs w:val="16"/>
        </w:rPr>
      </w:pPr>
    </w:p>
    <w:p w14:paraId="00000049" w14:textId="77777777" w:rsidR="00B6511D" w:rsidRDefault="00EC1AE8">
      <w:pPr>
        <w:tabs>
          <w:tab w:val="left" w:pos="1680"/>
          <w:tab w:val="left" w:pos="1710"/>
        </w:tabs>
        <w:spacing w:after="0" w:line="240" w:lineRule="auto"/>
        <w:ind w:left="361" w:right="-20"/>
        <w:rPr>
          <w:sz w:val="20"/>
          <w:szCs w:val="20"/>
        </w:rPr>
      </w:pPr>
      <w:r>
        <w:rPr>
          <w:sz w:val="20"/>
          <w:szCs w:val="20"/>
        </w:rPr>
        <w:t>SECTION 11.1</w:t>
      </w:r>
      <w:r>
        <w:rPr>
          <w:sz w:val="20"/>
          <w:szCs w:val="20"/>
        </w:rPr>
        <w:tab/>
        <w:t>E</w:t>
      </w:r>
      <w:r>
        <w:rPr>
          <w:sz w:val="16"/>
          <w:szCs w:val="16"/>
        </w:rPr>
        <w:t xml:space="preserve">FFECTIVE </w:t>
      </w:r>
      <w:r>
        <w:rPr>
          <w:sz w:val="20"/>
          <w:szCs w:val="20"/>
        </w:rPr>
        <w:t>D</w:t>
      </w:r>
      <w:r>
        <w:rPr>
          <w:sz w:val="16"/>
          <w:szCs w:val="16"/>
        </w:rPr>
        <w:t xml:space="preserve">ATE </w:t>
      </w:r>
      <w:r>
        <w:rPr>
          <w:sz w:val="20"/>
          <w:szCs w:val="20"/>
        </w:rPr>
        <w:t>............................................................................................................................................................. 14</w:t>
      </w:r>
    </w:p>
    <w:p w14:paraId="0000004A" w14:textId="77777777" w:rsidR="00B6511D" w:rsidRDefault="00EC1AE8">
      <w:pPr>
        <w:tabs>
          <w:tab w:val="left" w:pos="1680"/>
          <w:tab w:val="left" w:pos="1710"/>
        </w:tabs>
        <w:spacing w:before="36" w:after="0" w:line="240" w:lineRule="auto"/>
        <w:ind w:left="361" w:right="-20"/>
        <w:rPr>
          <w:sz w:val="20"/>
          <w:szCs w:val="20"/>
        </w:rPr>
        <w:sectPr w:rsidR="00B6511D">
          <w:footerReference w:type="default" r:id="rId7"/>
          <w:pgSz w:w="12240" w:h="15840"/>
          <w:pgMar w:top="720" w:right="576" w:bottom="720" w:left="576" w:header="0" w:footer="749" w:gutter="0"/>
          <w:pgNumType w:start="1"/>
          <w:cols w:space="720"/>
        </w:sectPr>
      </w:pPr>
      <w:r>
        <w:rPr>
          <w:sz w:val="20"/>
          <w:szCs w:val="20"/>
        </w:rPr>
        <w:t>SECTION 11.2</w:t>
      </w:r>
      <w:r>
        <w:rPr>
          <w:sz w:val="20"/>
          <w:szCs w:val="20"/>
        </w:rPr>
        <w:tab/>
        <w:t>R</w:t>
      </w:r>
      <w:r>
        <w:rPr>
          <w:sz w:val="16"/>
          <w:szCs w:val="16"/>
        </w:rPr>
        <w:t xml:space="preserve">EVISION </w:t>
      </w:r>
      <w:r>
        <w:rPr>
          <w:sz w:val="20"/>
          <w:szCs w:val="20"/>
        </w:rPr>
        <w:t>H</w:t>
      </w:r>
      <w:r>
        <w:rPr>
          <w:sz w:val="16"/>
          <w:szCs w:val="16"/>
        </w:rPr>
        <w:t>ISTORY</w:t>
      </w:r>
      <w:r>
        <w:rPr>
          <w:sz w:val="20"/>
          <w:szCs w:val="20"/>
        </w:rPr>
        <w:t>.......................................................................................................................................................... 14</w:t>
      </w:r>
    </w:p>
    <w:p w14:paraId="0000004B" w14:textId="77777777" w:rsidR="00B6511D" w:rsidRDefault="00B6511D">
      <w:pPr>
        <w:tabs>
          <w:tab w:val="left" w:pos="2000"/>
        </w:tabs>
        <w:spacing w:before="75" w:after="0" w:line="240" w:lineRule="auto"/>
        <w:ind w:left="140" w:right="-20"/>
        <w:rPr>
          <w:rFonts w:ascii="Arial" w:eastAsia="Arial" w:hAnsi="Arial" w:cs="Arial"/>
          <w:b/>
        </w:rPr>
      </w:pPr>
      <w:bookmarkStart w:id="0" w:name="_heading=h.gjdgxs" w:colFirst="0" w:colLast="0"/>
      <w:bookmarkEnd w:id="0"/>
    </w:p>
    <w:p w14:paraId="0000004C" w14:textId="77777777" w:rsidR="00B6511D" w:rsidRDefault="00B6511D">
      <w:pPr>
        <w:tabs>
          <w:tab w:val="left" w:pos="2000"/>
        </w:tabs>
        <w:spacing w:before="75" w:after="0" w:line="240" w:lineRule="auto"/>
        <w:ind w:left="140" w:right="-20"/>
        <w:rPr>
          <w:rFonts w:ascii="Arial" w:eastAsia="Arial" w:hAnsi="Arial" w:cs="Arial"/>
          <w:b/>
        </w:rPr>
      </w:pPr>
      <w:bookmarkStart w:id="1" w:name="_heading=h.igp8yj9vz6tn" w:colFirst="0" w:colLast="0"/>
      <w:bookmarkEnd w:id="1"/>
    </w:p>
    <w:p w14:paraId="0000004D" w14:textId="77777777" w:rsidR="00B6511D" w:rsidRDefault="00EC1AE8">
      <w:pPr>
        <w:tabs>
          <w:tab w:val="left" w:pos="2000"/>
        </w:tabs>
        <w:spacing w:before="75" w:after="0" w:line="240" w:lineRule="auto"/>
        <w:ind w:left="140" w:right="-20"/>
        <w:rPr>
          <w:rFonts w:ascii="Arial" w:eastAsia="Arial" w:hAnsi="Arial" w:cs="Arial"/>
        </w:rPr>
      </w:pPr>
      <w:bookmarkStart w:id="2" w:name="_heading=h.aizjem1jvekc" w:colFirst="0" w:colLast="0"/>
      <w:bookmarkEnd w:id="2"/>
      <w:r>
        <w:rPr>
          <w:rFonts w:ascii="Arial" w:eastAsia="Arial" w:hAnsi="Arial" w:cs="Arial"/>
          <w:b/>
        </w:rPr>
        <w:t>ARTICLE 1</w:t>
      </w:r>
      <w:r>
        <w:rPr>
          <w:rFonts w:ascii="Arial" w:eastAsia="Arial" w:hAnsi="Arial" w:cs="Arial"/>
          <w:b/>
        </w:rPr>
        <w:tab/>
        <w:t>NAME OF ORGANIZATION</w:t>
      </w:r>
    </w:p>
    <w:p w14:paraId="0000004E" w14:textId="77777777" w:rsidR="00B6511D" w:rsidRDefault="00B6511D">
      <w:pPr>
        <w:spacing w:before="20" w:after="0" w:line="260" w:lineRule="auto"/>
        <w:rPr>
          <w:sz w:val="26"/>
          <w:szCs w:val="26"/>
        </w:rPr>
      </w:pPr>
    </w:p>
    <w:p w14:paraId="0000004F"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1.1</w:t>
      </w:r>
      <w:r>
        <w:rPr>
          <w:rFonts w:ascii="Arial" w:eastAsia="Arial" w:hAnsi="Arial" w:cs="Arial"/>
        </w:rPr>
        <w:tab/>
      </w:r>
      <w:r>
        <w:rPr>
          <w:rFonts w:ascii="Arial" w:eastAsia="Arial" w:hAnsi="Arial" w:cs="Arial"/>
        </w:rPr>
        <w:t>Parent Involvement Advisory Committee (PIAC)</w:t>
      </w:r>
    </w:p>
    <w:p w14:paraId="00000050" w14:textId="77777777" w:rsidR="00B6511D" w:rsidRDefault="00B6511D">
      <w:pPr>
        <w:spacing w:before="17" w:after="0" w:line="260" w:lineRule="auto"/>
        <w:rPr>
          <w:sz w:val="26"/>
          <w:szCs w:val="26"/>
        </w:rPr>
      </w:pPr>
    </w:p>
    <w:p w14:paraId="00000051"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1.1.1</w:t>
      </w:r>
      <w:r>
        <w:rPr>
          <w:rFonts w:ascii="Arial" w:eastAsia="Arial" w:hAnsi="Arial" w:cs="Arial"/>
        </w:rPr>
        <w:tab/>
        <w:t>The name of the parent involvement committee at the Toronto District School Board is the</w:t>
      </w:r>
    </w:p>
    <w:p w14:paraId="00000052" w14:textId="77777777" w:rsidR="00B6511D" w:rsidRDefault="00EC1AE8">
      <w:pPr>
        <w:spacing w:before="40" w:after="0" w:line="240" w:lineRule="auto"/>
        <w:ind w:left="2012" w:right="-20"/>
        <w:rPr>
          <w:rFonts w:ascii="Arial" w:eastAsia="Arial" w:hAnsi="Arial" w:cs="Arial"/>
        </w:rPr>
      </w:pPr>
      <w:r>
        <w:rPr>
          <w:rFonts w:ascii="Arial" w:eastAsia="Arial" w:hAnsi="Arial" w:cs="Arial"/>
        </w:rPr>
        <w:t>Parent Involvement Advisory Committee and also known as PIAC.</w:t>
      </w:r>
    </w:p>
    <w:p w14:paraId="00000053" w14:textId="77777777" w:rsidR="00B6511D" w:rsidRDefault="00B6511D">
      <w:pPr>
        <w:spacing w:before="15" w:after="0" w:line="260" w:lineRule="auto"/>
        <w:rPr>
          <w:sz w:val="26"/>
          <w:szCs w:val="26"/>
        </w:rPr>
      </w:pPr>
    </w:p>
    <w:p w14:paraId="00000054"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b/>
        </w:rPr>
        <w:t>ARTICLE 2</w:t>
      </w:r>
      <w:r>
        <w:rPr>
          <w:rFonts w:ascii="Arial" w:eastAsia="Arial" w:hAnsi="Arial" w:cs="Arial"/>
          <w:b/>
        </w:rPr>
        <w:tab/>
        <w:t>PURPOSE</w:t>
      </w:r>
    </w:p>
    <w:p w14:paraId="00000055" w14:textId="77777777" w:rsidR="00B6511D" w:rsidRDefault="00B6511D">
      <w:pPr>
        <w:spacing w:before="20" w:after="0" w:line="260" w:lineRule="auto"/>
        <w:rPr>
          <w:sz w:val="26"/>
          <w:szCs w:val="26"/>
        </w:rPr>
      </w:pPr>
    </w:p>
    <w:p w14:paraId="00000056"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2.1</w:t>
      </w:r>
      <w:r>
        <w:rPr>
          <w:rFonts w:ascii="Arial" w:eastAsia="Arial" w:hAnsi="Arial" w:cs="Arial"/>
        </w:rPr>
        <w:tab/>
        <w:t>Ministry Mandate</w:t>
      </w:r>
    </w:p>
    <w:p w14:paraId="00000057" w14:textId="77777777" w:rsidR="00B6511D" w:rsidRDefault="00B6511D">
      <w:pPr>
        <w:spacing w:before="17" w:after="0" w:line="260" w:lineRule="auto"/>
        <w:rPr>
          <w:sz w:val="26"/>
          <w:szCs w:val="26"/>
        </w:rPr>
      </w:pPr>
    </w:p>
    <w:p w14:paraId="00000058"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2.1.1</w:t>
      </w:r>
      <w:r>
        <w:rPr>
          <w:rFonts w:ascii="Arial" w:eastAsia="Arial" w:hAnsi="Arial" w:cs="Arial"/>
        </w:rPr>
        <w:tab/>
        <w:t>The mandate of PIAC is prescribed by the Education Act, Ontario Regulation 612/00 School</w:t>
      </w:r>
    </w:p>
    <w:p w14:paraId="00000059" w14:textId="77777777" w:rsidR="00B6511D" w:rsidRDefault="00EC1AE8">
      <w:pPr>
        <w:spacing w:before="40" w:after="0" w:line="240" w:lineRule="auto"/>
        <w:ind w:left="2012" w:right="-20"/>
        <w:rPr>
          <w:rFonts w:ascii="Arial" w:eastAsia="Arial" w:hAnsi="Arial" w:cs="Arial"/>
        </w:rPr>
      </w:pPr>
      <w:r>
        <w:rPr>
          <w:rFonts w:ascii="Arial" w:eastAsia="Arial" w:hAnsi="Arial" w:cs="Arial"/>
        </w:rPr>
        <w:t xml:space="preserve">Councils and Parent Involvement Committees, Last </w:t>
      </w:r>
      <w:r>
        <w:rPr>
          <w:rFonts w:ascii="Arial" w:eastAsia="Arial" w:hAnsi="Arial" w:cs="Arial"/>
        </w:rPr>
        <w:t>Amendment O. Reg. 330/10.</w:t>
      </w:r>
    </w:p>
    <w:p w14:paraId="0000005A" w14:textId="77777777" w:rsidR="00B6511D" w:rsidRDefault="00EC1AE8">
      <w:pPr>
        <w:tabs>
          <w:tab w:val="left" w:pos="2000"/>
        </w:tabs>
        <w:spacing w:before="37" w:after="0" w:line="275" w:lineRule="auto"/>
        <w:ind w:left="2012" w:right="427" w:hanging="1872"/>
        <w:rPr>
          <w:rFonts w:ascii="Arial" w:eastAsia="Arial" w:hAnsi="Arial" w:cs="Arial"/>
        </w:rPr>
      </w:pPr>
      <w:r>
        <w:rPr>
          <w:rFonts w:ascii="Arial" w:eastAsia="Arial" w:hAnsi="Arial" w:cs="Arial"/>
        </w:rPr>
        <w:t>2.1.2</w:t>
      </w:r>
      <w:r>
        <w:rPr>
          <w:rFonts w:ascii="Arial" w:eastAsia="Arial" w:hAnsi="Arial" w:cs="Arial"/>
        </w:rPr>
        <w:tab/>
        <w:t>The purpose of a parent involvement committee is to support, encourage and enhance parent engagement at the board level in order to improve student achievement and well- being. O. Reg. 330/10, s. 6.</w:t>
      </w:r>
    </w:p>
    <w:p w14:paraId="0000005B" w14:textId="77777777" w:rsidR="00B6511D" w:rsidRDefault="00B6511D">
      <w:pPr>
        <w:spacing w:before="1" w:after="0" w:line="240" w:lineRule="auto"/>
        <w:rPr>
          <w:sz w:val="24"/>
          <w:szCs w:val="24"/>
        </w:rPr>
      </w:pPr>
    </w:p>
    <w:p w14:paraId="0000005C"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2.2</w:t>
      </w:r>
      <w:r>
        <w:rPr>
          <w:rFonts w:ascii="Arial" w:eastAsia="Arial" w:hAnsi="Arial" w:cs="Arial"/>
        </w:rPr>
        <w:tab/>
        <w:t>Role and Res</w:t>
      </w:r>
      <w:r>
        <w:rPr>
          <w:rFonts w:ascii="Arial" w:eastAsia="Arial" w:hAnsi="Arial" w:cs="Arial"/>
        </w:rPr>
        <w:t>ponsibilities of PIAC</w:t>
      </w:r>
    </w:p>
    <w:p w14:paraId="0000005D" w14:textId="77777777" w:rsidR="00B6511D" w:rsidRDefault="00B6511D">
      <w:pPr>
        <w:spacing w:before="20" w:after="0" w:line="260" w:lineRule="auto"/>
        <w:rPr>
          <w:sz w:val="26"/>
          <w:szCs w:val="26"/>
        </w:rPr>
      </w:pPr>
    </w:p>
    <w:p w14:paraId="0000005E"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2.2.1</w:t>
      </w:r>
      <w:r>
        <w:rPr>
          <w:rFonts w:ascii="Arial" w:eastAsia="Arial" w:hAnsi="Arial" w:cs="Arial"/>
        </w:rPr>
        <w:tab/>
        <w:t>PIAC shall achieve its purpose by:</w:t>
      </w:r>
    </w:p>
    <w:p w14:paraId="0000005F" w14:textId="77777777" w:rsidR="00B6511D" w:rsidRDefault="00EC1AE8">
      <w:pPr>
        <w:tabs>
          <w:tab w:val="left" w:pos="2720"/>
        </w:tabs>
        <w:spacing w:before="37" w:after="0" w:line="240" w:lineRule="auto"/>
        <w:ind w:left="2012" w:right="-20"/>
        <w:rPr>
          <w:rFonts w:ascii="Arial" w:eastAsia="Arial" w:hAnsi="Arial" w:cs="Arial"/>
        </w:rPr>
      </w:pPr>
      <w:r>
        <w:rPr>
          <w:rFonts w:ascii="Arial" w:eastAsia="Arial" w:hAnsi="Arial" w:cs="Arial"/>
        </w:rPr>
        <w:t>(a)</w:t>
      </w:r>
      <w:r>
        <w:rPr>
          <w:rFonts w:ascii="Arial" w:eastAsia="Arial" w:hAnsi="Arial" w:cs="Arial"/>
        </w:rPr>
        <w:tab/>
        <w:t>providing information and advice on parent engagement to the board;</w:t>
      </w:r>
    </w:p>
    <w:p w14:paraId="00000060" w14:textId="77777777" w:rsidR="00B6511D" w:rsidRDefault="00EC1AE8">
      <w:pPr>
        <w:tabs>
          <w:tab w:val="left" w:pos="2720"/>
        </w:tabs>
        <w:spacing w:before="37" w:after="0" w:line="240" w:lineRule="auto"/>
        <w:ind w:left="2011"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communicating with and supporting school councils of schools of the board; and</w:t>
      </w:r>
    </w:p>
    <w:p w14:paraId="00000061" w14:textId="77777777" w:rsidR="00B6511D" w:rsidRDefault="00EC1AE8">
      <w:pPr>
        <w:tabs>
          <w:tab w:val="left" w:pos="2720"/>
        </w:tabs>
        <w:spacing w:before="37" w:after="0"/>
        <w:ind w:left="2731" w:right="332" w:hanging="720"/>
        <w:rPr>
          <w:rFonts w:ascii="Arial" w:eastAsia="Arial" w:hAnsi="Arial" w:cs="Arial"/>
        </w:rPr>
      </w:pPr>
      <w:r>
        <w:rPr>
          <w:rFonts w:ascii="Arial" w:eastAsia="Arial" w:hAnsi="Arial" w:cs="Arial"/>
        </w:rPr>
        <w:t>(c)</w:t>
      </w:r>
      <w:r>
        <w:rPr>
          <w:rFonts w:ascii="Arial" w:eastAsia="Arial" w:hAnsi="Arial" w:cs="Arial"/>
        </w:rPr>
        <w:tab/>
        <w:t>undertaking activities to help parents of pupils of the board support their children’s learning at home and at school. O. Reg. 330/10, s. 6</w:t>
      </w:r>
    </w:p>
    <w:p w14:paraId="00000062" w14:textId="77777777" w:rsidR="00B6511D" w:rsidRDefault="00B6511D">
      <w:pPr>
        <w:spacing w:before="16" w:after="0" w:line="220" w:lineRule="auto"/>
      </w:pPr>
    </w:p>
    <w:p w14:paraId="00000063"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b/>
        </w:rPr>
        <w:t>ARTICLE 3</w:t>
      </w:r>
      <w:r>
        <w:rPr>
          <w:rFonts w:ascii="Arial" w:eastAsia="Arial" w:hAnsi="Arial" w:cs="Arial"/>
          <w:b/>
        </w:rPr>
        <w:tab/>
        <w:t>MEMBERSHIP</w:t>
      </w:r>
    </w:p>
    <w:p w14:paraId="00000064" w14:textId="77777777" w:rsidR="00B6511D" w:rsidRDefault="00B6511D">
      <w:pPr>
        <w:spacing w:before="20" w:after="0" w:line="260" w:lineRule="auto"/>
        <w:rPr>
          <w:sz w:val="26"/>
          <w:szCs w:val="26"/>
        </w:rPr>
      </w:pPr>
    </w:p>
    <w:p w14:paraId="00000065"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 3.</w:t>
      </w:r>
      <w:r>
        <w:rPr>
          <w:rFonts w:ascii="Arial" w:eastAsia="Arial" w:hAnsi="Arial" w:cs="Arial"/>
        </w:rPr>
        <w:t>1</w:t>
      </w:r>
      <w:r>
        <w:rPr>
          <w:rFonts w:ascii="Arial" w:eastAsia="Arial" w:hAnsi="Arial" w:cs="Arial"/>
        </w:rPr>
        <w:tab/>
        <w:t>Voting Members</w:t>
      </w:r>
    </w:p>
    <w:p w14:paraId="00000066" w14:textId="77777777" w:rsidR="00B6511D" w:rsidRDefault="00B6511D">
      <w:pPr>
        <w:spacing w:before="17" w:after="0" w:line="260" w:lineRule="auto"/>
        <w:rPr>
          <w:sz w:val="26"/>
          <w:szCs w:val="26"/>
        </w:rPr>
      </w:pPr>
    </w:p>
    <w:p w14:paraId="00000067" w14:textId="77777777" w:rsidR="00B6511D" w:rsidRDefault="00EC1AE8">
      <w:pPr>
        <w:tabs>
          <w:tab w:val="left" w:pos="2000"/>
        </w:tabs>
        <w:spacing w:after="0" w:line="275" w:lineRule="auto"/>
        <w:ind w:left="2011" w:right="107" w:hanging="1872"/>
        <w:rPr>
          <w:rFonts w:ascii="Arial" w:eastAsia="Arial" w:hAnsi="Arial" w:cs="Arial"/>
        </w:rPr>
      </w:pPr>
      <w:r>
        <w:rPr>
          <w:rFonts w:ascii="Arial" w:eastAsia="Arial" w:hAnsi="Arial" w:cs="Arial"/>
        </w:rPr>
        <w:t>3.1.1</w:t>
      </w:r>
      <w:r>
        <w:rPr>
          <w:rFonts w:ascii="Arial" w:eastAsia="Arial" w:hAnsi="Arial" w:cs="Arial"/>
        </w:rPr>
        <w:tab/>
        <w:t>PIAC’s voting members shall be a parent of a pupil who is enrolled in a school of the TDSB, and includes a guardian as defined in section 1 of the Education Act.</w:t>
      </w:r>
    </w:p>
    <w:p w14:paraId="00000068" w14:textId="77777777" w:rsidR="00B6511D" w:rsidRDefault="00EC1AE8">
      <w:pPr>
        <w:tabs>
          <w:tab w:val="left" w:pos="2000"/>
        </w:tabs>
        <w:spacing w:before="3" w:after="0" w:line="240" w:lineRule="auto"/>
        <w:ind w:left="139" w:right="-20"/>
        <w:rPr>
          <w:sz w:val="20"/>
          <w:szCs w:val="20"/>
        </w:rPr>
      </w:pPr>
      <w:r>
        <w:rPr>
          <w:rFonts w:ascii="Arial" w:eastAsia="Arial" w:hAnsi="Arial" w:cs="Arial"/>
        </w:rPr>
        <w:t>3.1.2</w:t>
      </w:r>
      <w:r>
        <w:rPr>
          <w:rFonts w:ascii="Arial" w:eastAsia="Arial" w:hAnsi="Arial" w:cs="Arial"/>
        </w:rPr>
        <w:tab/>
        <w:t>Parent members shall constitute a majority of the members of PIA</w:t>
      </w:r>
      <w:r>
        <w:rPr>
          <w:rFonts w:ascii="Arial" w:eastAsia="Arial" w:hAnsi="Arial" w:cs="Arial"/>
        </w:rPr>
        <w:t>C.</w:t>
      </w:r>
    </w:p>
    <w:p w14:paraId="00000069" w14:textId="77777777" w:rsidR="00B6511D" w:rsidRDefault="00EC1AE8">
      <w:pPr>
        <w:tabs>
          <w:tab w:val="left" w:pos="2000"/>
        </w:tabs>
        <w:spacing w:after="0" w:line="240" w:lineRule="auto"/>
        <w:ind w:left="138" w:right="-20"/>
        <w:rPr>
          <w:rFonts w:ascii="Arial" w:eastAsia="Arial" w:hAnsi="Arial" w:cs="Arial"/>
        </w:rPr>
      </w:pPr>
      <w:r>
        <w:rPr>
          <w:rFonts w:ascii="Arial" w:eastAsia="Arial" w:hAnsi="Arial" w:cs="Arial"/>
        </w:rPr>
        <w:t>3.1.3</w:t>
      </w:r>
      <w:r>
        <w:rPr>
          <w:rFonts w:ascii="Arial" w:eastAsia="Arial" w:hAnsi="Arial" w:cs="Arial"/>
        </w:rPr>
        <w:tab/>
        <w:t>PIAC is composed of the following voting members:</w:t>
      </w:r>
    </w:p>
    <w:p w14:paraId="0000006A" w14:textId="77777777" w:rsidR="00B6511D" w:rsidRDefault="00EC1AE8">
      <w:pPr>
        <w:spacing w:before="37" w:after="0" w:line="275" w:lineRule="auto"/>
        <w:ind w:left="2700" w:right="868" w:hanging="720"/>
        <w:rPr>
          <w:rFonts w:ascii="Arial" w:eastAsia="Arial" w:hAnsi="Arial" w:cs="Arial"/>
        </w:rPr>
      </w:pPr>
      <w:r>
        <w:rPr>
          <w:rFonts w:ascii="Arial" w:eastAsia="Arial" w:hAnsi="Arial" w:cs="Arial"/>
        </w:rPr>
        <w:t>(a)</w:t>
      </w:r>
      <w:r>
        <w:rPr>
          <w:rFonts w:ascii="Arial" w:eastAsia="Arial" w:hAnsi="Arial" w:cs="Arial"/>
        </w:rPr>
        <w:tab/>
        <w:t>2 Parent Co-Representative delegates representing each of the 22 TDSB Wards; and</w:t>
      </w:r>
    </w:p>
    <w:p w14:paraId="0000006B" w14:textId="77777777" w:rsidR="00B6511D" w:rsidRDefault="00EC1AE8">
      <w:pPr>
        <w:tabs>
          <w:tab w:val="left" w:pos="2720"/>
        </w:tabs>
        <w:spacing w:before="3" w:after="0" w:line="275" w:lineRule="auto"/>
        <w:ind w:left="2700" w:right="468" w:hanging="7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1 CLG Parent Representative delegate representing each of the current TDSB Community Liaison Groups (CLG), to a maximum of 5 TDSB Community Liaison Groups represented on PIAC.</w:t>
      </w:r>
    </w:p>
    <w:p w14:paraId="0000006C" w14:textId="77777777" w:rsidR="00B6511D" w:rsidRDefault="00EC1AE8">
      <w:pPr>
        <w:spacing w:after="0" w:line="275" w:lineRule="auto"/>
        <w:ind w:left="2010" w:right="106" w:hanging="1872"/>
        <w:jc w:val="both"/>
        <w:rPr>
          <w:rFonts w:ascii="Arial" w:eastAsia="Arial" w:hAnsi="Arial" w:cs="Arial"/>
        </w:rPr>
      </w:pPr>
      <w:r>
        <w:rPr>
          <w:rFonts w:ascii="Arial" w:eastAsia="Arial" w:hAnsi="Arial" w:cs="Arial"/>
        </w:rPr>
        <w:t xml:space="preserve">3.1.4                     Members elected under subsections 3.1.3 (a) and 3.1.3 </w:t>
      </w:r>
      <w:r>
        <w:rPr>
          <w:rFonts w:ascii="Arial" w:eastAsia="Arial" w:hAnsi="Arial" w:cs="Arial"/>
        </w:rPr>
        <w:t>(b) above may be employees of the TDSB, but must inform PIAC of the employment at the first meeting they attend and may be asked to excuse themselves from a vote if there is deemed to be a conflict of interest.</w:t>
      </w:r>
    </w:p>
    <w:p w14:paraId="0000006D" w14:textId="77777777" w:rsidR="00B6511D" w:rsidRDefault="00EC1AE8">
      <w:pPr>
        <w:tabs>
          <w:tab w:val="left" w:pos="2000"/>
        </w:tabs>
        <w:spacing w:after="0" w:line="240" w:lineRule="auto"/>
        <w:ind w:left="138" w:right="-20"/>
        <w:rPr>
          <w:rFonts w:ascii="Arial" w:eastAsia="Arial" w:hAnsi="Arial" w:cs="Arial"/>
        </w:rPr>
      </w:pPr>
      <w:r>
        <w:rPr>
          <w:rFonts w:ascii="Arial" w:eastAsia="Arial" w:hAnsi="Arial" w:cs="Arial"/>
        </w:rPr>
        <w:t>3.1.5</w:t>
      </w:r>
      <w:r>
        <w:rPr>
          <w:rFonts w:ascii="Arial" w:eastAsia="Arial" w:hAnsi="Arial" w:cs="Arial"/>
        </w:rPr>
        <w:tab/>
        <w:t>Role and Responsibilities</w:t>
      </w:r>
    </w:p>
    <w:p w14:paraId="0000006E" w14:textId="77777777" w:rsidR="00B6511D" w:rsidRDefault="00EC1AE8">
      <w:pPr>
        <w:tabs>
          <w:tab w:val="left" w:pos="2720"/>
        </w:tabs>
        <w:spacing w:before="40" w:after="0" w:line="275" w:lineRule="auto"/>
        <w:ind w:left="2730" w:right="328" w:hanging="720"/>
        <w:rPr>
          <w:rFonts w:ascii="Arial" w:eastAsia="Arial" w:hAnsi="Arial" w:cs="Arial"/>
        </w:rPr>
      </w:pPr>
      <w:r>
        <w:rPr>
          <w:rFonts w:ascii="Arial" w:eastAsia="Arial" w:hAnsi="Arial" w:cs="Arial"/>
        </w:rPr>
        <w:t>(a)</w:t>
      </w:r>
      <w:r>
        <w:rPr>
          <w:rFonts w:ascii="Arial" w:eastAsia="Arial" w:hAnsi="Arial" w:cs="Arial"/>
        </w:rPr>
        <w:tab/>
        <w:t xml:space="preserve">The role </w:t>
      </w:r>
      <w:r>
        <w:rPr>
          <w:rFonts w:ascii="Arial" w:eastAsia="Arial" w:hAnsi="Arial" w:cs="Arial"/>
        </w:rPr>
        <w:t xml:space="preserve">and responsibilities of Parent Co-Representative delegates and CLG </w:t>
      </w:r>
      <w:r>
        <w:rPr>
          <w:rFonts w:ascii="Arial" w:eastAsia="Arial" w:hAnsi="Arial" w:cs="Arial"/>
        </w:rPr>
        <w:lastRenderedPageBreak/>
        <w:t>Parent delegates include the following:</w:t>
      </w:r>
    </w:p>
    <w:p w14:paraId="0000006F" w14:textId="77777777" w:rsidR="00B6511D" w:rsidRDefault="00EC1AE8">
      <w:pPr>
        <w:tabs>
          <w:tab w:val="left" w:pos="3440"/>
        </w:tabs>
        <w:spacing w:before="77" w:after="0" w:line="240" w:lineRule="auto"/>
        <w:ind w:left="3440" w:right="-20" w:hanging="708"/>
        <w:rPr>
          <w:rFonts w:ascii="Arial" w:eastAsia="Arial" w:hAnsi="Arial" w:cs="Arial"/>
        </w:rPr>
      </w:pPr>
      <w:r>
        <w:rPr>
          <w:rFonts w:ascii="Arial" w:eastAsia="Arial" w:hAnsi="Arial" w:cs="Arial"/>
        </w:rPr>
        <w:t>(i)</w:t>
      </w:r>
      <w:r>
        <w:rPr>
          <w:rFonts w:ascii="Arial" w:eastAsia="Arial" w:hAnsi="Arial" w:cs="Arial"/>
        </w:rPr>
        <w:tab/>
        <w:t>Each Ward and each CLG represented on PIAC shall have 1 vote each on a matter being voted on by PIAC, excluding Co-chair elections and by-law cha</w:t>
      </w:r>
      <w:r>
        <w:rPr>
          <w:rFonts w:ascii="Arial" w:eastAsia="Arial" w:hAnsi="Arial" w:cs="Arial"/>
        </w:rPr>
        <w:t>nges where all Parent Co-Representative delegates and CLG represented on PIAC shall have 1 vote.</w:t>
      </w:r>
    </w:p>
    <w:p w14:paraId="00000070" w14:textId="77777777" w:rsidR="00B6511D" w:rsidRDefault="00EC1AE8">
      <w:pPr>
        <w:tabs>
          <w:tab w:val="left" w:pos="3440"/>
        </w:tabs>
        <w:spacing w:before="77" w:after="0" w:line="240" w:lineRule="auto"/>
        <w:ind w:left="3440" w:right="-20" w:hanging="708"/>
        <w:rPr>
          <w:rFonts w:ascii="Arial" w:eastAsia="Arial" w:hAnsi="Arial" w:cs="Arial"/>
        </w:rPr>
      </w:pPr>
      <w:r>
        <w:rPr>
          <w:rFonts w:ascii="Arial" w:eastAsia="Arial" w:hAnsi="Arial" w:cs="Arial"/>
        </w:rPr>
        <w:t>(ii)</w:t>
      </w:r>
      <w:r>
        <w:rPr>
          <w:rFonts w:ascii="Arial" w:eastAsia="Arial" w:hAnsi="Arial" w:cs="Arial"/>
        </w:rPr>
        <w:tab/>
        <w:t>Co-Representatives can decide together who is voting at a particular meeting but if agreement cannot be reached, Co-Representatives shall establish a voti</w:t>
      </w:r>
      <w:r>
        <w:rPr>
          <w:rFonts w:ascii="Arial" w:eastAsia="Arial" w:hAnsi="Arial" w:cs="Arial"/>
        </w:rPr>
        <w:t>ng schedule for the school year.</w:t>
      </w:r>
    </w:p>
    <w:p w14:paraId="00000071" w14:textId="77777777" w:rsidR="00B6511D" w:rsidRDefault="00EC1AE8">
      <w:pPr>
        <w:tabs>
          <w:tab w:val="left" w:pos="3440"/>
        </w:tabs>
        <w:spacing w:before="37" w:after="0"/>
        <w:ind w:left="3452" w:right="306" w:hanging="720"/>
        <w:rPr>
          <w:rFonts w:ascii="Arial" w:eastAsia="Arial" w:hAnsi="Arial" w:cs="Arial"/>
        </w:rPr>
      </w:pPr>
      <w:r>
        <w:rPr>
          <w:rFonts w:ascii="Arial" w:eastAsia="Arial" w:hAnsi="Arial" w:cs="Arial"/>
        </w:rPr>
        <w:t>(iii)</w:t>
      </w:r>
      <w:r>
        <w:rPr>
          <w:rFonts w:ascii="Arial" w:eastAsia="Arial" w:hAnsi="Arial" w:cs="Arial"/>
        </w:rPr>
        <w:tab/>
        <w:t>If the designated voting Co-Representative at a meeting either by agreement or schedule is unable to vote as per Section 3.1.5 a.i, then the other Co-Representative shall vote on behalf of the Ward.</w:t>
      </w:r>
    </w:p>
    <w:p w14:paraId="00000072" w14:textId="77777777" w:rsidR="00B6511D" w:rsidRDefault="00EC1AE8">
      <w:pPr>
        <w:tabs>
          <w:tab w:val="left" w:pos="3440"/>
        </w:tabs>
        <w:spacing w:before="37" w:after="0"/>
        <w:ind w:left="3452" w:right="306" w:hanging="720"/>
        <w:rPr>
          <w:rFonts w:ascii="Arial" w:eastAsia="Arial" w:hAnsi="Arial" w:cs="Arial"/>
        </w:rPr>
      </w:pPr>
      <w:r>
        <w:rPr>
          <w:rFonts w:ascii="Arial" w:eastAsia="Arial" w:hAnsi="Arial" w:cs="Arial"/>
        </w:rPr>
        <w:t>(iv)</w:t>
      </w:r>
      <w:r>
        <w:rPr>
          <w:rFonts w:ascii="Arial" w:eastAsia="Arial" w:hAnsi="Arial" w:cs="Arial"/>
        </w:rPr>
        <w:tab/>
        <w:t>All Parent de</w:t>
      </w:r>
      <w:r>
        <w:rPr>
          <w:rFonts w:ascii="Arial" w:eastAsia="Arial" w:hAnsi="Arial" w:cs="Arial"/>
        </w:rPr>
        <w:t>legates shall attend PIAC general meetings or send regrets to the Co-Chairs prior to a PIAC meeting, when unable to attend.</w:t>
      </w:r>
    </w:p>
    <w:p w14:paraId="00000073" w14:textId="77777777" w:rsidR="00B6511D" w:rsidRDefault="00EC1AE8">
      <w:pPr>
        <w:tabs>
          <w:tab w:val="left" w:pos="3440"/>
        </w:tabs>
        <w:spacing w:after="0" w:line="252" w:lineRule="auto"/>
        <w:ind w:left="2732" w:right="-20"/>
        <w:rPr>
          <w:rFonts w:ascii="Arial" w:eastAsia="Arial" w:hAnsi="Arial" w:cs="Arial"/>
        </w:rPr>
      </w:pPr>
      <w:r>
        <w:rPr>
          <w:rFonts w:ascii="Arial" w:eastAsia="Arial" w:hAnsi="Arial" w:cs="Arial"/>
        </w:rPr>
        <w:t>(v)</w:t>
      </w:r>
      <w:r>
        <w:rPr>
          <w:rFonts w:ascii="Arial" w:eastAsia="Arial" w:hAnsi="Arial" w:cs="Arial"/>
        </w:rPr>
        <w:tab/>
      </w:r>
      <w:r>
        <w:rPr>
          <w:rFonts w:ascii="Arial" w:eastAsia="Arial" w:hAnsi="Arial" w:cs="Arial"/>
        </w:rPr>
        <w:t>All Parent delegates shall participate in at least 1 PIAC Working Group.</w:t>
      </w:r>
    </w:p>
    <w:p w14:paraId="00000074"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3.1.6</w:t>
      </w:r>
      <w:r>
        <w:rPr>
          <w:rFonts w:ascii="Arial" w:eastAsia="Arial" w:hAnsi="Arial" w:cs="Arial"/>
        </w:rPr>
        <w:tab/>
        <w:t>Election Process</w:t>
      </w:r>
    </w:p>
    <w:p w14:paraId="00000075" w14:textId="77777777" w:rsidR="00B6511D" w:rsidRDefault="00EC1AE8">
      <w:pPr>
        <w:tabs>
          <w:tab w:val="left" w:pos="2720"/>
        </w:tabs>
        <w:spacing w:before="40" w:after="0"/>
        <w:ind w:left="2732" w:right="181" w:hanging="720"/>
        <w:rPr>
          <w:rFonts w:ascii="Arial" w:eastAsia="Arial" w:hAnsi="Arial" w:cs="Arial"/>
        </w:rPr>
      </w:pPr>
      <w:r>
        <w:rPr>
          <w:rFonts w:ascii="Arial" w:eastAsia="Arial" w:hAnsi="Arial" w:cs="Arial"/>
        </w:rPr>
        <w:t>(a)</w:t>
      </w:r>
      <w:r>
        <w:rPr>
          <w:rFonts w:ascii="Arial" w:eastAsia="Arial" w:hAnsi="Arial" w:cs="Arial"/>
        </w:rPr>
        <w:tab/>
        <w:t>Parent Co-Representative delegates shall be elected at Ward level as specified by a PIAC approved election process and shall be Toronto District School Boar</w:t>
      </w:r>
      <w:r>
        <w:rPr>
          <w:rFonts w:ascii="Arial" w:eastAsia="Arial" w:hAnsi="Arial" w:cs="Arial"/>
        </w:rPr>
        <w:t>d parents or guardians, as defined by Ontario Regulations 612/00 and 330/10, and reside in the ward, or have a TDSB enrolled child who resides in the ward, or have a child who is enrolled in a TDSB school in the ward.</w:t>
      </w:r>
    </w:p>
    <w:p w14:paraId="00000076" w14:textId="77777777" w:rsidR="00B6511D" w:rsidRDefault="00EC1AE8">
      <w:pPr>
        <w:tabs>
          <w:tab w:val="left" w:pos="2720"/>
        </w:tabs>
        <w:spacing w:after="0" w:line="275" w:lineRule="auto"/>
        <w:ind w:left="2732" w:right="167" w:hanging="720"/>
        <w:rPr>
          <w:rFonts w:ascii="Arial" w:eastAsia="Arial" w:hAnsi="Arial" w:cs="Arial"/>
        </w:rPr>
      </w:pPr>
      <w:r>
        <w:rPr>
          <w:rFonts w:ascii="Arial" w:eastAsia="Arial" w:hAnsi="Arial" w:cs="Arial"/>
        </w:rPr>
        <w:t>(b)</w:t>
      </w:r>
      <w:r>
        <w:rPr>
          <w:rFonts w:ascii="Arial" w:eastAsia="Arial" w:hAnsi="Arial" w:cs="Arial"/>
        </w:rPr>
        <w:tab/>
        <w:t>CLG Parent delegates shall be elec</w:t>
      </w:r>
      <w:r>
        <w:rPr>
          <w:rFonts w:ascii="Arial" w:eastAsia="Arial" w:hAnsi="Arial" w:cs="Arial"/>
        </w:rPr>
        <w:t>ted or appointed at the CLG level in accordance with TDSB policies and procedures.</w:t>
      </w:r>
    </w:p>
    <w:p w14:paraId="00000077"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3.1.7</w:t>
      </w:r>
      <w:r>
        <w:rPr>
          <w:rFonts w:ascii="Arial" w:eastAsia="Arial" w:hAnsi="Arial" w:cs="Arial"/>
        </w:rPr>
        <w:tab/>
        <w:t>Effective Date</w:t>
      </w:r>
    </w:p>
    <w:p w14:paraId="00000078" w14:textId="77777777" w:rsidR="00B6511D" w:rsidRDefault="00EC1AE8">
      <w:pPr>
        <w:tabs>
          <w:tab w:val="left" w:pos="2720"/>
        </w:tabs>
        <w:spacing w:before="37" w:after="0" w:line="275" w:lineRule="auto"/>
        <w:ind w:left="2732" w:right="117" w:hanging="720"/>
        <w:rPr>
          <w:rFonts w:ascii="Arial" w:eastAsia="Arial" w:hAnsi="Arial" w:cs="Arial"/>
        </w:rPr>
      </w:pPr>
      <w:r>
        <w:rPr>
          <w:rFonts w:ascii="Arial" w:eastAsia="Arial" w:hAnsi="Arial" w:cs="Arial"/>
        </w:rPr>
        <w:t>(a)</w:t>
      </w:r>
      <w:r>
        <w:rPr>
          <w:rFonts w:ascii="Arial" w:eastAsia="Arial" w:hAnsi="Arial" w:cs="Arial"/>
        </w:rPr>
        <w:tab/>
        <w:t xml:space="preserve">Once an election has occurred, the trustee or CLG shall notify the TDSB Parent and Community Engagement Office (PCEO) within 2 business days of the </w:t>
      </w:r>
      <w:r>
        <w:rPr>
          <w:rFonts w:ascii="Arial" w:eastAsia="Arial" w:hAnsi="Arial" w:cs="Arial"/>
        </w:rPr>
        <w:t>results of the election.</w:t>
      </w:r>
    </w:p>
    <w:p w14:paraId="00000079" w14:textId="77777777" w:rsidR="00B6511D" w:rsidRDefault="00EC1AE8">
      <w:pPr>
        <w:tabs>
          <w:tab w:val="left" w:pos="2720"/>
        </w:tabs>
        <w:spacing w:before="1" w:after="0"/>
        <w:ind w:left="2731" w:right="303" w:hanging="720"/>
        <w:rPr>
          <w:rFonts w:ascii="Arial" w:eastAsia="Arial" w:hAnsi="Arial" w:cs="Arial"/>
        </w:rPr>
      </w:pPr>
      <w:r>
        <w:rPr>
          <w:rFonts w:ascii="Arial" w:eastAsia="Arial" w:hAnsi="Arial" w:cs="Arial"/>
        </w:rPr>
        <w:t>(b)</w:t>
      </w:r>
      <w:r>
        <w:rPr>
          <w:rFonts w:ascii="Arial" w:eastAsia="Arial" w:hAnsi="Arial" w:cs="Arial"/>
        </w:rPr>
        <w:tab/>
        <w:t>The PCEO shall then notify the PIAC Co-Chairs within 2 business days of the new member status.</w:t>
      </w:r>
    </w:p>
    <w:p w14:paraId="0000007A" w14:textId="77777777" w:rsidR="00B6511D" w:rsidRDefault="00EC1AE8">
      <w:pPr>
        <w:tabs>
          <w:tab w:val="left" w:pos="2720"/>
        </w:tabs>
        <w:spacing w:after="0" w:line="252" w:lineRule="auto"/>
        <w:ind w:left="2012"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Once verified by PIAC, membership status is in effect as of the date of election.</w:t>
      </w:r>
    </w:p>
    <w:p w14:paraId="0000007B"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3.1.8</w:t>
      </w:r>
      <w:r>
        <w:rPr>
          <w:rFonts w:ascii="Arial" w:eastAsia="Arial" w:hAnsi="Arial" w:cs="Arial"/>
        </w:rPr>
        <w:tab/>
        <w:t>Term of Office</w:t>
      </w:r>
    </w:p>
    <w:p w14:paraId="0000007C" w14:textId="77777777" w:rsidR="00B6511D" w:rsidRDefault="00EC1AE8">
      <w:pPr>
        <w:tabs>
          <w:tab w:val="left" w:pos="2720"/>
        </w:tabs>
        <w:spacing w:before="37" w:after="0"/>
        <w:ind w:left="2732" w:right="476" w:hanging="720"/>
        <w:rPr>
          <w:rFonts w:ascii="Arial" w:eastAsia="Arial" w:hAnsi="Arial" w:cs="Arial"/>
        </w:rPr>
      </w:pPr>
      <w:r>
        <w:rPr>
          <w:rFonts w:ascii="Arial" w:eastAsia="Arial" w:hAnsi="Arial" w:cs="Arial"/>
        </w:rPr>
        <w:t>(a)</w:t>
      </w:r>
      <w:r>
        <w:rPr>
          <w:rFonts w:ascii="Arial" w:eastAsia="Arial" w:hAnsi="Arial" w:cs="Arial"/>
        </w:rPr>
        <w:tab/>
        <w:t>Parent Co-Representative delegates shall serve a term of two years.</w:t>
      </w:r>
    </w:p>
    <w:p w14:paraId="0000007D" w14:textId="77777777" w:rsidR="00B6511D" w:rsidRDefault="00EC1AE8">
      <w:pPr>
        <w:tabs>
          <w:tab w:val="left" w:pos="2720"/>
        </w:tabs>
        <w:spacing w:after="0" w:line="252" w:lineRule="auto"/>
        <w:ind w:left="2012"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CLG Parent delegates shall serve a term of two years.</w:t>
      </w:r>
    </w:p>
    <w:p w14:paraId="0000007E" w14:textId="77777777" w:rsidR="00B6511D" w:rsidRDefault="00EC1AE8">
      <w:pPr>
        <w:tabs>
          <w:tab w:val="left" w:pos="2720"/>
        </w:tabs>
        <w:spacing w:before="37" w:after="0" w:line="275" w:lineRule="auto"/>
        <w:ind w:left="2731" w:right="364" w:hanging="720"/>
        <w:rPr>
          <w:rFonts w:ascii="Arial" w:eastAsia="Arial" w:hAnsi="Arial" w:cs="Arial"/>
        </w:rPr>
      </w:pPr>
      <w:r>
        <w:rPr>
          <w:rFonts w:ascii="Arial" w:eastAsia="Arial" w:hAnsi="Arial" w:cs="Arial"/>
        </w:rPr>
        <w:t>(c)</w:t>
      </w:r>
      <w:r>
        <w:rPr>
          <w:rFonts w:ascii="Arial" w:eastAsia="Arial" w:hAnsi="Arial" w:cs="Arial"/>
        </w:rPr>
        <w:tab/>
        <w:t>Each PIAC member shall have the option of running for re-election as determined by their respective wards, CLG or community agency.</w:t>
      </w:r>
    </w:p>
    <w:p w14:paraId="0000007F"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3.1.9</w:t>
      </w:r>
      <w:r>
        <w:rPr>
          <w:rFonts w:ascii="Arial" w:eastAsia="Arial" w:hAnsi="Arial" w:cs="Arial"/>
        </w:rPr>
        <w:tab/>
        <w:t>Vacancies</w:t>
      </w:r>
    </w:p>
    <w:p w14:paraId="00000080" w14:textId="77777777" w:rsidR="00B6511D" w:rsidRDefault="00EC1AE8">
      <w:pPr>
        <w:tabs>
          <w:tab w:val="left" w:pos="2720"/>
        </w:tabs>
        <w:spacing w:before="37" w:after="0" w:line="240" w:lineRule="auto"/>
        <w:ind w:left="2011" w:right="-20"/>
        <w:rPr>
          <w:rFonts w:ascii="Arial" w:eastAsia="Arial" w:hAnsi="Arial" w:cs="Arial"/>
        </w:rPr>
      </w:pPr>
      <w:r>
        <w:rPr>
          <w:rFonts w:ascii="Arial" w:eastAsia="Arial" w:hAnsi="Arial" w:cs="Arial"/>
        </w:rPr>
        <w:t>(a)</w:t>
      </w:r>
      <w:r>
        <w:rPr>
          <w:rFonts w:ascii="Arial" w:eastAsia="Arial" w:hAnsi="Arial" w:cs="Arial"/>
        </w:rPr>
        <w:tab/>
        <w:t>A member’s notice of resignation should be sub</w:t>
      </w:r>
      <w:r>
        <w:rPr>
          <w:rFonts w:ascii="Arial" w:eastAsia="Arial" w:hAnsi="Arial" w:cs="Arial"/>
        </w:rPr>
        <w:t>mitted in writing to the TDSB Central</w:t>
      </w:r>
    </w:p>
    <w:p w14:paraId="00000081" w14:textId="77777777" w:rsidR="00B6511D" w:rsidRDefault="00EC1AE8">
      <w:pPr>
        <w:tabs>
          <w:tab w:val="left" w:pos="2720"/>
        </w:tabs>
        <w:spacing w:before="37" w:after="0" w:line="275" w:lineRule="auto"/>
        <w:ind w:left="2160" w:right="296" w:firstLine="571"/>
        <w:rPr>
          <w:rFonts w:ascii="Arial" w:eastAsia="Arial" w:hAnsi="Arial" w:cs="Arial"/>
        </w:rPr>
      </w:pPr>
      <w:r>
        <w:rPr>
          <w:rFonts w:ascii="Arial" w:eastAsia="Arial" w:hAnsi="Arial" w:cs="Arial"/>
        </w:rPr>
        <w:t>Coordinator of the PCEO and to the PIAC Co-Chairs, and is effective immediately.</w:t>
      </w:r>
    </w:p>
    <w:p w14:paraId="00000082" w14:textId="77777777" w:rsidR="00B6511D" w:rsidRDefault="00EC1AE8">
      <w:pPr>
        <w:tabs>
          <w:tab w:val="left" w:pos="2720"/>
        </w:tabs>
        <w:spacing w:before="37" w:after="0" w:line="275" w:lineRule="auto"/>
        <w:ind w:left="2694" w:right="296" w:hanging="705"/>
        <w:rPr>
          <w:rFonts w:ascii="Arial" w:eastAsia="Arial" w:hAnsi="Arial" w:cs="Arial"/>
        </w:rPr>
      </w:pPr>
      <w:r>
        <w:rPr>
          <w:rFonts w:ascii="Arial" w:eastAsia="Arial" w:hAnsi="Arial" w:cs="Arial"/>
        </w:rPr>
        <w:t>(b)</w:t>
      </w:r>
      <w:r>
        <w:rPr>
          <w:rFonts w:ascii="Arial" w:eastAsia="Arial" w:hAnsi="Arial" w:cs="Arial"/>
        </w:rPr>
        <w:tab/>
        <w:t>Should a vacancy occur during a Parent Co-Representative’s term, a new parent delegate shall be elected at Ward level as specified by</w:t>
      </w:r>
      <w:r>
        <w:rPr>
          <w:rFonts w:ascii="Arial" w:eastAsia="Arial" w:hAnsi="Arial" w:cs="Arial"/>
        </w:rPr>
        <w:t xml:space="preserve"> a PIAC approved election process.</w:t>
      </w:r>
    </w:p>
    <w:p w14:paraId="00000083" w14:textId="77777777" w:rsidR="00B6511D" w:rsidRDefault="00EC1AE8">
      <w:pPr>
        <w:tabs>
          <w:tab w:val="left" w:pos="2694"/>
        </w:tabs>
        <w:spacing w:before="37" w:after="0" w:line="275" w:lineRule="auto"/>
        <w:ind w:left="2731" w:right="549" w:hanging="720"/>
        <w:rPr>
          <w:rFonts w:ascii="Arial" w:eastAsia="Arial" w:hAnsi="Arial" w:cs="Arial"/>
        </w:rPr>
      </w:pPr>
      <w:r>
        <w:rPr>
          <w:rFonts w:ascii="Arial" w:eastAsia="Arial" w:hAnsi="Arial" w:cs="Arial"/>
        </w:rPr>
        <w:t>(c)</w:t>
      </w:r>
      <w:r>
        <w:rPr>
          <w:rFonts w:ascii="Arial" w:eastAsia="Arial" w:hAnsi="Arial" w:cs="Arial"/>
        </w:rPr>
        <w:tab/>
        <w:t>Should a vacancy occur during the CLG Parent delegate’s term, a new member shall be elected for a two-year term as per the CLG election process.</w:t>
      </w:r>
    </w:p>
    <w:p w14:paraId="00000084" w14:textId="77777777" w:rsidR="00B6511D" w:rsidRDefault="00EC1AE8">
      <w:pPr>
        <w:tabs>
          <w:tab w:val="left" w:pos="2720"/>
        </w:tabs>
        <w:spacing w:before="3" w:after="0" w:line="240" w:lineRule="auto"/>
        <w:ind w:left="2011" w:right="-20"/>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rPr>
        <w:t>In the event of a vacancy, PIAC shall notify:</w:t>
      </w:r>
    </w:p>
    <w:p w14:paraId="00000085" w14:textId="77777777" w:rsidR="00B6511D" w:rsidRDefault="00EC1AE8">
      <w:pPr>
        <w:tabs>
          <w:tab w:val="left" w:pos="3440"/>
        </w:tabs>
        <w:spacing w:before="37" w:after="0" w:line="275" w:lineRule="auto"/>
        <w:ind w:left="3450" w:right="955" w:hanging="720"/>
        <w:rPr>
          <w:rFonts w:ascii="Arial" w:eastAsia="Arial" w:hAnsi="Arial" w:cs="Arial"/>
        </w:rPr>
      </w:pPr>
      <w:r>
        <w:rPr>
          <w:rFonts w:ascii="Arial" w:eastAsia="Arial" w:hAnsi="Arial" w:cs="Arial"/>
        </w:rPr>
        <w:t>(i)</w:t>
      </w:r>
      <w:r>
        <w:rPr>
          <w:rFonts w:ascii="Arial" w:eastAsia="Arial" w:hAnsi="Arial" w:cs="Arial"/>
        </w:rPr>
        <w:tab/>
        <w:t>the Trustee, if it is a Parent Co-Representative ward delegate;</w:t>
      </w:r>
    </w:p>
    <w:p w14:paraId="00000086" w14:textId="77777777" w:rsidR="00B6511D" w:rsidRDefault="00EC1AE8">
      <w:pPr>
        <w:tabs>
          <w:tab w:val="left" w:pos="3440"/>
        </w:tabs>
        <w:spacing w:before="1" w:after="0" w:line="240" w:lineRule="auto"/>
        <w:ind w:left="2730" w:right="-20"/>
        <w:rPr>
          <w:rFonts w:ascii="Arial" w:eastAsia="Arial" w:hAnsi="Arial" w:cs="Arial"/>
        </w:rPr>
      </w:pPr>
      <w:r>
        <w:rPr>
          <w:rFonts w:ascii="Arial" w:eastAsia="Arial" w:hAnsi="Arial" w:cs="Arial"/>
        </w:rPr>
        <w:t>(ii)</w:t>
      </w:r>
      <w:r>
        <w:rPr>
          <w:rFonts w:ascii="Arial" w:eastAsia="Arial" w:hAnsi="Arial" w:cs="Arial"/>
        </w:rPr>
        <w:tab/>
        <w:t>the CLG, if it is a CLG Parent delegate;</w:t>
      </w:r>
    </w:p>
    <w:p w14:paraId="00000087" w14:textId="77777777" w:rsidR="00B6511D" w:rsidRDefault="00EC1AE8">
      <w:pPr>
        <w:tabs>
          <w:tab w:val="left" w:pos="3440"/>
        </w:tabs>
        <w:spacing w:before="37" w:after="0" w:line="240" w:lineRule="auto"/>
        <w:ind w:left="2731" w:right="-20"/>
        <w:rPr>
          <w:rFonts w:ascii="Arial" w:eastAsia="Arial" w:hAnsi="Arial" w:cs="Arial"/>
        </w:rPr>
      </w:pPr>
      <w:r>
        <w:rPr>
          <w:rFonts w:ascii="Arial" w:eastAsia="Arial" w:hAnsi="Arial" w:cs="Arial"/>
        </w:rPr>
        <w:t>(iii)</w:t>
      </w:r>
      <w:r>
        <w:rPr>
          <w:rFonts w:ascii="Arial" w:eastAsia="Arial" w:hAnsi="Arial" w:cs="Arial"/>
        </w:rPr>
        <w:tab/>
        <w:t>the community agency, if it is a community agency representative; and</w:t>
      </w:r>
    </w:p>
    <w:p w14:paraId="00000088" w14:textId="77777777" w:rsidR="00B6511D" w:rsidRDefault="00EC1AE8">
      <w:pPr>
        <w:tabs>
          <w:tab w:val="left" w:pos="3440"/>
        </w:tabs>
        <w:spacing w:before="40" w:after="0" w:line="275" w:lineRule="auto"/>
        <w:ind w:left="3451" w:right="710" w:hanging="720"/>
        <w:rPr>
          <w:rFonts w:ascii="Arial" w:eastAsia="Arial" w:hAnsi="Arial" w:cs="Arial"/>
        </w:rPr>
      </w:pPr>
      <w:r>
        <w:rPr>
          <w:rFonts w:ascii="Arial" w:eastAsia="Arial" w:hAnsi="Arial" w:cs="Arial"/>
        </w:rPr>
        <w:t>(iv)</w:t>
      </w:r>
      <w:r>
        <w:rPr>
          <w:rFonts w:ascii="Arial" w:eastAsia="Arial" w:hAnsi="Arial" w:cs="Arial"/>
        </w:rPr>
        <w:tab/>
        <w:t>the Chair of th</w:t>
      </w:r>
      <w:r>
        <w:rPr>
          <w:rFonts w:ascii="Arial" w:eastAsia="Arial" w:hAnsi="Arial" w:cs="Arial"/>
        </w:rPr>
        <w:t xml:space="preserve">e Board and the Director of Education, if it is the Trustee </w:t>
      </w:r>
      <w:r>
        <w:rPr>
          <w:rFonts w:ascii="Arial" w:eastAsia="Arial" w:hAnsi="Arial" w:cs="Arial"/>
        </w:rPr>
        <w:lastRenderedPageBreak/>
        <w:t>representative.</w:t>
      </w:r>
    </w:p>
    <w:p w14:paraId="00000089" w14:textId="77777777" w:rsidR="00B6511D" w:rsidRDefault="00EC1AE8">
      <w:pPr>
        <w:tabs>
          <w:tab w:val="left" w:pos="2720"/>
        </w:tabs>
        <w:spacing w:before="1" w:after="0" w:line="240" w:lineRule="auto"/>
        <w:ind w:left="2011" w:right="-20"/>
        <w:rPr>
          <w:rFonts w:ascii="Arial" w:eastAsia="Arial" w:hAnsi="Arial" w:cs="Arial"/>
        </w:rPr>
      </w:pPr>
      <w:r>
        <w:rPr>
          <w:rFonts w:ascii="Arial" w:eastAsia="Arial" w:hAnsi="Arial" w:cs="Arial"/>
        </w:rPr>
        <w:t>(e)</w:t>
      </w:r>
      <w:r>
        <w:rPr>
          <w:rFonts w:ascii="Arial" w:eastAsia="Arial" w:hAnsi="Arial" w:cs="Arial"/>
        </w:rPr>
        <w:tab/>
        <w:t>The TDSB shall ensure that vacancies in parent delegate member positions on</w:t>
      </w:r>
    </w:p>
    <w:p w14:paraId="0000008A" w14:textId="77777777" w:rsidR="00B6511D" w:rsidRDefault="00EC1AE8">
      <w:pPr>
        <w:spacing w:before="37" w:after="0" w:line="240" w:lineRule="auto"/>
        <w:ind w:left="2730" w:right="-20"/>
        <w:rPr>
          <w:rFonts w:ascii="Arial" w:eastAsia="Arial" w:hAnsi="Arial" w:cs="Arial"/>
        </w:rPr>
      </w:pPr>
      <w:r>
        <w:rPr>
          <w:rFonts w:ascii="Arial" w:eastAsia="Arial" w:hAnsi="Arial" w:cs="Arial"/>
        </w:rPr>
        <w:t>PIAC are advertised through a variety of methods.</w:t>
      </w:r>
    </w:p>
    <w:p w14:paraId="0000008B" w14:textId="77777777" w:rsidR="00B6511D" w:rsidRDefault="00EC1AE8">
      <w:pPr>
        <w:tabs>
          <w:tab w:val="left" w:pos="2720"/>
        </w:tabs>
        <w:spacing w:before="1" w:after="0" w:line="240" w:lineRule="auto"/>
        <w:ind w:left="2011" w:right="-20"/>
        <w:rPr>
          <w:rFonts w:ascii="Arial" w:eastAsia="Arial" w:hAnsi="Arial" w:cs="Arial"/>
        </w:rPr>
      </w:pPr>
      <w:r>
        <w:rPr>
          <w:rFonts w:ascii="Arial" w:eastAsia="Arial" w:hAnsi="Arial" w:cs="Arial"/>
        </w:rPr>
        <w:t>(f)</w:t>
      </w:r>
      <w:r>
        <w:rPr>
          <w:rFonts w:ascii="Arial" w:eastAsia="Arial" w:hAnsi="Arial" w:cs="Arial"/>
        </w:rPr>
        <w:tab/>
        <w:t>Methods of advertising vacancies in parent del</w:t>
      </w:r>
      <w:r>
        <w:rPr>
          <w:rFonts w:ascii="Arial" w:eastAsia="Arial" w:hAnsi="Arial" w:cs="Arial"/>
        </w:rPr>
        <w:t>egate member positions on PIAC</w:t>
      </w:r>
    </w:p>
    <w:p w14:paraId="0000008C" w14:textId="77777777" w:rsidR="00B6511D" w:rsidRDefault="00EC1AE8">
      <w:pPr>
        <w:tabs>
          <w:tab w:val="left" w:pos="2720"/>
        </w:tabs>
        <w:spacing w:before="1" w:after="0" w:line="240" w:lineRule="auto"/>
        <w:ind w:left="2011" w:right="-20"/>
        <w:rPr>
          <w:rFonts w:ascii="Arial" w:eastAsia="Arial" w:hAnsi="Arial" w:cs="Arial"/>
        </w:rPr>
      </w:pPr>
      <w:r>
        <w:rPr>
          <w:rFonts w:ascii="Arial" w:eastAsia="Arial" w:hAnsi="Arial" w:cs="Arial"/>
        </w:rPr>
        <w:tab/>
        <w:t>may include, but are not limited to, the following:</w:t>
      </w:r>
    </w:p>
    <w:p w14:paraId="0000008D" w14:textId="77777777" w:rsidR="00B6511D" w:rsidRDefault="00EC1AE8">
      <w:pPr>
        <w:tabs>
          <w:tab w:val="left" w:pos="3420"/>
        </w:tabs>
        <w:spacing w:before="37" w:after="0" w:line="240" w:lineRule="auto"/>
        <w:ind w:left="2712" w:right="-20"/>
        <w:rPr>
          <w:rFonts w:ascii="Arial" w:eastAsia="Arial" w:hAnsi="Arial" w:cs="Arial"/>
        </w:rPr>
      </w:pPr>
      <w:r>
        <w:rPr>
          <w:rFonts w:ascii="Arial" w:eastAsia="Arial" w:hAnsi="Arial" w:cs="Arial"/>
        </w:rPr>
        <w:t>(i)</w:t>
      </w:r>
      <w:r>
        <w:rPr>
          <w:rFonts w:ascii="Arial" w:eastAsia="Arial" w:hAnsi="Arial" w:cs="Arial"/>
        </w:rPr>
        <w:tab/>
        <w:t>Advertisements in newsletters of schools or school councils of schools of the</w:t>
      </w:r>
    </w:p>
    <w:p w14:paraId="0000008E" w14:textId="77777777" w:rsidR="00B6511D" w:rsidRDefault="00EC1AE8">
      <w:pPr>
        <w:spacing w:before="40" w:after="0" w:line="240" w:lineRule="auto"/>
        <w:ind w:left="3432" w:right="-20"/>
        <w:rPr>
          <w:rFonts w:ascii="Arial" w:eastAsia="Arial" w:hAnsi="Arial" w:cs="Arial"/>
        </w:rPr>
      </w:pPr>
      <w:r>
        <w:rPr>
          <w:rFonts w:ascii="Arial" w:eastAsia="Arial" w:hAnsi="Arial" w:cs="Arial"/>
        </w:rPr>
        <w:t>TDSB;</w:t>
      </w:r>
    </w:p>
    <w:p w14:paraId="0000008F" w14:textId="77777777" w:rsidR="00B6511D" w:rsidRDefault="00EC1AE8">
      <w:pPr>
        <w:tabs>
          <w:tab w:val="left" w:pos="3420"/>
        </w:tabs>
        <w:spacing w:before="37" w:after="0" w:line="275" w:lineRule="auto"/>
        <w:ind w:left="3432" w:right="508" w:hanging="720"/>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Advertisements in newspapers with general circulation in the geographic jurisdiction of the TDSB;</w:t>
      </w:r>
    </w:p>
    <w:p w14:paraId="00000090" w14:textId="77777777" w:rsidR="00B6511D" w:rsidRDefault="00EC1AE8">
      <w:pPr>
        <w:tabs>
          <w:tab w:val="left" w:pos="3420"/>
        </w:tabs>
        <w:spacing w:before="1" w:after="0"/>
        <w:ind w:left="3432" w:right="1067" w:hanging="720"/>
        <w:rPr>
          <w:rFonts w:ascii="Arial" w:eastAsia="Arial" w:hAnsi="Arial" w:cs="Arial"/>
        </w:rPr>
      </w:pPr>
      <w:r>
        <w:rPr>
          <w:rFonts w:ascii="Arial" w:eastAsia="Arial" w:hAnsi="Arial" w:cs="Arial"/>
        </w:rPr>
        <w:t>(iii)</w:t>
      </w:r>
      <w:r>
        <w:rPr>
          <w:rFonts w:ascii="Arial" w:eastAsia="Arial" w:hAnsi="Arial" w:cs="Arial"/>
        </w:rPr>
        <w:tab/>
        <w:t>Advertisements on radio or television stations that broadcast in the geographic jurisdiction of the TDSB;</w:t>
      </w:r>
    </w:p>
    <w:p w14:paraId="00000091" w14:textId="77777777" w:rsidR="00B6511D" w:rsidRDefault="00EC1AE8">
      <w:pPr>
        <w:tabs>
          <w:tab w:val="left" w:pos="3420"/>
        </w:tabs>
        <w:spacing w:after="0" w:line="252" w:lineRule="auto"/>
        <w:ind w:left="2712" w:right="-20"/>
        <w:rPr>
          <w:rFonts w:ascii="Arial" w:eastAsia="Arial" w:hAnsi="Arial" w:cs="Arial"/>
        </w:rPr>
      </w:pPr>
      <w:r>
        <w:rPr>
          <w:rFonts w:ascii="Arial" w:eastAsia="Arial" w:hAnsi="Arial" w:cs="Arial"/>
        </w:rPr>
        <w:t>(iv)</w:t>
      </w:r>
      <w:r>
        <w:rPr>
          <w:rFonts w:ascii="Arial" w:eastAsia="Arial" w:hAnsi="Arial" w:cs="Arial"/>
        </w:rPr>
        <w:tab/>
        <w:t>Notices in TDSB schools; and</w:t>
      </w:r>
    </w:p>
    <w:p w14:paraId="00000092" w14:textId="77777777" w:rsidR="00B6511D" w:rsidRDefault="00EC1AE8">
      <w:pPr>
        <w:tabs>
          <w:tab w:val="left" w:pos="3420"/>
        </w:tabs>
        <w:spacing w:before="37" w:after="0" w:line="240" w:lineRule="auto"/>
        <w:ind w:left="2712" w:right="-20"/>
        <w:rPr>
          <w:rFonts w:ascii="Arial" w:eastAsia="Arial" w:hAnsi="Arial" w:cs="Arial"/>
        </w:rPr>
      </w:pPr>
      <w:r>
        <w:rPr>
          <w:rFonts w:ascii="Arial" w:eastAsia="Arial" w:hAnsi="Arial" w:cs="Arial"/>
        </w:rPr>
        <w:t>(v)</w:t>
      </w:r>
      <w:r>
        <w:rPr>
          <w:rFonts w:ascii="Arial" w:eastAsia="Arial" w:hAnsi="Arial" w:cs="Arial"/>
        </w:rPr>
        <w:tab/>
        <w:t xml:space="preserve">Notices </w:t>
      </w:r>
      <w:r>
        <w:rPr>
          <w:rFonts w:ascii="Arial" w:eastAsia="Arial" w:hAnsi="Arial" w:cs="Arial"/>
        </w:rPr>
        <w:t>on the TDSB website and on the websites of TDSB schools.</w:t>
      </w:r>
    </w:p>
    <w:p w14:paraId="00000093" w14:textId="77777777" w:rsidR="00B6511D" w:rsidRDefault="00EC1AE8">
      <w:pPr>
        <w:tabs>
          <w:tab w:val="left" w:pos="2700"/>
        </w:tabs>
        <w:spacing w:before="37" w:after="0" w:line="275" w:lineRule="auto"/>
        <w:ind w:left="2711" w:right="309" w:hanging="720"/>
        <w:rPr>
          <w:rFonts w:ascii="Arial" w:eastAsia="Arial" w:hAnsi="Arial" w:cs="Arial"/>
        </w:rPr>
      </w:pPr>
      <w:r>
        <w:rPr>
          <w:rFonts w:ascii="Arial" w:eastAsia="Arial" w:hAnsi="Arial" w:cs="Arial"/>
        </w:rPr>
        <w:t>(g)</w:t>
      </w:r>
      <w:r>
        <w:rPr>
          <w:rFonts w:ascii="Arial" w:eastAsia="Arial" w:hAnsi="Arial" w:cs="Arial"/>
        </w:rPr>
        <w:tab/>
        <w:t>A vacancy in the membership does not prevent PIAC from exercising its authority, as per O. Reg. 330/10, s. 6.</w:t>
      </w:r>
    </w:p>
    <w:p w14:paraId="00000094" w14:textId="77777777" w:rsidR="00B6511D" w:rsidRDefault="00EC1AE8">
      <w:pPr>
        <w:tabs>
          <w:tab w:val="left" w:pos="1985"/>
        </w:tabs>
        <w:spacing w:before="37" w:after="0" w:line="275" w:lineRule="auto"/>
        <w:ind w:left="180" w:right="309"/>
        <w:rPr>
          <w:rFonts w:ascii="Arial" w:eastAsia="Arial" w:hAnsi="Arial" w:cs="Arial"/>
        </w:rPr>
      </w:pPr>
      <w:r>
        <w:rPr>
          <w:rFonts w:ascii="Arial" w:eastAsia="Arial" w:hAnsi="Arial" w:cs="Arial"/>
        </w:rPr>
        <w:t xml:space="preserve">3.1.10 </w:t>
      </w:r>
      <w:r>
        <w:rPr>
          <w:rFonts w:ascii="Arial" w:eastAsia="Arial" w:hAnsi="Arial" w:cs="Arial"/>
        </w:rPr>
        <w:tab/>
        <w:t>Appointment Process</w:t>
      </w:r>
    </w:p>
    <w:p w14:paraId="00000095" w14:textId="77777777" w:rsidR="00B6511D" w:rsidRDefault="00EC1AE8">
      <w:pPr>
        <w:spacing w:before="37" w:after="0" w:line="275" w:lineRule="auto"/>
        <w:ind w:left="2694" w:right="309" w:hanging="709"/>
        <w:rPr>
          <w:rFonts w:ascii="Arial" w:eastAsia="Arial" w:hAnsi="Arial" w:cs="Arial"/>
        </w:rPr>
      </w:pPr>
      <w:r>
        <w:rPr>
          <w:rFonts w:ascii="Arial" w:eastAsia="Arial" w:hAnsi="Arial" w:cs="Arial"/>
        </w:rPr>
        <w:t xml:space="preserve">(a) </w:t>
      </w:r>
      <w:r>
        <w:rPr>
          <w:rFonts w:ascii="Arial" w:eastAsia="Arial" w:hAnsi="Arial" w:cs="Arial"/>
        </w:rPr>
        <w:tab/>
        <w:t>Where a Co-chair completes their term and is not ree</w:t>
      </w:r>
      <w:r>
        <w:rPr>
          <w:rFonts w:ascii="Arial" w:eastAsia="Arial" w:hAnsi="Arial" w:cs="Arial"/>
        </w:rPr>
        <w:t>lected can be appointed as a non-voting PIAC member for 1 year (365 days) with a majority vote.</w:t>
      </w:r>
    </w:p>
    <w:p w14:paraId="00000096" w14:textId="77777777" w:rsidR="00B6511D" w:rsidRDefault="00B6511D">
      <w:pPr>
        <w:spacing w:before="14" w:after="0" w:line="280" w:lineRule="auto"/>
        <w:rPr>
          <w:sz w:val="28"/>
          <w:szCs w:val="28"/>
        </w:rPr>
      </w:pPr>
    </w:p>
    <w:p w14:paraId="00000097"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rPr>
        <w:t>SECTION 3.2</w:t>
      </w:r>
      <w:r>
        <w:rPr>
          <w:rFonts w:ascii="Arial" w:eastAsia="Arial" w:hAnsi="Arial" w:cs="Arial"/>
        </w:rPr>
        <w:tab/>
        <w:t>Non-Voting Members</w:t>
      </w:r>
    </w:p>
    <w:p w14:paraId="00000098" w14:textId="77777777" w:rsidR="00B6511D" w:rsidRDefault="00B6511D">
      <w:pPr>
        <w:spacing w:before="17" w:after="0" w:line="260" w:lineRule="auto"/>
        <w:rPr>
          <w:sz w:val="26"/>
          <w:szCs w:val="26"/>
        </w:rPr>
      </w:pPr>
    </w:p>
    <w:p w14:paraId="00000099" w14:textId="77777777" w:rsidR="00B6511D" w:rsidRDefault="00EC1AE8">
      <w:pPr>
        <w:tabs>
          <w:tab w:val="left" w:pos="1980"/>
          <w:tab w:val="left" w:pos="2700"/>
        </w:tabs>
        <w:spacing w:after="0" w:line="275" w:lineRule="auto"/>
        <w:ind w:left="1991" w:right="4003" w:hanging="1872"/>
        <w:rPr>
          <w:rFonts w:ascii="Arial" w:eastAsia="Arial" w:hAnsi="Arial" w:cs="Arial"/>
        </w:rPr>
      </w:pPr>
      <w:r>
        <w:rPr>
          <w:rFonts w:ascii="Arial" w:eastAsia="Arial" w:hAnsi="Arial" w:cs="Arial"/>
        </w:rPr>
        <w:t>3.2.1</w:t>
      </w:r>
      <w:r>
        <w:rPr>
          <w:rFonts w:ascii="Arial" w:eastAsia="Arial" w:hAnsi="Arial" w:cs="Arial"/>
        </w:rPr>
        <w:tab/>
        <w:t>The non-voting members of PIAC are the following: (a)</w:t>
      </w:r>
      <w:r>
        <w:rPr>
          <w:rFonts w:ascii="Arial" w:eastAsia="Arial" w:hAnsi="Arial" w:cs="Arial"/>
        </w:rPr>
        <w:tab/>
        <w:t>2 Co-Chairs,</w:t>
      </w:r>
    </w:p>
    <w:p w14:paraId="0000009A" w14:textId="77777777" w:rsidR="00B6511D" w:rsidRDefault="00EC1AE8">
      <w:pPr>
        <w:tabs>
          <w:tab w:val="left" w:pos="2700"/>
        </w:tabs>
        <w:spacing w:before="3" w:after="0" w:line="240" w:lineRule="auto"/>
        <w:ind w:left="1991" w:right="-20"/>
        <w:rPr>
          <w:rFonts w:ascii="Arial" w:eastAsia="Arial" w:hAnsi="Arial" w:cs="Arial"/>
        </w:rPr>
      </w:pPr>
      <w:r>
        <w:rPr>
          <w:rFonts w:ascii="Arial" w:eastAsia="Arial" w:hAnsi="Arial" w:cs="Arial"/>
        </w:rPr>
        <w:t>(b)</w:t>
      </w:r>
      <w:r>
        <w:rPr>
          <w:rFonts w:ascii="Arial" w:eastAsia="Arial" w:hAnsi="Arial" w:cs="Arial"/>
        </w:rPr>
        <w:tab/>
        <w:t>1 Trustee representative;</w:t>
      </w:r>
    </w:p>
    <w:p w14:paraId="0000009B" w14:textId="77777777" w:rsidR="00B6511D" w:rsidRDefault="00EC1AE8">
      <w:pPr>
        <w:tabs>
          <w:tab w:val="left" w:pos="2700"/>
        </w:tabs>
        <w:spacing w:before="37" w:after="0" w:line="240" w:lineRule="auto"/>
        <w:ind w:left="1991"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the Director of Education; and</w:t>
      </w:r>
    </w:p>
    <w:p w14:paraId="0000009C" w14:textId="77777777" w:rsidR="00B6511D" w:rsidRDefault="00EC1AE8">
      <w:pPr>
        <w:tabs>
          <w:tab w:val="left" w:pos="2700"/>
        </w:tabs>
        <w:spacing w:before="37" w:after="0" w:line="240" w:lineRule="auto"/>
        <w:ind w:left="1991" w:right="-20"/>
        <w:rPr>
          <w:rFonts w:ascii="Arial" w:eastAsia="Arial" w:hAnsi="Arial" w:cs="Arial"/>
        </w:rPr>
      </w:pPr>
      <w:r>
        <w:rPr>
          <w:rFonts w:ascii="Arial" w:eastAsia="Arial" w:hAnsi="Arial" w:cs="Arial"/>
        </w:rPr>
        <w:t>(d)</w:t>
      </w:r>
      <w:r>
        <w:rPr>
          <w:rFonts w:ascii="Arial" w:eastAsia="Arial" w:hAnsi="Arial" w:cs="Arial"/>
        </w:rPr>
        <w:tab/>
        <w:t>1 PCEO representative.</w:t>
      </w:r>
    </w:p>
    <w:p w14:paraId="0000009D"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rPr>
        <w:t>3.2.2</w:t>
      </w:r>
      <w:r>
        <w:rPr>
          <w:rFonts w:ascii="Arial" w:eastAsia="Arial" w:hAnsi="Arial" w:cs="Arial"/>
        </w:rPr>
        <w:tab/>
        <w:t>Role and Responsibilities</w:t>
      </w:r>
    </w:p>
    <w:p w14:paraId="0000009E" w14:textId="77777777" w:rsidR="00B6511D" w:rsidRDefault="00EC1AE8">
      <w:pPr>
        <w:spacing w:before="40" w:after="0" w:line="275" w:lineRule="auto"/>
        <w:ind w:left="2710" w:right="263" w:hanging="720"/>
        <w:jc w:val="both"/>
        <w:rPr>
          <w:rFonts w:ascii="Arial" w:eastAsia="Arial" w:hAnsi="Arial" w:cs="Arial"/>
        </w:rPr>
      </w:pPr>
      <w:r>
        <w:rPr>
          <w:rFonts w:ascii="Arial" w:eastAsia="Arial" w:hAnsi="Arial" w:cs="Arial"/>
        </w:rPr>
        <w:t xml:space="preserve">(a)       Co-Chairs shall act as spokespersons for PIAC in communicating with the Director of Education and the Board. The role and responsibilities of the Co-Chairs </w:t>
      </w:r>
      <w:r>
        <w:rPr>
          <w:rFonts w:ascii="Arial" w:eastAsia="Arial" w:hAnsi="Arial" w:cs="Arial"/>
        </w:rPr>
        <w:t>include setting the agenda of PIAC general meetings.</w:t>
      </w:r>
    </w:p>
    <w:p w14:paraId="0000009F" w14:textId="77777777" w:rsidR="00B6511D" w:rsidRDefault="00EC1AE8">
      <w:pPr>
        <w:tabs>
          <w:tab w:val="left" w:pos="2700"/>
        </w:tabs>
        <w:spacing w:before="1" w:after="0"/>
        <w:ind w:left="2710" w:right="103" w:hanging="720"/>
        <w:rPr>
          <w:rFonts w:ascii="Arial" w:eastAsia="Arial" w:hAnsi="Arial" w:cs="Arial"/>
        </w:rPr>
      </w:pPr>
      <w:r>
        <w:rPr>
          <w:rFonts w:ascii="Arial" w:eastAsia="Arial" w:hAnsi="Arial" w:cs="Arial"/>
        </w:rPr>
        <w:t>(b)</w:t>
      </w:r>
      <w:r>
        <w:rPr>
          <w:rFonts w:ascii="Arial" w:eastAsia="Arial" w:hAnsi="Arial" w:cs="Arial"/>
        </w:rPr>
        <w:tab/>
        <w:t>The role and responsibilities of the Trustee representative includes acting as a liaison between the Board of Trustees and PIAC, as prescribed in O. Reg. 330/10 of the Education Act. The Trustee repr</w:t>
      </w:r>
      <w:r>
        <w:rPr>
          <w:rFonts w:ascii="Arial" w:eastAsia="Arial" w:hAnsi="Arial" w:cs="Arial"/>
        </w:rPr>
        <w:t>esentative may:</w:t>
      </w:r>
    </w:p>
    <w:p w14:paraId="000000A0" w14:textId="77777777" w:rsidR="00B6511D" w:rsidRDefault="00EC1AE8">
      <w:pPr>
        <w:tabs>
          <w:tab w:val="left" w:pos="3420"/>
        </w:tabs>
        <w:spacing w:after="0" w:line="253" w:lineRule="auto"/>
        <w:ind w:left="2710" w:right="-20"/>
        <w:rPr>
          <w:rFonts w:ascii="Arial" w:eastAsia="Arial" w:hAnsi="Arial" w:cs="Arial"/>
        </w:rPr>
      </w:pPr>
      <w:r>
        <w:rPr>
          <w:rFonts w:ascii="Arial" w:eastAsia="Arial" w:hAnsi="Arial" w:cs="Arial"/>
        </w:rPr>
        <w:t>(i)</w:t>
      </w:r>
      <w:r>
        <w:rPr>
          <w:rFonts w:ascii="Arial" w:eastAsia="Arial" w:hAnsi="Arial" w:cs="Arial"/>
        </w:rPr>
        <w:tab/>
        <w:t>delegate any of his or her powers or duties as a member of the parent</w:t>
      </w:r>
    </w:p>
    <w:p w14:paraId="000000A1" w14:textId="77777777" w:rsidR="00B6511D" w:rsidRDefault="00EC1AE8">
      <w:pPr>
        <w:spacing w:before="37" w:after="0" w:line="240" w:lineRule="auto"/>
        <w:ind w:left="3393" w:right="1658"/>
        <w:jc w:val="center"/>
        <w:rPr>
          <w:rFonts w:ascii="Arial" w:eastAsia="Arial" w:hAnsi="Arial" w:cs="Arial"/>
        </w:rPr>
      </w:pPr>
      <w:r>
        <w:rPr>
          <w:rFonts w:ascii="Arial" w:eastAsia="Arial" w:hAnsi="Arial" w:cs="Arial"/>
        </w:rPr>
        <w:t>involvement committee to another member of the board; and</w:t>
      </w:r>
    </w:p>
    <w:p w14:paraId="000000A2" w14:textId="77777777" w:rsidR="00B6511D" w:rsidRDefault="00EC1AE8">
      <w:pPr>
        <w:tabs>
          <w:tab w:val="left" w:pos="3420"/>
        </w:tabs>
        <w:spacing w:before="37" w:after="0"/>
        <w:ind w:left="3430" w:right="774" w:hanging="720"/>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designate a member of the board to attend the meetings of the parent involvement committee in his or her place.</w:t>
      </w:r>
    </w:p>
    <w:p w14:paraId="000000A3" w14:textId="77777777" w:rsidR="00B6511D" w:rsidRDefault="00EC1AE8">
      <w:pPr>
        <w:tabs>
          <w:tab w:val="left" w:pos="2700"/>
        </w:tabs>
        <w:spacing w:after="0" w:line="252" w:lineRule="auto"/>
        <w:ind w:left="1990" w:right="-20"/>
        <w:rPr>
          <w:rFonts w:ascii="Arial" w:eastAsia="Arial" w:hAnsi="Arial" w:cs="Arial"/>
        </w:rPr>
      </w:pPr>
      <w:r>
        <w:rPr>
          <w:rFonts w:ascii="Arial" w:eastAsia="Arial" w:hAnsi="Arial" w:cs="Arial"/>
        </w:rPr>
        <w:t>(c)</w:t>
      </w:r>
      <w:r>
        <w:rPr>
          <w:rFonts w:ascii="Arial" w:eastAsia="Arial" w:hAnsi="Arial" w:cs="Arial"/>
        </w:rPr>
        <w:tab/>
        <w:t>The Director of Education role and responsibilities shall include those as prescribed</w:t>
      </w:r>
    </w:p>
    <w:p w14:paraId="000000A4" w14:textId="77777777" w:rsidR="00B6511D" w:rsidRDefault="00EC1AE8">
      <w:pPr>
        <w:spacing w:before="37" w:after="0" w:line="240" w:lineRule="auto"/>
        <w:ind w:left="2710" w:right="-20"/>
        <w:rPr>
          <w:rFonts w:ascii="Arial" w:eastAsia="Arial" w:hAnsi="Arial" w:cs="Arial"/>
        </w:rPr>
      </w:pPr>
      <w:r>
        <w:rPr>
          <w:rFonts w:ascii="Arial" w:eastAsia="Arial" w:hAnsi="Arial" w:cs="Arial"/>
        </w:rPr>
        <w:t>by O. Reg. 330/10 of the Education Act. The Director o</w:t>
      </w:r>
      <w:r>
        <w:rPr>
          <w:rFonts w:ascii="Arial" w:eastAsia="Arial" w:hAnsi="Arial" w:cs="Arial"/>
        </w:rPr>
        <w:t>f Education may:</w:t>
      </w:r>
    </w:p>
    <w:p w14:paraId="000000A5" w14:textId="77777777" w:rsidR="00B6511D" w:rsidRDefault="00EC1AE8">
      <w:pPr>
        <w:tabs>
          <w:tab w:val="left" w:pos="3420"/>
        </w:tabs>
        <w:spacing w:before="37" w:after="0" w:line="275" w:lineRule="auto"/>
        <w:ind w:left="3430" w:right="241" w:hanging="720"/>
        <w:rPr>
          <w:rFonts w:ascii="Arial" w:eastAsia="Arial" w:hAnsi="Arial" w:cs="Arial"/>
        </w:rPr>
      </w:pPr>
      <w:r>
        <w:rPr>
          <w:rFonts w:ascii="Arial" w:eastAsia="Arial" w:hAnsi="Arial" w:cs="Arial"/>
        </w:rPr>
        <w:t>(i)</w:t>
      </w:r>
      <w:r>
        <w:rPr>
          <w:rFonts w:ascii="Arial" w:eastAsia="Arial" w:hAnsi="Arial" w:cs="Arial"/>
        </w:rPr>
        <w:tab/>
        <w:t>delegate any of his or her powers or duties as a member of the parent involvement committee to a supervisory officer employed by the board; and</w:t>
      </w:r>
    </w:p>
    <w:p w14:paraId="000000A6" w14:textId="77777777" w:rsidR="00B6511D" w:rsidRDefault="00EC1AE8">
      <w:pPr>
        <w:tabs>
          <w:tab w:val="left" w:pos="3420"/>
        </w:tabs>
        <w:spacing w:before="3" w:after="0" w:line="275" w:lineRule="auto"/>
        <w:ind w:left="3430" w:right="91" w:hanging="720"/>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designate a supervisory officer of the board to attend a meeting of the parent involvement committee in his or her place.</w:t>
      </w:r>
    </w:p>
    <w:p w14:paraId="000000A7" w14:textId="77777777" w:rsidR="00B6511D" w:rsidRDefault="00EC1AE8">
      <w:pPr>
        <w:tabs>
          <w:tab w:val="left" w:pos="2700"/>
        </w:tabs>
        <w:spacing w:before="1" w:after="0" w:line="275" w:lineRule="auto"/>
        <w:ind w:left="2710" w:right="533" w:hanging="720"/>
        <w:rPr>
          <w:rFonts w:ascii="Arial" w:eastAsia="Arial" w:hAnsi="Arial" w:cs="Arial"/>
        </w:rPr>
      </w:pPr>
      <w:r>
        <w:rPr>
          <w:rFonts w:ascii="Arial" w:eastAsia="Arial" w:hAnsi="Arial" w:cs="Arial"/>
        </w:rPr>
        <w:t>(d)</w:t>
      </w:r>
      <w:r>
        <w:rPr>
          <w:rFonts w:ascii="Arial" w:eastAsia="Arial" w:hAnsi="Arial" w:cs="Arial"/>
        </w:rPr>
        <w:tab/>
        <w:t>The Parent and Community Engagement Office (PCEO) representative shall be appointed by TDSB.</w:t>
      </w:r>
    </w:p>
    <w:p w14:paraId="000000A8" w14:textId="77777777" w:rsidR="00B6511D" w:rsidRDefault="00B6511D">
      <w:pPr>
        <w:spacing w:before="14" w:after="0" w:line="280" w:lineRule="auto"/>
        <w:rPr>
          <w:sz w:val="28"/>
          <w:szCs w:val="28"/>
        </w:rPr>
      </w:pPr>
    </w:p>
    <w:p w14:paraId="000000A9" w14:textId="77777777" w:rsidR="00B6511D" w:rsidRDefault="00EC1AE8">
      <w:pPr>
        <w:tabs>
          <w:tab w:val="left" w:pos="1980"/>
        </w:tabs>
        <w:spacing w:after="0" w:line="240" w:lineRule="auto"/>
        <w:ind w:left="118" w:right="-20"/>
        <w:rPr>
          <w:rFonts w:ascii="Arial" w:eastAsia="Arial" w:hAnsi="Arial" w:cs="Arial"/>
        </w:rPr>
      </w:pPr>
      <w:r>
        <w:rPr>
          <w:rFonts w:ascii="Arial" w:eastAsia="Arial" w:hAnsi="Arial" w:cs="Arial"/>
        </w:rPr>
        <w:lastRenderedPageBreak/>
        <w:t>SECTION 3.3</w:t>
      </w:r>
      <w:r>
        <w:rPr>
          <w:rFonts w:ascii="Arial" w:eastAsia="Arial" w:hAnsi="Arial" w:cs="Arial"/>
        </w:rPr>
        <w:tab/>
      </w:r>
      <w:r>
        <w:rPr>
          <w:rFonts w:ascii="Arial" w:eastAsia="Arial" w:hAnsi="Arial" w:cs="Arial"/>
        </w:rPr>
        <w:t>Composition of Executive Committee</w:t>
      </w:r>
    </w:p>
    <w:p w14:paraId="000000AA" w14:textId="77777777" w:rsidR="00B6511D" w:rsidRDefault="00B6511D">
      <w:pPr>
        <w:spacing w:before="17" w:after="0" w:line="260" w:lineRule="auto"/>
        <w:rPr>
          <w:sz w:val="26"/>
          <w:szCs w:val="26"/>
        </w:rPr>
      </w:pPr>
    </w:p>
    <w:p w14:paraId="000000AB" w14:textId="77777777" w:rsidR="00B6511D" w:rsidRDefault="00EC1AE8">
      <w:pPr>
        <w:tabs>
          <w:tab w:val="left" w:pos="1980"/>
          <w:tab w:val="left" w:pos="2700"/>
        </w:tabs>
        <w:spacing w:after="0" w:line="275" w:lineRule="auto"/>
        <w:ind w:left="1990" w:right="4271" w:hanging="1872"/>
        <w:rPr>
          <w:rFonts w:ascii="Arial" w:eastAsia="Arial" w:hAnsi="Arial" w:cs="Arial"/>
        </w:rPr>
      </w:pPr>
      <w:r>
        <w:rPr>
          <w:rFonts w:ascii="Arial" w:eastAsia="Arial" w:hAnsi="Arial" w:cs="Arial"/>
        </w:rPr>
        <w:t>3.3.1</w:t>
      </w:r>
      <w:r>
        <w:rPr>
          <w:rFonts w:ascii="Arial" w:eastAsia="Arial" w:hAnsi="Arial" w:cs="Arial"/>
        </w:rPr>
        <w:tab/>
        <w:t>The Executive Committee shall be comprised of: (a)</w:t>
      </w:r>
      <w:r>
        <w:rPr>
          <w:rFonts w:ascii="Arial" w:eastAsia="Arial" w:hAnsi="Arial" w:cs="Arial"/>
        </w:rPr>
        <w:tab/>
        <w:t>The Co-Chairs;</w:t>
      </w:r>
    </w:p>
    <w:p w14:paraId="000000AC" w14:textId="77777777" w:rsidR="00B6511D" w:rsidRDefault="00EC1AE8">
      <w:pPr>
        <w:tabs>
          <w:tab w:val="left" w:pos="2700"/>
        </w:tabs>
        <w:spacing w:before="1" w:after="0"/>
        <w:ind w:left="1989" w:right="2023"/>
        <w:rPr>
          <w:rFonts w:ascii="Arial" w:eastAsia="Arial" w:hAnsi="Arial" w:cs="Arial"/>
        </w:rPr>
      </w:pPr>
      <w:r>
        <w:rPr>
          <w:rFonts w:ascii="Arial" w:eastAsia="Arial" w:hAnsi="Arial" w:cs="Arial"/>
        </w:rPr>
        <w:t>(b)</w:t>
      </w:r>
      <w:r>
        <w:rPr>
          <w:rFonts w:ascii="Arial" w:eastAsia="Arial" w:hAnsi="Arial" w:cs="Arial"/>
        </w:rPr>
        <w:tab/>
        <w:t>All members who serve as Lead or Co-lead of a Working Group; (c)</w:t>
      </w:r>
      <w:r>
        <w:rPr>
          <w:rFonts w:ascii="Arial" w:eastAsia="Arial" w:hAnsi="Arial" w:cs="Arial"/>
        </w:rPr>
        <w:tab/>
        <w:t>The Trustee representative;</w:t>
      </w:r>
    </w:p>
    <w:p w14:paraId="000000AD" w14:textId="77777777" w:rsidR="00B6511D" w:rsidRDefault="00EC1AE8">
      <w:pPr>
        <w:tabs>
          <w:tab w:val="left" w:pos="2720"/>
        </w:tabs>
        <w:spacing w:after="0" w:line="252" w:lineRule="auto"/>
        <w:ind w:left="1989" w:right="-20"/>
        <w:rPr>
          <w:rFonts w:ascii="Arial" w:eastAsia="Arial" w:hAnsi="Arial" w:cs="Arial"/>
        </w:rPr>
      </w:pPr>
      <w:r>
        <w:rPr>
          <w:rFonts w:ascii="Arial" w:eastAsia="Arial" w:hAnsi="Arial" w:cs="Arial"/>
        </w:rPr>
        <w:t>(d)</w:t>
      </w:r>
      <w:r>
        <w:rPr>
          <w:rFonts w:ascii="Arial" w:eastAsia="Arial" w:hAnsi="Arial" w:cs="Arial"/>
        </w:rPr>
        <w:tab/>
        <w:t>The Director of Education or his/her designate;</w:t>
      </w:r>
      <w:r>
        <w:rPr>
          <w:rFonts w:ascii="Arial" w:eastAsia="Arial" w:hAnsi="Arial" w:cs="Arial"/>
        </w:rPr>
        <w:t xml:space="preserve"> and</w:t>
      </w:r>
    </w:p>
    <w:p w14:paraId="000000AE" w14:textId="77777777" w:rsidR="00B6511D" w:rsidRDefault="00EC1AE8">
      <w:pPr>
        <w:tabs>
          <w:tab w:val="left" w:pos="2720"/>
        </w:tabs>
        <w:spacing w:after="0" w:line="252" w:lineRule="auto"/>
        <w:ind w:left="1989" w:right="-20"/>
        <w:rPr>
          <w:rFonts w:ascii="Arial" w:eastAsia="Arial" w:hAnsi="Arial" w:cs="Arial"/>
        </w:rPr>
      </w:pPr>
      <w:r>
        <w:rPr>
          <w:rFonts w:ascii="Arial" w:eastAsia="Arial" w:hAnsi="Arial" w:cs="Arial"/>
        </w:rPr>
        <w:t>(e)</w:t>
      </w:r>
      <w:r>
        <w:rPr>
          <w:rFonts w:ascii="Arial" w:eastAsia="Arial" w:hAnsi="Arial" w:cs="Arial"/>
        </w:rPr>
        <w:tab/>
        <w:t>The PCEO representative.</w:t>
      </w:r>
    </w:p>
    <w:p w14:paraId="000000AF"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3.3.2</w:t>
      </w:r>
      <w:r>
        <w:rPr>
          <w:rFonts w:ascii="Arial" w:eastAsia="Arial" w:hAnsi="Arial" w:cs="Arial"/>
        </w:rPr>
        <w:tab/>
        <w:t>Role and Responsibilities of Executive Committee</w:t>
      </w:r>
    </w:p>
    <w:p w14:paraId="000000B0" w14:textId="77777777" w:rsidR="00B6511D" w:rsidRDefault="00EC1AE8">
      <w:pPr>
        <w:tabs>
          <w:tab w:val="left" w:pos="2720"/>
          <w:tab w:val="left" w:pos="3440"/>
        </w:tabs>
        <w:spacing w:before="40" w:after="0" w:line="275" w:lineRule="auto"/>
        <w:ind w:left="2732" w:right="694" w:hanging="720"/>
        <w:rPr>
          <w:rFonts w:ascii="Arial" w:eastAsia="Arial" w:hAnsi="Arial" w:cs="Arial"/>
        </w:rPr>
      </w:pPr>
      <w:r>
        <w:rPr>
          <w:rFonts w:ascii="Arial" w:eastAsia="Arial" w:hAnsi="Arial" w:cs="Arial"/>
        </w:rPr>
        <w:t>(a)</w:t>
      </w:r>
      <w:r>
        <w:rPr>
          <w:rFonts w:ascii="Arial" w:eastAsia="Arial" w:hAnsi="Arial" w:cs="Arial"/>
        </w:rPr>
        <w:tab/>
        <w:t>The role and responsibilities of the Executive Committee include the following: (i)</w:t>
      </w:r>
      <w:r>
        <w:rPr>
          <w:rFonts w:ascii="Arial" w:eastAsia="Arial" w:hAnsi="Arial" w:cs="Arial"/>
        </w:rPr>
        <w:tab/>
        <w:t>prepare agendas for all PIAC general meetings;</w:t>
      </w:r>
    </w:p>
    <w:p w14:paraId="000000B1" w14:textId="77777777" w:rsidR="00B6511D" w:rsidRDefault="00EC1AE8">
      <w:pPr>
        <w:tabs>
          <w:tab w:val="left" w:pos="3440"/>
        </w:tabs>
        <w:spacing w:before="1" w:after="0" w:line="240" w:lineRule="auto"/>
        <w:ind w:left="2731" w:right="-20"/>
        <w:rPr>
          <w:rFonts w:ascii="Arial" w:eastAsia="Arial" w:hAnsi="Arial" w:cs="Arial"/>
        </w:rPr>
      </w:pPr>
      <w:r>
        <w:rPr>
          <w:rFonts w:ascii="Arial" w:eastAsia="Arial" w:hAnsi="Arial" w:cs="Arial"/>
        </w:rPr>
        <w:t>(ii)</w:t>
      </w:r>
      <w:r>
        <w:rPr>
          <w:rFonts w:ascii="Arial" w:eastAsia="Arial" w:hAnsi="Arial" w:cs="Arial"/>
        </w:rPr>
        <w:tab/>
        <w:t>participate in the annual P</w:t>
      </w:r>
      <w:r>
        <w:rPr>
          <w:rFonts w:ascii="Arial" w:eastAsia="Arial" w:hAnsi="Arial" w:cs="Arial"/>
        </w:rPr>
        <w:t>IAC Strategic Planning Session; and</w:t>
      </w:r>
    </w:p>
    <w:p w14:paraId="000000B2" w14:textId="77777777" w:rsidR="00B6511D" w:rsidRDefault="00EC1AE8">
      <w:pPr>
        <w:tabs>
          <w:tab w:val="left" w:pos="3440"/>
        </w:tabs>
        <w:spacing w:before="37" w:after="0" w:line="240" w:lineRule="auto"/>
        <w:ind w:left="2731" w:right="-20"/>
        <w:rPr>
          <w:rFonts w:ascii="Arial" w:eastAsia="Arial" w:hAnsi="Arial" w:cs="Arial"/>
        </w:rPr>
      </w:pPr>
      <w:r>
        <w:rPr>
          <w:rFonts w:ascii="Arial" w:eastAsia="Arial" w:hAnsi="Arial" w:cs="Arial"/>
        </w:rPr>
        <w:t>(iii)</w:t>
      </w:r>
      <w:r>
        <w:rPr>
          <w:rFonts w:ascii="Arial" w:eastAsia="Arial" w:hAnsi="Arial" w:cs="Arial"/>
        </w:rPr>
        <w:tab/>
        <w:t>participate in tracking the annual PIAC Strategic Work Plan.</w:t>
      </w:r>
    </w:p>
    <w:p w14:paraId="000000B3"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3.3.3</w:t>
      </w:r>
      <w:r>
        <w:rPr>
          <w:rFonts w:ascii="Arial" w:eastAsia="Arial" w:hAnsi="Arial" w:cs="Arial"/>
        </w:rPr>
        <w:tab/>
        <w:t>Election Process</w:t>
      </w:r>
    </w:p>
    <w:p w14:paraId="000000B4" w14:textId="77777777" w:rsidR="00B6511D" w:rsidRDefault="00EC1AE8">
      <w:pPr>
        <w:tabs>
          <w:tab w:val="left" w:pos="2720"/>
        </w:tabs>
        <w:spacing w:before="37" w:after="0" w:line="240" w:lineRule="auto"/>
        <w:ind w:left="2011" w:right="-20"/>
        <w:rPr>
          <w:rFonts w:ascii="Arial" w:eastAsia="Arial" w:hAnsi="Arial" w:cs="Arial"/>
        </w:rPr>
      </w:pPr>
      <w:r>
        <w:rPr>
          <w:rFonts w:ascii="Arial" w:eastAsia="Arial" w:hAnsi="Arial" w:cs="Arial"/>
        </w:rPr>
        <w:t>(a)</w:t>
      </w:r>
      <w:r>
        <w:rPr>
          <w:rFonts w:ascii="Arial" w:eastAsia="Arial" w:hAnsi="Arial" w:cs="Arial"/>
        </w:rPr>
        <w:tab/>
        <w:t>Election of Co-Chairs:</w:t>
      </w:r>
    </w:p>
    <w:p w14:paraId="000000B5" w14:textId="77777777" w:rsidR="00B6511D" w:rsidRDefault="00EC1AE8">
      <w:pPr>
        <w:tabs>
          <w:tab w:val="left" w:pos="3440"/>
        </w:tabs>
        <w:spacing w:before="37" w:after="0" w:line="275" w:lineRule="auto"/>
        <w:ind w:left="3451" w:right="355" w:hanging="72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Only parent members with a two-year term are eligible to be elected to the position of Co-Chair, as per O. Reg. 330/10, s. 6</w:t>
      </w:r>
    </w:p>
    <w:p w14:paraId="000000B6" w14:textId="77777777" w:rsidR="00B6511D" w:rsidRDefault="00EC1AE8">
      <w:pPr>
        <w:tabs>
          <w:tab w:val="left" w:pos="3440"/>
        </w:tabs>
        <w:spacing w:before="3" w:after="0" w:line="240" w:lineRule="auto"/>
        <w:ind w:left="2731" w:right="-20"/>
        <w:rPr>
          <w:rFonts w:ascii="Arial" w:eastAsia="Arial" w:hAnsi="Arial" w:cs="Arial"/>
        </w:rPr>
      </w:pPr>
      <w:r>
        <w:rPr>
          <w:rFonts w:ascii="Arial" w:eastAsia="Arial" w:hAnsi="Arial" w:cs="Arial"/>
        </w:rPr>
        <w:t>(ii)</w:t>
      </w:r>
      <w:r>
        <w:rPr>
          <w:rFonts w:ascii="Arial" w:eastAsia="Arial" w:hAnsi="Arial" w:cs="Arial"/>
        </w:rPr>
        <w:tab/>
        <w:t>2 Co-Chairs shall be elected following the guidelines established by the</w:t>
      </w:r>
    </w:p>
    <w:p w14:paraId="000000B7" w14:textId="77777777" w:rsidR="00B6511D" w:rsidRDefault="00EC1AE8">
      <w:pPr>
        <w:spacing w:before="37" w:after="0" w:line="240" w:lineRule="auto"/>
        <w:ind w:left="3451" w:right="-20"/>
        <w:rPr>
          <w:rFonts w:ascii="Arial" w:eastAsia="Arial" w:hAnsi="Arial" w:cs="Arial"/>
        </w:rPr>
      </w:pPr>
      <w:r>
        <w:rPr>
          <w:rFonts w:ascii="Arial" w:eastAsia="Arial" w:hAnsi="Arial" w:cs="Arial"/>
        </w:rPr>
        <w:t>Nomination Working Group and as approved by PIAC.</w:t>
      </w:r>
    </w:p>
    <w:p w14:paraId="000000B8" w14:textId="77777777" w:rsidR="00B6511D" w:rsidRDefault="00EC1AE8">
      <w:pPr>
        <w:tabs>
          <w:tab w:val="left" w:pos="3440"/>
        </w:tabs>
        <w:spacing w:before="37" w:after="0"/>
        <w:ind w:left="3451" w:right="453" w:hanging="720"/>
        <w:rPr>
          <w:rFonts w:ascii="Arial" w:eastAsia="Arial" w:hAnsi="Arial" w:cs="Arial"/>
        </w:rPr>
      </w:pPr>
      <w:r>
        <w:rPr>
          <w:rFonts w:ascii="Arial" w:eastAsia="Arial" w:hAnsi="Arial" w:cs="Arial"/>
        </w:rPr>
        <w:t>(ii</w:t>
      </w:r>
      <w:r>
        <w:rPr>
          <w:rFonts w:ascii="Arial" w:eastAsia="Arial" w:hAnsi="Arial" w:cs="Arial"/>
        </w:rPr>
        <w:t>i)</w:t>
      </w:r>
      <w:r>
        <w:rPr>
          <w:rFonts w:ascii="Arial" w:eastAsia="Arial" w:hAnsi="Arial" w:cs="Arial"/>
        </w:rPr>
        <w:tab/>
        <w:t>To be elected, a Co-Chair candidate must have the approval of a simple majority of the parent membership present at a meeting where Co-Chairs are elected.</w:t>
      </w:r>
    </w:p>
    <w:p w14:paraId="000000B9" w14:textId="77777777" w:rsidR="00B6511D" w:rsidRDefault="00EC1AE8">
      <w:pPr>
        <w:tabs>
          <w:tab w:val="left" w:pos="2720"/>
        </w:tabs>
        <w:spacing w:after="0" w:line="253" w:lineRule="auto"/>
        <w:ind w:left="2011" w:right="-20"/>
        <w:rPr>
          <w:rFonts w:ascii="Arial" w:eastAsia="Arial" w:hAnsi="Arial" w:cs="Arial"/>
        </w:rPr>
      </w:pPr>
      <w:r>
        <w:rPr>
          <w:rFonts w:ascii="Arial" w:eastAsia="Arial" w:hAnsi="Arial" w:cs="Arial"/>
        </w:rPr>
        <w:t>(b)</w:t>
      </w:r>
      <w:r>
        <w:rPr>
          <w:rFonts w:ascii="Arial" w:eastAsia="Arial" w:hAnsi="Arial" w:cs="Arial"/>
        </w:rPr>
        <w:tab/>
        <w:t>1 Trustee representative shall be appointed to PIAC by TDSB.</w:t>
      </w:r>
    </w:p>
    <w:p w14:paraId="000000BA" w14:textId="77777777" w:rsidR="00B6511D" w:rsidRDefault="00EC1AE8">
      <w:pPr>
        <w:tabs>
          <w:tab w:val="left" w:pos="2720"/>
        </w:tabs>
        <w:spacing w:before="37" w:after="0" w:line="275" w:lineRule="auto"/>
        <w:ind w:left="2011" w:right="3046"/>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The Director of Education shall be a member of PIAC. (d)</w:t>
      </w:r>
      <w:r>
        <w:rPr>
          <w:rFonts w:ascii="Arial" w:eastAsia="Arial" w:hAnsi="Arial" w:cs="Arial"/>
        </w:rPr>
        <w:tab/>
        <w:t>1 PCEO representative shall be appointed by TDSB.</w:t>
      </w:r>
    </w:p>
    <w:p w14:paraId="000000BB"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3.3.4</w:t>
      </w:r>
      <w:r>
        <w:rPr>
          <w:rFonts w:ascii="Arial" w:eastAsia="Arial" w:hAnsi="Arial" w:cs="Arial"/>
        </w:rPr>
        <w:tab/>
        <w:t>Effective Date</w:t>
      </w:r>
    </w:p>
    <w:p w14:paraId="000000BC" w14:textId="77777777" w:rsidR="00B6511D" w:rsidRDefault="00EC1AE8">
      <w:pPr>
        <w:tabs>
          <w:tab w:val="left" w:pos="2720"/>
        </w:tabs>
        <w:spacing w:before="37" w:after="0" w:line="240" w:lineRule="auto"/>
        <w:ind w:left="2010" w:right="-20"/>
        <w:rPr>
          <w:rFonts w:ascii="Arial" w:eastAsia="Arial" w:hAnsi="Arial" w:cs="Arial"/>
        </w:rPr>
      </w:pPr>
      <w:r>
        <w:rPr>
          <w:rFonts w:ascii="Arial" w:eastAsia="Arial" w:hAnsi="Arial" w:cs="Arial"/>
        </w:rPr>
        <w:t>(a)</w:t>
      </w:r>
      <w:r>
        <w:rPr>
          <w:rFonts w:ascii="Arial" w:eastAsia="Arial" w:hAnsi="Arial" w:cs="Arial"/>
        </w:rPr>
        <w:tab/>
        <w:t>Election of Co-Chairs is effective as of the date of election.</w:t>
      </w:r>
    </w:p>
    <w:p w14:paraId="000000BD" w14:textId="77777777" w:rsidR="00B6511D" w:rsidRDefault="00EC1AE8">
      <w:pPr>
        <w:tabs>
          <w:tab w:val="left" w:pos="2720"/>
        </w:tabs>
        <w:spacing w:before="37" w:after="0" w:line="275" w:lineRule="auto"/>
        <w:ind w:left="2730" w:right="171" w:hanging="720"/>
        <w:rPr>
          <w:rFonts w:ascii="Arial" w:eastAsia="Arial" w:hAnsi="Arial" w:cs="Arial"/>
        </w:rPr>
      </w:pPr>
      <w:r>
        <w:rPr>
          <w:rFonts w:ascii="Arial" w:eastAsia="Arial" w:hAnsi="Arial" w:cs="Arial"/>
        </w:rPr>
        <w:t>(b)</w:t>
      </w:r>
      <w:r>
        <w:rPr>
          <w:rFonts w:ascii="Arial" w:eastAsia="Arial" w:hAnsi="Arial" w:cs="Arial"/>
        </w:rPr>
        <w:tab/>
        <w:t>Appointment of the Trustee representative is effective as</w:t>
      </w:r>
      <w:r>
        <w:rPr>
          <w:rFonts w:ascii="Arial" w:eastAsia="Arial" w:hAnsi="Arial" w:cs="Arial"/>
        </w:rPr>
        <w:t xml:space="preserve"> of the date of appointment by TDSB.</w:t>
      </w:r>
    </w:p>
    <w:p w14:paraId="000000BE" w14:textId="77777777" w:rsidR="00B6511D" w:rsidRDefault="00EC1AE8">
      <w:pPr>
        <w:tabs>
          <w:tab w:val="left" w:pos="2720"/>
        </w:tabs>
        <w:spacing w:before="1" w:after="0" w:line="240" w:lineRule="auto"/>
        <w:ind w:left="2010" w:right="-20"/>
        <w:rPr>
          <w:rFonts w:ascii="Arial" w:eastAsia="Arial" w:hAnsi="Arial" w:cs="Arial"/>
        </w:rPr>
      </w:pPr>
      <w:r>
        <w:rPr>
          <w:rFonts w:ascii="Arial" w:eastAsia="Arial" w:hAnsi="Arial" w:cs="Arial"/>
        </w:rPr>
        <w:t>(c)</w:t>
      </w:r>
      <w:r>
        <w:rPr>
          <w:rFonts w:ascii="Arial" w:eastAsia="Arial" w:hAnsi="Arial" w:cs="Arial"/>
        </w:rPr>
        <w:tab/>
        <w:t>The Director of Education shall effectively be a member of PIAC, as per O. Reg.</w:t>
      </w:r>
    </w:p>
    <w:p w14:paraId="000000BF" w14:textId="77777777" w:rsidR="00B6511D" w:rsidRDefault="00EC1AE8">
      <w:pPr>
        <w:spacing w:before="40" w:after="0" w:line="240" w:lineRule="auto"/>
        <w:ind w:left="2730" w:right="-20"/>
        <w:rPr>
          <w:rFonts w:ascii="Arial" w:eastAsia="Arial" w:hAnsi="Arial" w:cs="Arial"/>
        </w:rPr>
      </w:pPr>
      <w:r>
        <w:rPr>
          <w:rFonts w:ascii="Arial" w:eastAsia="Arial" w:hAnsi="Arial" w:cs="Arial"/>
        </w:rPr>
        <w:t>330/10, s. 6.</w:t>
      </w:r>
    </w:p>
    <w:p w14:paraId="000000C0" w14:textId="77777777" w:rsidR="00B6511D" w:rsidRDefault="00EC1AE8">
      <w:pPr>
        <w:tabs>
          <w:tab w:val="left" w:pos="2720"/>
        </w:tabs>
        <w:spacing w:before="37" w:after="0" w:line="275" w:lineRule="auto"/>
        <w:ind w:left="2730" w:right="290" w:hanging="720"/>
        <w:rPr>
          <w:rFonts w:ascii="Arial" w:eastAsia="Arial" w:hAnsi="Arial" w:cs="Arial"/>
        </w:rPr>
      </w:pPr>
      <w:r>
        <w:rPr>
          <w:rFonts w:ascii="Arial" w:eastAsia="Arial" w:hAnsi="Arial" w:cs="Arial"/>
        </w:rPr>
        <w:t>(d)</w:t>
      </w:r>
      <w:r>
        <w:rPr>
          <w:rFonts w:ascii="Arial" w:eastAsia="Arial" w:hAnsi="Arial" w:cs="Arial"/>
        </w:rPr>
        <w:tab/>
        <w:t>Appointment of the PCEO representative is effective as of the date of appointment by TDSB.</w:t>
      </w:r>
    </w:p>
    <w:p w14:paraId="000000C1" w14:textId="77777777" w:rsidR="00B6511D" w:rsidRDefault="00EC1AE8">
      <w:pPr>
        <w:tabs>
          <w:tab w:val="left" w:pos="2000"/>
        </w:tabs>
        <w:spacing w:after="0" w:line="240" w:lineRule="auto"/>
        <w:ind w:left="138" w:right="-20"/>
        <w:rPr>
          <w:rFonts w:ascii="Arial" w:eastAsia="Arial" w:hAnsi="Arial" w:cs="Arial"/>
        </w:rPr>
      </w:pPr>
      <w:r>
        <w:rPr>
          <w:rFonts w:ascii="Arial" w:eastAsia="Arial" w:hAnsi="Arial" w:cs="Arial"/>
        </w:rPr>
        <w:t>3.3.5</w:t>
      </w:r>
      <w:r>
        <w:rPr>
          <w:rFonts w:ascii="Arial" w:eastAsia="Arial" w:hAnsi="Arial" w:cs="Arial"/>
        </w:rPr>
        <w:tab/>
        <w:t>Term of Office</w:t>
      </w:r>
    </w:p>
    <w:p w14:paraId="000000C2" w14:textId="77777777" w:rsidR="00B6511D" w:rsidRDefault="00EC1AE8">
      <w:pPr>
        <w:tabs>
          <w:tab w:val="left" w:pos="2720"/>
        </w:tabs>
        <w:spacing w:before="37" w:after="0" w:line="240" w:lineRule="auto"/>
        <w:ind w:left="2010" w:right="-20"/>
        <w:rPr>
          <w:rFonts w:ascii="Arial" w:eastAsia="Arial" w:hAnsi="Arial" w:cs="Arial"/>
        </w:rPr>
      </w:pPr>
      <w:r>
        <w:rPr>
          <w:rFonts w:ascii="Arial" w:eastAsia="Arial" w:hAnsi="Arial" w:cs="Arial"/>
        </w:rPr>
        <w:t>(a)</w:t>
      </w:r>
      <w:r>
        <w:rPr>
          <w:rFonts w:ascii="Arial" w:eastAsia="Arial" w:hAnsi="Arial" w:cs="Arial"/>
        </w:rPr>
        <w:tab/>
        <w:t>C</w:t>
      </w:r>
      <w:r>
        <w:rPr>
          <w:rFonts w:ascii="Arial" w:eastAsia="Arial" w:hAnsi="Arial" w:cs="Arial"/>
        </w:rPr>
        <w:t>o-Chairs shall serve a two-year term.</w:t>
      </w:r>
    </w:p>
    <w:p w14:paraId="000000C3" w14:textId="77777777" w:rsidR="00B6511D" w:rsidRDefault="00EC1AE8">
      <w:pPr>
        <w:tabs>
          <w:tab w:val="left" w:pos="3440"/>
        </w:tabs>
        <w:spacing w:before="37" w:after="0" w:line="240" w:lineRule="auto"/>
        <w:ind w:left="2730" w:right="-20"/>
        <w:rPr>
          <w:rFonts w:ascii="Arial" w:eastAsia="Arial" w:hAnsi="Arial" w:cs="Arial"/>
        </w:rPr>
      </w:pPr>
      <w:r>
        <w:rPr>
          <w:rFonts w:ascii="Arial" w:eastAsia="Arial" w:hAnsi="Arial" w:cs="Arial"/>
        </w:rPr>
        <w:t>(i)</w:t>
      </w:r>
      <w:r>
        <w:rPr>
          <w:rFonts w:ascii="Arial" w:eastAsia="Arial" w:hAnsi="Arial" w:cs="Arial"/>
        </w:rPr>
        <w:tab/>
        <w:t>An individual may not serve more than two consecutive terms as Co-Chair of</w:t>
      </w:r>
    </w:p>
    <w:p w14:paraId="000000C4" w14:textId="77777777" w:rsidR="00B6511D" w:rsidRDefault="00EC1AE8">
      <w:pPr>
        <w:spacing w:before="37" w:after="0" w:line="240" w:lineRule="auto"/>
        <w:ind w:left="3449" w:right="-20"/>
        <w:rPr>
          <w:rFonts w:ascii="Arial" w:eastAsia="Arial" w:hAnsi="Arial" w:cs="Arial"/>
        </w:rPr>
      </w:pPr>
      <w:r>
        <w:rPr>
          <w:rFonts w:ascii="Arial" w:eastAsia="Arial" w:hAnsi="Arial" w:cs="Arial"/>
        </w:rPr>
        <w:t>PIAC, as per. O. Reg. 330/10, s. 6.</w:t>
      </w:r>
    </w:p>
    <w:p w14:paraId="000000C5" w14:textId="77777777" w:rsidR="00B6511D" w:rsidRDefault="00EC1AE8">
      <w:pPr>
        <w:tabs>
          <w:tab w:val="left" w:pos="3440"/>
        </w:tabs>
        <w:spacing w:before="37" w:after="0"/>
        <w:ind w:left="3449" w:right="477" w:hanging="720"/>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An individual who has served one term or two consecutive terms as Co- Chair may be re-elected as Co-Chair provided at least one two-year term</w:t>
      </w:r>
    </w:p>
    <w:p w14:paraId="000000C6" w14:textId="77777777" w:rsidR="00B6511D" w:rsidRDefault="00EC1AE8">
      <w:pPr>
        <w:spacing w:after="0" w:line="252" w:lineRule="auto"/>
        <w:ind w:left="3449" w:right="-20"/>
        <w:rPr>
          <w:rFonts w:ascii="Arial" w:eastAsia="Arial" w:hAnsi="Arial" w:cs="Arial"/>
        </w:rPr>
      </w:pPr>
      <w:r>
        <w:rPr>
          <w:rFonts w:ascii="Arial" w:eastAsia="Arial" w:hAnsi="Arial" w:cs="Arial"/>
        </w:rPr>
        <w:t>has elapsed since his or her last term as Co-Chair, as per O. Reg. 330/10, s.</w:t>
      </w:r>
    </w:p>
    <w:p w14:paraId="000000C7" w14:textId="77777777" w:rsidR="00B6511D" w:rsidRDefault="00EC1AE8">
      <w:pPr>
        <w:spacing w:before="37" w:after="0" w:line="240" w:lineRule="auto"/>
        <w:ind w:left="3449" w:right="-20"/>
        <w:rPr>
          <w:rFonts w:ascii="Arial" w:eastAsia="Arial" w:hAnsi="Arial" w:cs="Arial"/>
        </w:rPr>
      </w:pPr>
      <w:r>
        <w:rPr>
          <w:rFonts w:ascii="Arial" w:eastAsia="Arial" w:hAnsi="Arial" w:cs="Arial"/>
        </w:rPr>
        <w:t>6.</w:t>
      </w:r>
    </w:p>
    <w:p w14:paraId="000000C8" w14:textId="77777777" w:rsidR="00B6511D" w:rsidRDefault="00EC1AE8">
      <w:pPr>
        <w:tabs>
          <w:tab w:val="left" w:pos="2720"/>
        </w:tabs>
        <w:spacing w:before="37" w:after="0" w:line="240" w:lineRule="auto"/>
        <w:ind w:left="2009" w:right="-20"/>
        <w:rPr>
          <w:rFonts w:ascii="Arial" w:eastAsia="Arial" w:hAnsi="Arial" w:cs="Arial"/>
        </w:rPr>
      </w:pPr>
      <w:r>
        <w:rPr>
          <w:rFonts w:ascii="Arial" w:eastAsia="Arial" w:hAnsi="Arial" w:cs="Arial"/>
        </w:rPr>
        <w:t>(b)</w:t>
      </w:r>
      <w:r>
        <w:rPr>
          <w:rFonts w:ascii="Arial" w:eastAsia="Arial" w:hAnsi="Arial" w:cs="Arial"/>
        </w:rPr>
        <w:tab/>
        <w:t>The Trustee representative sh</w:t>
      </w:r>
      <w:r>
        <w:rPr>
          <w:rFonts w:ascii="Arial" w:eastAsia="Arial" w:hAnsi="Arial" w:cs="Arial"/>
        </w:rPr>
        <w:t>all serve a term of 1 year.</w:t>
      </w:r>
    </w:p>
    <w:p w14:paraId="000000C9" w14:textId="77777777" w:rsidR="00B6511D" w:rsidRDefault="00EC1AE8">
      <w:pPr>
        <w:tabs>
          <w:tab w:val="left" w:pos="2720"/>
        </w:tabs>
        <w:spacing w:before="40" w:after="0" w:line="275" w:lineRule="auto"/>
        <w:ind w:left="2010" w:right="2119"/>
        <w:rPr>
          <w:rFonts w:ascii="Arial" w:eastAsia="Arial" w:hAnsi="Arial" w:cs="Arial"/>
        </w:rPr>
      </w:pPr>
      <w:r>
        <w:rPr>
          <w:rFonts w:ascii="Arial" w:eastAsia="Arial" w:hAnsi="Arial" w:cs="Arial"/>
        </w:rPr>
        <w:t>(c)</w:t>
      </w:r>
      <w:r>
        <w:rPr>
          <w:rFonts w:ascii="Arial" w:eastAsia="Arial" w:hAnsi="Arial" w:cs="Arial"/>
        </w:rPr>
        <w:tab/>
        <w:t>The Director of Education shall serve consecutive 1 year terms. (d)</w:t>
      </w:r>
      <w:r>
        <w:rPr>
          <w:rFonts w:ascii="Arial" w:eastAsia="Arial" w:hAnsi="Arial" w:cs="Arial"/>
        </w:rPr>
        <w:tab/>
        <w:t>The PCEO representative shall serve a 1 year term.</w:t>
      </w:r>
    </w:p>
    <w:p w14:paraId="000000CA" w14:textId="77777777" w:rsidR="00B6511D" w:rsidRDefault="00EC1AE8">
      <w:pPr>
        <w:tabs>
          <w:tab w:val="left" w:pos="2000"/>
        </w:tabs>
        <w:spacing w:after="0" w:line="240" w:lineRule="auto"/>
        <w:ind w:left="137" w:right="-20"/>
        <w:rPr>
          <w:rFonts w:ascii="Arial" w:eastAsia="Arial" w:hAnsi="Arial" w:cs="Arial"/>
        </w:rPr>
      </w:pPr>
      <w:r>
        <w:rPr>
          <w:rFonts w:ascii="Arial" w:eastAsia="Arial" w:hAnsi="Arial" w:cs="Arial"/>
        </w:rPr>
        <w:t>3.3.6</w:t>
      </w:r>
      <w:r>
        <w:rPr>
          <w:rFonts w:ascii="Arial" w:eastAsia="Arial" w:hAnsi="Arial" w:cs="Arial"/>
        </w:rPr>
        <w:tab/>
        <w:t>Vacancies</w:t>
      </w:r>
    </w:p>
    <w:p w14:paraId="000000CB" w14:textId="77777777" w:rsidR="00B6511D" w:rsidRDefault="00EC1AE8">
      <w:pPr>
        <w:tabs>
          <w:tab w:val="left" w:pos="2720"/>
        </w:tabs>
        <w:spacing w:before="37" w:after="0" w:line="240" w:lineRule="auto"/>
        <w:ind w:left="2009" w:right="-20"/>
        <w:rPr>
          <w:rFonts w:ascii="Arial" w:eastAsia="Arial" w:hAnsi="Arial" w:cs="Arial"/>
        </w:rPr>
      </w:pPr>
      <w:r>
        <w:rPr>
          <w:rFonts w:ascii="Arial" w:eastAsia="Arial" w:hAnsi="Arial" w:cs="Arial"/>
        </w:rPr>
        <w:t>(a)</w:t>
      </w:r>
      <w:r>
        <w:rPr>
          <w:rFonts w:ascii="Arial" w:eastAsia="Arial" w:hAnsi="Arial" w:cs="Arial"/>
        </w:rPr>
        <w:tab/>
        <w:t>Vacancies in the Co-Chair position shall be filled as follows:</w:t>
      </w:r>
    </w:p>
    <w:p w14:paraId="000000CC" w14:textId="77777777" w:rsidR="00B6511D" w:rsidRDefault="00EC1AE8">
      <w:pPr>
        <w:tabs>
          <w:tab w:val="left" w:pos="3440"/>
        </w:tabs>
        <w:spacing w:before="40" w:after="0" w:line="275" w:lineRule="auto"/>
        <w:ind w:left="3449" w:right="164" w:hanging="720"/>
        <w:rPr>
          <w:rFonts w:ascii="Arial" w:eastAsia="Arial" w:hAnsi="Arial" w:cs="Arial"/>
        </w:rPr>
      </w:pPr>
      <w:r>
        <w:rPr>
          <w:rFonts w:ascii="Arial" w:eastAsia="Arial" w:hAnsi="Arial" w:cs="Arial"/>
        </w:rPr>
        <w:t>(i)</w:t>
      </w:r>
      <w:r>
        <w:rPr>
          <w:rFonts w:ascii="Arial" w:eastAsia="Arial" w:hAnsi="Arial" w:cs="Arial"/>
        </w:rPr>
        <w:tab/>
        <w:t xml:space="preserve">Co-chairs of PIAC </w:t>
      </w:r>
      <w:r>
        <w:rPr>
          <w:rFonts w:ascii="Arial" w:eastAsia="Arial" w:hAnsi="Arial" w:cs="Arial"/>
        </w:rPr>
        <w:t>must be parent members and shall be elected for a two- year term by the voting parent members at a PIAC meeting in each school year that there is a vacancy in the office of Co-Chair, as per O. Reg. 330/10, s. 6. (3) and the PIAC By-laws.</w:t>
      </w:r>
    </w:p>
    <w:p w14:paraId="000000CD" w14:textId="77777777" w:rsidR="00B6511D" w:rsidRDefault="00EC1AE8">
      <w:pPr>
        <w:tabs>
          <w:tab w:val="left" w:pos="3440"/>
        </w:tabs>
        <w:spacing w:before="40" w:after="0" w:line="275" w:lineRule="auto"/>
        <w:ind w:left="3449" w:right="164" w:hanging="720"/>
        <w:rPr>
          <w:rFonts w:ascii="Arial" w:eastAsia="Arial" w:hAnsi="Arial" w:cs="Arial"/>
        </w:rPr>
      </w:pPr>
      <w:r>
        <w:rPr>
          <w:rFonts w:ascii="Arial" w:eastAsia="Arial" w:hAnsi="Arial" w:cs="Arial"/>
        </w:rPr>
        <w:t>(ii)       Once elected, Co-Chairs relinquish their right to serve and vote as their Ward’s Parent delegate. An election will be called to elect a new Parent delegate for that ward, as per the PIAC approved election process.</w:t>
      </w:r>
    </w:p>
    <w:p w14:paraId="000000CE" w14:textId="77777777" w:rsidR="00B6511D" w:rsidRDefault="00EC1AE8">
      <w:pPr>
        <w:tabs>
          <w:tab w:val="left" w:pos="3420"/>
        </w:tabs>
        <w:spacing w:before="3" w:after="0" w:line="275" w:lineRule="auto"/>
        <w:ind w:left="3432" w:right="188" w:hanging="720"/>
        <w:rPr>
          <w:rFonts w:ascii="Arial" w:eastAsia="Arial" w:hAnsi="Arial" w:cs="Arial"/>
        </w:rPr>
      </w:pPr>
      <w:r>
        <w:rPr>
          <w:rFonts w:ascii="Arial" w:eastAsia="Arial" w:hAnsi="Arial" w:cs="Arial"/>
        </w:rPr>
        <w:t>(iii)</w:t>
      </w:r>
      <w:r>
        <w:rPr>
          <w:rFonts w:ascii="Arial" w:eastAsia="Arial" w:hAnsi="Arial" w:cs="Arial"/>
        </w:rPr>
        <w:tab/>
        <w:t>Should either of the Co-C</w:t>
      </w:r>
      <w:r>
        <w:rPr>
          <w:rFonts w:ascii="Arial" w:eastAsia="Arial" w:hAnsi="Arial" w:cs="Arial"/>
        </w:rPr>
        <w:t>hairs resign before the end of his or her term, an interim Co-Chair shall be elected following the guidelines established by the Nomination Working Group and as approved by PIAC, and shall serve the remainder of the two-year term.</w:t>
      </w:r>
    </w:p>
    <w:p w14:paraId="000000CF" w14:textId="77777777" w:rsidR="00B6511D" w:rsidRDefault="00EC1AE8">
      <w:pPr>
        <w:tabs>
          <w:tab w:val="left" w:pos="3420"/>
        </w:tabs>
        <w:spacing w:before="3" w:after="0" w:line="275" w:lineRule="auto"/>
        <w:ind w:left="3432" w:right="212" w:hanging="720"/>
        <w:rPr>
          <w:rFonts w:ascii="Arial" w:eastAsia="Arial" w:hAnsi="Arial" w:cs="Arial"/>
        </w:rPr>
      </w:pPr>
      <w:r>
        <w:rPr>
          <w:rFonts w:ascii="Arial" w:eastAsia="Arial" w:hAnsi="Arial" w:cs="Arial"/>
        </w:rPr>
        <w:t>(iv)</w:t>
      </w:r>
      <w:r>
        <w:rPr>
          <w:rFonts w:ascii="Arial" w:eastAsia="Arial" w:hAnsi="Arial" w:cs="Arial"/>
        </w:rPr>
        <w:tab/>
        <w:t>Should a Co-Chair wi</w:t>
      </w:r>
      <w:r>
        <w:rPr>
          <w:rFonts w:ascii="Arial" w:eastAsia="Arial" w:hAnsi="Arial" w:cs="Arial"/>
        </w:rPr>
        <w:t>sh to run for re-election following his or her term, the Co-Chair must follow the guidelines established by the Nomination Working Group and approved by PIAC.</w:t>
      </w:r>
    </w:p>
    <w:p w14:paraId="000000D0" w14:textId="77777777" w:rsidR="00B6511D" w:rsidRDefault="00EC1AE8">
      <w:pPr>
        <w:tabs>
          <w:tab w:val="left" w:pos="3420"/>
        </w:tabs>
        <w:spacing w:before="1" w:after="0" w:line="275" w:lineRule="auto"/>
        <w:ind w:left="3432" w:right="470" w:hanging="720"/>
        <w:rPr>
          <w:rFonts w:ascii="Arial" w:eastAsia="Arial" w:hAnsi="Arial" w:cs="Arial"/>
        </w:rPr>
      </w:pPr>
      <w:r>
        <w:rPr>
          <w:rFonts w:ascii="Arial" w:eastAsia="Arial" w:hAnsi="Arial" w:cs="Arial"/>
        </w:rPr>
        <w:t>(v)</w:t>
      </w:r>
      <w:r>
        <w:rPr>
          <w:rFonts w:ascii="Arial" w:eastAsia="Arial" w:hAnsi="Arial" w:cs="Arial"/>
        </w:rPr>
        <w:tab/>
        <w:t>A Co-Chair may be removed from office with cause, as per section 7.4 of these By-laws, on a m</w:t>
      </w:r>
      <w:r>
        <w:rPr>
          <w:rFonts w:ascii="Arial" w:eastAsia="Arial" w:hAnsi="Arial" w:cs="Arial"/>
        </w:rPr>
        <w:t>otion by one of the following methods:</w:t>
      </w:r>
    </w:p>
    <w:p w14:paraId="000000D1" w14:textId="77777777" w:rsidR="00B6511D" w:rsidRDefault="00EC1AE8">
      <w:pPr>
        <w:tabs>
          <w:tab w:val="left" w:pos="4100"/>
        </w:tabs>
        <w:spacing w:before="3" w:after="0" w:line="240" w:lineRule="auto"/>
        <w:ind w:left="3395" w:right="2614"/>
        <w:jc w:val="center"/>
        <w:rPr>
          <w:rFonts w:ascii="Arial" w:eastAsia="Arial" w:hAnsi="Arial" w:cs="Arial"/>
        </w:rPr>
      </w:pPr>
      <w:r>
        <w:rPr>
          <w:rFonts w:ascii="Arial" w:eastAsia="Arial" w:hAnsi="Arial" w:cs="Arial"/>
        </w:rPr>
        <w:t>.1</w:t>
      </w:r>
      <w:r>
        <w:rPr>
          <w:rFonts w:ascii="Arial" w:eastAsia="Arial" w:hAnsi="Arial" w:cs="Arial"/>
        </w:rPr>
        <w:tab/>
        <w:t>a motion that passes with a two-thirds vote,</w:t>
      </w:r>
    </w:p>
    <w:p w14:paraId="000000D2" w14:textId="77777777" w:rsidR="00B6511D" w:rsidRDefault="00EC1AE8">
      <w:pPr>
        <w:tabs>
          <w:tab w:val="left" w:pos="2700"/>
          <w:tab w:val="left" w:pos="4140"/>
        </w:tabs>
        <w:spacing w:before="37" w:after="0" w:line="275" w:lineRule="auto"/>
        <w:ind w:left="1992" w:right="144" w:firstLine="1440"/>
        <w:rPr>
          <w:rFonts w:ascii="Arial" w:eastAsia="Arial" w:hAnsi="Arial" w:cs="Arial"/>
        </w:rPr>
      </w:pPr>
      <w:r>
        <w:rPr>
          <w:rFonts w:ascii="Arial" w:eastAsia="Arial" w:hAnsi="Arial" w:cs="Arial"/>
        </w:rPr>
        <w:t>.2</w:t>
      </w:r>
      <w:r>
        <w:rPr>
          <w:rFonts w:ascii="Arial" w:eastAsia="Arial" w:hAnsi="Arial" w:cs="Arial"/>
        </w:rPr>
        <w:tab/>
        <w:t>a majority vote when at least two weeks’ prior notice has been given. (b)</w:t>
      </w:r>
      <w:r>
        <w:rPr>
          <w:rFonts w:ascii="Arial" w:eastAsia="Arial" w:hAnsi="Arial" w:cs="Arial"/>
        </w:rPr>
        <w:tab/>
      </w:r>
      <w:r>
        <w:rPr>
          <w:rFonts w:ascii="Arial" w:eastAsia="Arial" w:hAnsi="Arial" w:cs="Arial"/>
        </w:rPr>
        <w:t>A vacancy in the Trustee representative position shall be filled by TDSB.</w:t>
      </w:r>
    </w:p>
    <w:p w14:paraId="000000D3" w14:textId="77777777" w:rsidR="00B6511D" w:rsidRDefault="00EC1AE8">
      <w:pPr>
        <w:tabs>
          <w:tab w:val="left" w:pos="2700"/>
        </w:tabs>
        <w:spacing w:before="1" w:after="0"/>
        <w:ind w:left="1992" w:right="1360"/>
        <w:rPr>
          <w:rFonts w:ascii="Arial" w:eastAsia="Arial" w:hAnsi="Arial" w:cs="Arial"/>
        </w:rPr>
      </w:pPr>
      <w:r>
        <w:rPr>
          <w:rFonts w:ascii="Arial" w:eastAsia="Arial" w:hAnsi="Arial" w:cs="Arial"/>
        </w:rPr>
        <w:t>(c)</w:t>
      </w:r>
      <w:r>
        <w:rPr>
          <w:rFonts w:ascii="Arial" w:eastAsia="Arial" w:hAnsi="Arial" w:cs="Arial"/>
        </w:rPr>
        <w:tab/>
        <w:t>A vacancy in the Director of Education position shall be filled by TDSB. (d)</w:t>
      </w:r>
      <w:r>
        <w:rPr>
          <w:rFonts w:ascii="Arial" w:eastAsia="Arial" w:hAnsi="Arial" w:cs="Arial"/>
        </w:rPr>
        <w:tab/>
        <w:t>A vacancy in the PCEO representative position shall be filled by TDSB.</w:t>
      </w:r>
    </w:p>
    <w:p w14:paraId="000000D4" w14:textId="77777777" w:rsidR="00B6511D" w:rsidRDefault="00B6511D">
      <w:pPr>
        <w:spacing w:before="9" w:after="0" w:line="280" w:lineRule="auto"/>
        <w:rPr>
          <w:sz w:val="28"/>
          <w:szCs w:val="28"/>
        </w:rPr>
      </w:pPr>
    </w:p>
    <w:p w14:paraId="000000D5" w14:textId="77777777" w:rsidR="00B6511D" w:rsidRDefault="00EC1AE8">
      <w:pPr>
        <w:tabs>
          <w:tab w:val="left" w:pos="1980"/>
        </w:tabs>
        <w:spacing w:after="0" w:line="240" w:lineRule="auto"/>
        <w:ind w:left="120" w:right="-20"/>
        <w:rPr>
          <w:rFonts w:ascii="Arial" w:eastAsia="Arial" w:hAnsi="Arial" w:cs="Arial"/>
        </w:rPr>
      </w:pPr>
      <w:r>
        <w:rPr>
          <w:rFonts w:ascii="Arial" w:eastAsia="Arial" w:hAnsi="Arial" w:cs="Arial"/>
        </w:rPr>
        <w:t>SECTION 3.4</w:t>
      </w:r>
      <w:r>
        <w:rPr>
          <w:rFonts w:ascii="Arial" w:eastAsia="Arial" w:hAnsi="Arial" w:cs="Arial"/>
        </w:rPr>
        <w:tab/>
      </w:r>
      <w:r>
        <w:rPr>
          <w:rFonts w:ascii="Arial" w:eastAsia="Arial" w:hAnsi="Arial" w:cs="Arial"/>
        </w:rPr>
        <w:t>Membership Orientation</w:t>
      </w:r>
    </w:p>
    <w:p w14:paraId="000000D6" w14:textId="77777777" w:rsidR="00B6511D" w:rsidRDefault="00B6511D">
      <w:pPr>
        <w:spacing w:before="17" w:after="0" w:line="260" w:lineRule="auto"/>
        <w:rPr>
          <w:sz w:val="26"/>
          <w:szCs w:val="26"/>
        </w:rPr>
      </w:pPr>
    </w:p>
    <w:p w14:paraId="000000D7" w14:textId="77777777" w:rsidR="00B6511D" w:rsidRDefault="00EC1AE8">
      <w:pPr>
        <w:tabs>
          <w:tab w:val="left" w:pos="1980"/>
        </w:tabs>
        <w:spacing w:after="0" w:line="553" w:lineRule="auto"/>
        <w:ind w:left="119" w:right="702"/>
        <w:rPr>
          <w:rFonts w:ascii="Arial" w:eastAsia="Arial" w:hAnsi="Arial" w:cs="Arial"/>
        </w:rPr>
      </w:pPr>
      <w:r>
        <w:rPr>
          <w:rFonts w:ascii="Arial" w:eastAsia="Arial" w:hAnsi="Arial" w:cs="Arial"/>
        </w:rPr>
        <w:t>3.4.1</w:t>
      </w:r>
      <w:r>
        <w:rPr>
          <w:rFonts w:ascii="Arial" w:eastAsia="Arial" w:hAnsi="Arial" w:cs="Arial"/>
        </w:rPr>
        <w:tab/>
        <w:t>Orientation material shall be provided to all new PIAC members by their first meeting. SECTION 3.5</w:t>
      </w:r>
      <w:r>
        <w:rPr>
          <w:rFonts w:ascii="Arial" w:eastAsia="Arial" w:hAnsi="Arial" w:cs="Arial"/>
        </w:rPr>
        <w:tab/>
        <w:t>Membership Training</w:t>
      </w:r>
    </w:p>
    <w:p w14:paraId="000000D8" w14:textId="77777777" w:rsidR="00B6511D" w:rsidRDefault="00EC1AE8">
      <w:pPr>
        <w:tabs>
          <w:tab w:val="left" w:pos="1980"/>
        </w:tabs>
        <w:spacing w:after="0" w:line="210" w:lineRule="auto"/>
        <w:ind w:left="119" w:right="-20"/>
        <w:rPr>
          <w:rFonts w:ascii="Arial" w:eastAsia="Arial" w:hAnsi="Arial" w:cs="Arial"/>
        </w:rPr>
      </w:pPr>
      <w:r>
        <w:rPr>
          <w:rFonts w:ascii="Arial" w:eastAsia="Arial" w:hAnsi="Arial" w:cs="Arial"/>
        </w:rPr>
        <w:t>3.5.1</w:t>
      </w:r>
      <w:r>
        <w:rPr>
          <w:rFonts w:ascii="Arial" w:eastAsia="Arial" w:hAnsi="Arial" w:cs="Arial"/>
        </w:rPr>
        <w:tab/>
        <w:t>PIAC members shall be trained in PIAC guiding principles and procedures; the Education</w:t>
      </w:r>
    </w:p>
    <w:p w14:paraId="000000D9" w14:textId="77777777" w:rsidR="00B6511D" w:rsidRDefault="00EC1AE8">
      <w:pPr>
        <w:spacing w:before="37" w:after="0" w:line="275" w:lineRule="auto"/>
        <w:ind w:left="1991" w:right="186"/>
        <w:rPr>
          <w:rFonts w:ascii="Arial" w:eastAsia="Arial" w:hAnsi="Arial" w:cs="Arial"/>
        </w:rPr>
      </w:pPr>
      <w:r>
        <w:rPr>
          <w:rFonts w:ascii="Arial" w:eastAsia="Arial" w:hAnsi="Arial" w:cs="Arial"/>
        </w:rPr>
        <w:t>Act, Ontario R</w:t>
      </w:r>
      <w:r>
        <w:rPr>
          <w:rFonts w:ascii="Arial" w:eastAsia="Arial" w:hAnsi="Arial" w:cs="Arial"/>
        </w:rPr>
        <w:t>egulation 612/00 School Councils and Parent Involvement Committees, Last Amendment O. Reg. 330/10; and the PIAC By-laws. This training will be facilitated by the PCEO in collaboration with PIAC.</w:t>
      </w:r>
    </w:p>
    <w:p w14:paraId="000000DA" w14:textId="77777777" w:rsidR="00B6511D" w:rsidRDefault="00B6511D">
      <w:pPr>
        <w:spacing w:before="14" w:after="0" w:line="280" w:lineRule="auto"/>
        <w:rPr>
          <w:sz w:val="28"/>
          <w:szCs w:val="28"/>
        </w:rPr>
      </w:pPr>
    </w:p>
    <w:p w14:paraId="000000DB"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rPr>
        <w:t>SECTION 3.6</w:t>
      </w:r>
      <w:r>
        <w:rPr>
          <w:rFonts w:ascii="Arial" w:eastAsia="Arial" w:hAnsi="Arial" w:cs="Arial"/>
        </w:rPr>
        <w:tab/>
        <w:t>Additional Training</w:t>
      </w:r>
    </w:p>
    <w:p w14:paraId="000000DC" w14:textId="77777777" w:rsidR="00B6511D" w:rsidRDefault="00B6511D">
      <w:pPr>
        <w:spacing w:before="17" w:after="0" w:line="260" w:lineRule="auto"/>
        <w:rPr>
          <w:sz w:val="26"/>
          <w:szCs w:val="26"/>
        </w:rPr>
      </w:pPr>
    </w:p>
    <w:p w14:paraId="000000DD" w14:textId="77777777" w:rsidR="00B6511D" w:rsidRDefault="00EC1AE8">
      <w:pPr>
        <w:tabs>
          <w:tab w:val="left" w:pos="1980"/>
        </w:tabs>
        <w:spacing w:after="0" w:line="275" w:lineRule="auto"/>
        <w:ind w:left="1991" w:right="539" w:hanging="1872"/>
        <w:rPr>
          <w:rFonts w:ascii="Arial" w:eastAsia="Arial" w:hAnsi="Arial" w:cs="Arial"/>
        </w:rPr>
      </w:pPr>
      <w:r>
        <w:rPr>
          <w:rFonts w:ascii="Arial" w:eastAsia="Arial" w:hAnsi="Arial" w:cs="Arial"/>
        </w:rPr>
        <w:t>3.6.1</w:t>
      </w:r>
      <w:r>
        <w:rPr>
          <w:rFonts w:ascii="Arial" w:eastAsia="Arial" w:hAnsi="Arial" w:cs="Arial"/>
        </w:rPr>
        <w:tab/>
        <w:t>Additional training f</w:t>
      </w:r>
      <w:r>
        <w:rPr>
          <w:rFonts w:ascii="Arial" w:eastAsia="Arial" w:hAnsi="Arial" w:cs="Arial"/>
        </w:rPr>
        <w:t>or PIAC members shall be made available through the PCEO at the discretion of the PIAC.</w:t>
      </w:r>
    </w:p>
    <w:p w14:paraId="000000DE" w14:textId="77777777" w:rsidR="00B6511D" w:rsidRDefault="00B6511D">
      <w:pPr>
        <w:spacing w:before="11" w:after="0" w:line="280" w:lineRule="auto"/>
        <w:rPr>
          <w:sz w:val="28"/>
          <w:szCs w:val="28"/>
        </w:rPr>
      </w:pPr>
    </w:p>
    <w:p w14:paraId="000000DF"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b/>
        </w:rPr>
        <w:t>ARTICLE 4</w:t>
      </w:r>
      <w:r>
        <w:rPr>
          <w:rFonts w:ascii="Arial" w:eastAsia="Arial" w:hAnsi="Arial" w:cs="Arial"/>
          <w:b/>
        </w:rPr>
        <w:tab/>
        <w:t>MEETINGS</w:t>
      </w:r>
    </w:p>
    <w:p w14:paraId="000000E0" w14:textId="77777777" w:rsidR="00B6511D" w:rsidRDefault="00B6511D">
      <w:pPr>
        <w:spacing w:before="20" w:after="0" w:line="260" w:lineRule="auto"/>
        <w:rPr>
          <w:sz w:val="26"/>
          <w:szCs w:val="26"/>
        </w:rPr>
      </w:pPr>
    </w:p>
    <w:p w14:paraId="000000E1"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rPr>
        <w:t>SECTION 4.1</w:t>
      </w:r>
      <w:r>
        <w:rPr>
          <w:rFonts w:ascii="Arial" w:eastAsia="Arial" w:hAnsi="Arial" w:cs="Arial"/>
        </w:rPr>
        <w:tab/>
        <w:t>Meeting Norms</w:t>
      </w:r>
    </w:p>
    <w:p w14:paraId="000000E2" w14:textId="77777777" w:rsidR="00B6511D" w:rsidRDefault="00B6511D">
      <w:pPr>
        <w:spacing w:before="17" w:after="0" w:line="260" w:lineRule="auto"/>
        <w:rPr>
          <w:sz w:val="26"/>
          <w:szCs w:val="26"/>
        </w:rPr>
      </w:pPr>
    </w:p>
    <w:p w14:paraId="000000E3" w14:textId="77777777" w:rsidR="00B6511D" w:rsidRDefault="00EC1AE8">
      <w:pPr>
        <w:tabs>
          <w:tab w:val="left" w:pos="1980"/>
        </w:tabs>
        <w:spacing w:after="0" w:line="275" w:lineRule="auto"/>
        <w:ind w:left="1991" w:right="527" w:hanging="187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rPr>
        <w:t>PIAC meeting norms shall adhere to the policies and procedures stipulated in the PIAC Code of Conduct.</w:t>
      </w:r>
    </w:p>
    <w:p w14:paraId="000000E4" w14:textId="77777777" w:rsidR="00B6511D" w:rsidRDefault="00B6511D">
      <w:pPr>
        <w:spacing w:before="14" w:after="0" w:line="280" w:lineRule="auto"/>
        <w:rPr>
          <w:sz w:val="28"/>
          <w:szCs w:val="28"/>
        </w:rPr>
      </w:pPr>
    </w:p>
    <w:p w14:paraId="000000E5" w14:textId="77777777" w:rsidR="00B6511D" w:rsidRDefault="00EC1AE8">
      <w:pPr>
        <w:tabs>
          <w:tab w:val="left" w:pos="1980"/>
        </w:tabs>
        <w:spacing w:after="0" w:line="240" w:lineRule="auto"/>
        <w:ind w:left="119" w:right="-20"/>
        <w:rPr>
          <w:rFonts w:ascii="Arial" w:eastAsia="Arial" w:hAnsi="Arial" w:cs="Arial"/>
        </w:rPr>
      </w:pPr>
      <w:r>
        <w:rPr>
          <w:rFonts w:ascii="Arial" w:eastAsia="Arial" w:hAnsi="Arial" w:cs="Arial"/>
        </w:rPr>
        <w:t>SECTION 4.2</w:t>
      </w:r>
      <w:r>
        <w:rPr>
          <w:rFonts w:ascii="Arial" w:eastAsia="Arial" w:hAnsi="Arial" w:cs="Arial"/>
        </w:rPr>
        <w:tab/>
        <w:t>Notice of Meetings</w:t>
      </w:r>
    </w:p>
    <w:p w14:paraId="000000E6" w14:textId="77777777" w:rsidR="00B6511D" w:rsidRDefault="00B6511D">
      <w:pPr>
        <w:spacing w:before="17" w:after="0" w:line="260" w:lineRule="auto"/>
        <w:rPr>
          <w:sz w:val="26"/>
          <w:szCs w:val="26"/>
        </w:rPr>
      </w:pPr>
    </w:p>
    <w:p w14:paraId="000000E7" w14:textId="77777777" w:rsidR="00B6511D" w:rsidRDefault="00EC1AE8">
      <w:pPr>
        <w:tabs>
          <w:tab w:val="left" w:pos="1980"/>
        </w:tabs>
        <w:spacing w:after="0" w:line="275" w:lineRule="auto"/>
        <w:ind w:left="1990" w:right="124" w:hanging="1872"/>
        <w:rPr>
          <w:rFonts w:ascii="Arial" w:eastAsia="Arial" w:hAnsi="Arial" w:cs="Arial"/>
        </w:rPr>
      </w:pPr>
      <w:r>
        <w:rPr>
          <w:rFonts w:ascii="Arial" w:eastAsia="Arial" w:hAnsi="Arial" w:cs="Arial"/>
        </w:rPr>
        <w:t>4.2.1</w:t>
      </w:r>
      <w:r>
        <w:rPr>
          <w:rFonts w:ascii="Arial" w:eastAsia="Arial" w:hAnsi="Arial" w:cs="Arial"/>
        </w:rPr>
        <w:tab/>
        <w:t>Notice of each meeting shall be provided to all PIAC members at least five (5) business days before the meeting by</w:t>
      </w:r>
      <w:r>
        <w:rPr>
          <w:rFonts w:ascii="Arial" w:eastAsia="Arial" w:hAnsi="Arial" w:cs="Arial"/>
        </w:rPr>
        <w:t xml:space="preserve"> email and by posting a notice on the TDSB and PIAC websites.</w:t>
      </w:r>
    </w:p>
    <w:p w14:paraId="000000E8" w14:textId="77777777" w:rsidR="00B6511D" w:rsidRDefault="00B6511D">
      <w:pPr>
        <w:spacing w:before="14" w:after="0" w:line="280" w:lineRule="auto"/>
        <w:rPr>
          <w:sz w:val="28"/>
          <w:szCs w:val="28"/>
        </w:rPr>
      </w:pPr>
    </w:p>
    <w:p w14:paraId="000000E9" w14:textId="77777777" w:rsidR="00B6511D" w:rsidRDefault="00EC1AE8">
      <w:pPr>
        <w:tabs>
          <w:tab w:val="left" w:pos="1980"/>
        </w:tabs>
        <w:spacing w:after="0" w:line="240" w:lineRule="auto"/>
        <w:ind w:left="118" w:right="-20"/>
        <w:rPr>
          <w:rFonts w:ascii="Arial" w:eastAsia="Arial" w:hAnsi="Arial" w:cs="Arial"/>
        </w:rPr>
      </w:pPr>
      <w:r>
        <w:rPr>
          <w:rFonts w:ascii="Arial" w:eastAsia="Arial" w:hAnsi="Arial" w:cs="Arial"/>
        </w:rPr>
        <w:t>SECTION 4.3</w:t>
      </w:r>
      <w:r>
        <w:rPr>
          <w:rFonts w:ascii="Arial" w:eastAsia="Arial" w:hAnsi="Arial" w:cs="Arial"/>
        </w:rPr>
        <w:tab/>
        <w:t>General Meetings</w:t>
      </w:r>
    </w:p>
    <w:p w14:paraId="000000EA" w14:textId="77777777" w:rsidR="00B6511D" w:rsidRDefault="00B6511D">
      <w:pPr>
        <w:spacing w:before="17" w:after="0" w:line="260" w:lineRule="auto"/>
        <w:rPr>
          <w:sz w:val="26"/>
          <w:szCs w:val="26"/>
        </w:rPr>
      </w:pPr>
    </w:p>
    <w:p w14:paraId="000000EB" w14:textId="77777777" w:rsidR="00B6511D" w:rsidRDefault="00EC1AE8">
      <w:pPr>
        <w:tabs>
          <w:tab w:val="left" w:pos="1980"/>
        </w:tabs>
        <w:spacing w:after="0" w:line="240" w:lineRule="auto"/>
        <w:ind w:left="118" w:right="-20"/>
        <w:rPr>
          <w:rFonts w:ascii="Arial" w:eastAsia="Arial" w:hAnsi="Arial" w:cs="Arial"/>
        </w:rPr>
      </w:pPr>
      <w:r>
        <w:rPr>
          <w:rFonts w:ascii="Arial" w:eastAsia="Arial" w:hAnsi="Arial" w:cs="Arial"/>
        </w:rPr>
        <w:t>4.3.1</w:t>
      </w:r>
      <w:r>
        <w:rPr>
          <w:rFonts w:ascii="Arial" w:eastAsia="Arial" w:hAnsi="Arial" w:cs="Arial"/>
        </w:rPr>
        <w:tab/>
        <w:t>PIAC shall hold a minimum of six (6) meetings each school year.</w:t>
      </w:r>
    </w:p>
    <w:p w14:paraId="000000EC" w14:textId="77777777" w:rsidR="00B6511D" w:rsidRDefault="00EC1AE8">
      <w:pPr>
        <w:tabs>
          <w:tab w:val="left" w:pos="2000"/>
        </w:tabs>
        <w:spacing w:before="77" w:after="0" w:line="275" w:lineRule="auto"/>
        <w:ind w:left="2012" w:right="388" w:hanging="1872"/>
        <w:rPr>
          <w:rFonts w:ascii="Arial" w:eastAsia="Arial" w:hAnsi="Arial" w:cs="Arial"/>
        </w:rPr>
      </w:pPr>
      <w:r>
        <w:rPr>
          <w:rFonts w:ascii="Arial" w:eastAsia="Arial" w:hAnsi="Arial" w:cs="Arial"/>
        </w:rPr>
        <w:t>4.3.2</w:t>
      </w:r>
      <w:r>
        <w:rPr>
          <w:rFonts w:ascii="Arial" w:eastAsia="Arial" w:hAnsi="Arial" w:cs="Arial"/>
        </w:rPr>
        <w:tab/>
        <w:t xml:space="preserve">All general meetings of PIAC shall be open to the public and TDSB parents/guardians as </w:t>
      </w:r>
      <w:r>
        <w:rPr>
          <w:rFonts w:ascii="Arial" w:eastAsia="Arial" w:hAnsi="Arial" w:cs="Arial"/>
        </w:rPr>
        <w:t>observers and shall be held at a location that is accessible to the public, as per O. Reg.</w:t>
      </w:r>
    </w:p>
    <w:p w14:paraId="000000ED" w14:textId="77777777" w:rsidR="00B6511D" w:rsidRDefault="00EC1AE8">
      <w:pPr>
        <w:spacing w:before="1" w:after="0" w:line="240" w:lineRule="auto"/>
        <w:ind w:left="2012" w:right="-20"/>
        <w:rPr>
          <w:rFonts w:ascii="Arial" w:eastAsia="Arial" w:hAnsi="Arial" w:cs="Arial"/>
        </w:rPr>
      </w:pPr>
      <w:r>
        <w:rPr>
          <w:rFonts w:ascii="Arial" w:eastAsia="Arial" w:hAnsi="Arial" w:cs="Arial"/>
        </w:rPr>
        <w:t>330/10, s. 6.</w:t>
      </w:r>
    </w:p>
    <w:p w14:paraId="000000EE" w14:textId="77777777" w:rsidR="00B6511D" w:rsidRDefault="00B6511D">
      <w:pPr>
        <w:tabs>
          <w:tab w:val="left" w:pos="2000"/>
        </w:tabs>
        <w:spacing w:before="40" w:after="0" w:line="275" w:lineRule="auto"/>
        <w:ind w:left="2012" w:right="155" w:hanging="1872"/>
        <w:rPr>
          <w:rFonts w:ascii="Arial" w:eastAsia="Arial" w:hAnsi="Arial" w:cs="Arial"/>
        </w:rPr>
      </w:pPr>
    </w:p>
    <w:p w14:paraId="000000EF" w14:textId="77777777" w:rsidR="00B6511D" w:rsidRDefault="00EC1AE8">
      <w:pPr>
        <w:tabs>
          <w:tab w:val="left" w:pos="2000"/>
        </w:tabs>
        <w:spacing w:before="40" w:after="0" w:line="275" w:lineRule="auto"/>
        <w:ind w:left="2012" w:right="155" w:hanging="187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rPr>
        <w:t>One of the Co-Chairs shall preside over each PIAC meeting. The Co-Chair not leading the meeting shall preside whenever the Co-Chair leading the meeting wishes to participate in a discussion during a meeting.</w:t>
      </w:r>
    </w:p>
    <w:p w14:paraId="000000F0" w14:textId="77777777" w:rsidR="00B6511D" w:rsidRDefault="00EC1AE8">
      <w:pPr>
        <w:tabs>
          <w:tab w:val="left" w:pos="2000"/>
        </w:tabs>
        <w:spacing w:before="1" w:after="0"/>
        <w:ind w:left="2012" w:right="155" w:hanging="1872"/>
        <w:rPr>
          <w:rFonts w:ascii="Arial" w:eastAsia="Arial" w:hAnsi="Arial" w:cs="Arial"/>
        </w:rPr>
      </w:pPr>
      <w:r>
        <w:rPr>
          <w:rFonts w:ascii="Arial" w:eastAsia="Arial" w:hAnsi="Arial" w:cs="Arial"/>
        </w:rPr>
        <w:t>4.3.4</w:t>
      </w:r>
      <w:r>
        <w:rPr>
          <w:rFonts w:ascii="Arial" w:eastAsia="Arial" w:hAnsi="Arial" w:cs="Arial"/>
        </w:rPr>
        <w:tab/>
        <w:t xml:space="preserve">If a Co-Chair is not present, it shall be </w:t>
      </w:r>
      <w:r>
        <w:rPr>
          <w:rFonts w:ascii="Arial" w:eastAsia="Arial" w:hAnsi="Arial" w:cs="Arial"/>
        </w:rPr>
        <w:t>the first order of business of the meeting to select an acting Co-Chair, according to the procedure described for establishing quorum.</w:t>
      </w:r>
    </w:p>
    <w:p w14:paraId="000000F1" w14:textId="77777777" w:rsidR="00B6511D" w:rsidRDefault="00B6511D">
      <w:pPr>
        <w:spacing w:before="9" w:after="0" w:line="280" w:lineRule="auto"/>
        <w:rPr>
          <w:sz w:val="28"/>
          <w:szCs w:val="28"/>
        </w:rPr>
      </w:pPr>
    </w:p>
    <w:p w14:paraId="000000F2"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4.4</w:t>
      </w:r>
      <w:r>
        <w:rPr>
          <w:rFonts w:ascii="Arial" w:eastAsia="Arial" w:hAnsi="Arial" w:cs="Arial"/>
        </w:rPr>
        <w:tab/>
        <w:t>Executive Committee Meetings</w:t>
      </w:r>
    </w:p>
    <w:p w14:paraId="000000F3" w14:textId="77777777" w:rsidR="00B6511D" w:rsidRDefault="00B6511D">
      <w:pPr>
        <w:spacing w:before="17" w:after="0" w:line="260" w:lineRule="auto"/>
        <w:rPr>
          <w:sz w:val="26"/>
          <w:szCs w:val="26"/>
        </w:rPr>
      </w:pPr>
    </w:p>
    <w:p w14:paraId="000000F4" w14:textId="77777777" w:rsidR="00B6511D" w:rsidRDefault="00EC1AE8">
      <w:pPr>
        <w:tabs>
          <w:tab w:val="left" w:pos="2000"/>
        </w:tabs>
        <w:spacing w:after="0" w:line="275" w:lineRule="auto"/>
        <w:ind w:left="2012" w:right="165" w:hanging="1872"/>
        <w:rPr>
          <w:rFonts w:ascii="Arial" w:eastAsia="Arial" w:hAnsi="Arial" w:cs="Arial"/>
        </w:rPr>
      </w:pPr>
      <w:r>
        <w:rPr>
          <w:rFonts w:ascii="Arial" w:eastAsia="Arial" w:hAnsi="Arial" w:cs="Arial"/>
        </w:rPr>
        <w:t>4.4.1</w:t>
      </w:r>
      <w:r>
        <w:rPr>
          <w:rFonts w:ascii="Arial" w:eastAsia="Arial" w:hAnsi="Arial" w:cs="Arial"/>
        </w:rPr>
        <w:tab/>
        <w:t>The Executive Committee shall meet prior to each PIAC general meeting to</w:t>
      </w:r>
      <w:r>
        <w:rPr>
          <w:rFonts w:ascii="Arial" w:eastAsia="Arial" w:hAnsi="Arial" w:cs="Arial"/>
        </w:rPr>
        <w:t xml:space="preserve"> set the agenda for the following upcoming PIAC general meeting.</w:t>
      </w:r>
    </w:p>
    <w:p w14:paraId="000000F5" w14:textId="77777777" w:rsidR="00B6511D" w:rsidRDefault="00B6511D">
      <w:pPr>
        <w:spacing w:before="14" w:after="0" w:line="280" w:lineRule="auto"/>
        <w:rPr>
          <w:sz w:val="28"/>
          <w:szCs w:val="28"/>
        </w:rPr>
      </w:pPr>
    </w:p>
    <w:p w14:paraId="000000F6"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4.5</w:t>
      </w:r>
      <w:r>
        <w:rPr>
          <w:rFonts w:ascii="Arial" w:eastAsia="Arial" w:hAnsi="Arial" w:cs="Arial"/>
        </w:rPr>
        <w:tab/>
        <w:t>Annual Planning Meetings</w:t>
      </w:r>
    </w:p>
    <w:p w14:paraId="000000F7" w14:textId="77777777" w:rsidR="00B6511D" w:rsidRDefault="00B6511D">
      <w:pPr>
        <w:spacing w:before="17" w:after="0" w:line="260" w:lineRule="auto"/>
        <w:rPr>
          <w:sz w:val="26"/>
          <w:szCs w:val="26"/>
        </w:rPr>
      </w:pPr>
    </w:p>
    <w:p w14:paraId="000000F8" w14:textId="77777777" w:rsidR="00B6511D" w:rsidRDefault="00EC1AE8">
      <w:pPr>
        <w:tabs>
          <w:tab w:val="left" w:pos="2000"/>
        </w:tabs>
        <w:spacing w:after="0" w:line="275" w:lineRule="auto"/>
        <w:ind w:left="2011" w:right="317" w:hanging="1872"/>
        <w:rPr>
          <w:rFonts w:ascii="Arial" w:eastAsia="Arial" w:hAnsi="Arial" w:cs="Arial"/>
        </w:rPr>
      </w:pPr>
      <w:r>
        <w:rPr>
          <w:rFonts w:ascii="Arial" w:eastAsia="Arial" w:hAnsi="Arial" w:cs="Arial"/>
        </w:rPr>
        <w:t>4.5.1</w:t>
      </w:r>
      <w:r>
        <w:rPr>
          <w:rFonts w:ascii="Arial" w:eastAsia="Arial" w:hAnsi="Arial" w:cs="Arial"/>
        </w:rPr>
        <w:tab/>
      </w:r>
      <w:r>
        <w:rPr>
          <w:rFonts w:ascii="Arial" w:eastAsia="Arial" w:hAnsi="Arial" w:cs="Arial"/>
        </w:rPr>
        <w:t>PIAC shall hold an Annual Planning Meeting to discuss the strategic plan for the following school year.</w:t>
      </w:r>
    </w:p>
    <w:p w14:paraId="000000F9" w14:textId="77777777" w:rsidR="00B6511D" w:rsidRDefault="00B6511D">
      <w:pPr>
        <w:spacing w:before="14" w:after="0" w:line="280" w:lineRule="auto"/>
        <w:rPr>
          <w:sz w:val="28"/>
          <w:szCs w:val="28"/>
        </w:rPr>
      </w:pPr>
    </w:p>
    <w:p w14:paraId="000000FA"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 4.6</w:t>
      </w:r>
      <w:r>
        <w:rPr>
          <w:rFonts w:ascii="Arial" w:eastAsia="Arial" w:hAnsi="Arial" w:cs="Arial"/>
        </w:rPr>
        <w:tab/>
        <w:t>Special Meetings</w:t>
      </w:r>
    </w:p>
    <w:p w14:paraId="000000FB" w14:textId="77777777" w:rsidR="00B6511D" w:rsidRDefault="00B6511D">
      <w:pPr>
        <w:spacing w:before="17" w:after="0" w:line="260" w:lineRule="auto"/>
        <w:rPr>
          <w:sz w:val="26"/>
          <w:szCs w:val="26"/>
        </w:rPr>
      </w:pPr>
    </w:p>
    <w:p w14:paraId="000000FC" w14:textId="77777777" w:rsidR="00B6511D" w:rsidRDefault="00EC1AE8">
      <w:pPr>
        <w:tabs>
          <w:tab w:val="left" w:pos="2000"/>
        </w:tabs>
        <w:spacing w:after="0" w:line="275" w:lineRule="auto"/>
        <w:ind w:left="2011" w:right="901" w:hanging="1872"/>
        <w:rPr>
          <w:rFonts w:ascii="Arial" w:eastAsia="Arial" w:hAnsi="Arial" w:cs="Arial"/>
        </w:rPr>
      </w:pPr>
      <w:r>
        <w:rPr>
          <w:rFonts w:ascii="Arial" w:eastAsia="Arial" w:hAnsi="Arial" w:cs="Arial"/>
        </w:rPr>
        <w:t>4.6.1</w:t>
      </w:r>
      <w:r>
        <w:rPr>
          <w:rFonts w:ascii="Arial" w:eastAsia="Arial" w:hAnsi="Arial" w:cs="Arial"/>
        </w:rPr>
        <w:tab/>
        <w:t>A special meeting of PIAC may be called for PIAC to consider an emergent or time- sensitive matter.</w:t>
      </w:r>
    </w:p>
    <w:p w14:paraId="000000FD" w14:textId="77777777" w:rsidR="00B6511D" w:rsidRDefault="00EC1AE8">
      <w:pPr>
        <w:tabs>
          <w:tab w:val="left" w:pos="2000"/>
        </w:tabs>
        <w:spacing w:before="1" w:after="0" w:line="240" w:lineRule="auto"/>
        <w:ind w:left="139" w:right="-20"/>
        <w:rPr>
          <w:rFonts w:ascii="Arial" w:eastAsia="Arial" w:hAnsi="Arial" w:cs="Arial"/>
        </w:rPr>
      </w:pPr>
      <w:r>
        <w:rPr>
          <w:rFonts w:ascii="Arial" w:eastAsia="Arial" w:hAnsi="Arial" w:cs="Arial"/>
        </w:rPr>
        <w:t>4.6.2</w:t>
      </w:r>
      <w:r>
        <w:rPr>
          <w:rFonts w:ascii="Arial" w:eastAsia="Arial" w:hAnsi="Arial" w:cs="Arial"/>
        </w:rPr>
        <w:tab/>
        <w:t>A special</w:t>
      </w:r>
      <w:r>
        <w:rPr>
          <w:rFonts w:ascii="Arial" w:eastAsia="Arial" w:hAnsi="Arial" w:cs="Arial"/>
        </w:rPr>
        <w:t xml:space="preserve"> meeting may be called by the Co-Chairs.</w:t>
      </w:r>
    </w:p>
    <w:p w14:paraId="000000FE" w14:textId="77777777" w:rsidR="00B6511D" w:rsidRDefault="00EC1AE8">
      <w:pPr>
        <w:tabs>
          <w:tab w:val="left" w:pos="2000"/>
        </w:tabs>
        <w:spacing w:before="40" w:after="0" w:line="275" w:lineRule="auto"/>
        <w:ind w:left="2011" w:right="81" w:hanging="1872"/>
        <w:rPr>
          <w:rFonts w:ascii="Arial" w:eastAsia="Arial" w:hAnsi="Arial" w:cs="Arial"/>
        </w:rPr>
      </w:pPr>
      <w:r>
        <w:rPr>
          <w:rFonts w:ascii="Arial" w:eastAsia="Arial" w:hAnsi="Arial" w:cs="Arial"/>
        </w:rPr>
        <w:t>4.6.3</w:t>
      </w:r>
      <w:r>
        <w:rPr>
          <w:rFonts w:ascii="Arial" w:eastAsia="Arial" w:hAnsi="Arial" w:cs="Arial"/>
        </w:rPr>
        <w:tab/>
        <w:t>A special meeting may be requested by a majority of PIAC members, signed by the majority of PIAC members, in writing to the Co-Chairs, and copied to the PCEO representative.</w:t>
      </w:r>
    </w:p>
    <w:p w14:paraId="000000FF" w14:textId="77777777" w:rsidR="00B6511D" w:rsidRDefault="00EC1AE8">
      <w:pPr>
        <w:tabs>
          <w:tab w:val="left" w:pos="2000"/>
        </w:tabs>
        <w:spacing w:before="1" w:after="0" w:line="275" w:lineRule="auto"/>
        <w:ind w:left="2011" w:right="647" w:hanging="1872"/>
        <w:rPr>
          <w:rFonts w:ascii="Arial" w:eastAsia="Arial" w:hAnsi="Arial" w:cs="Arial"/>
        </w:rPr>
      </w:pPr>
      <w:r>
        <w:rPr>
          <w:rFonts w:ascii="Arial" w:eastAsia="Arial" w:hAnsi="Arial" w:cs="Arial"/>
        </w:rPr>
        <w:t>4.6.4</w:t>
      </w:r>
      <w:r>
        <w:rPr>
          <w:rFonts w:ascii="Arial" w:eastAsia="Arial" w:hAnsi="Arial" w:cs="Arial"/>
        </w:rPr>
        <w:tab/>
        <w:t>A request for a special meeti</w:t>
      </w:r>
      <w:r>
        <w:rPr>
          <w:rFonts w:ascii="Arial" w:eastAsia="Arial" w:hAnsi="Arial" w:cs="Arial"/>
        </w:rPr>
        <w:t>ng that meets these criteria shall be binding upon the Co- Chairs.</w:t>
      </w:r>
    </w:p>
    <w:p w14:paraId="00000100" w14:textId="77777777" w:rsidR="00B6511D" w:rsidRDefault="00EC1AE8">
      <w:pPr>
        <w:tabs>
          <w:tab w:val="left" w:pos="2000"/>
        </w:tabs>
        <w:spacing w:before="1" w:after="0" w:line="240" w:lineRule="auto"/>
        <w:ind w:left="139" w:right="-20"/>
        <w:rPr>
          <w:rFonts w:ascii="Arial" w:eastAsia="Arial" w:hAnsi="Arial" w:cs="Arial"/>
        </w:rPr>
      </w:pPr>
      <w:r>
        <w:rPr>
          <w:rFonts w:ascii="Arial" w:eastAsia="Arial" w:hAnsi="Arial" w:cs="Arial"/>
        </w:rPr>
        <w:t>4.6.5</w:t>
      </w:r>
      <w:r>
        <w:rPr>
          <w:rFonts w:ascii="Arial" w:eastAsia="Arial" w:hAnsi="Arial" w:cs="Arial"/>
        </w:rPr>
        <w:tab/>
        <w:t>A request for a special meeting shall include the purpose for the meeting.</w:t>
      </w:r>
    </w:p>
    <w:p w14:paraId="00000101" w14:textId="77777777" w:rsidR="00B6511D" w:rsidRDefault="00EC1AE8">
      <w:pPr>
        <w:tabs>
          <w:tab w:val="left" w:pos="2000"/>
        </w:tabs>
        <w:spacing w:before="40" w:after="0" w:line="240" w:lineRule="auto"/>
        <w:ind w:left="139" w:right="-20"/>
        <w:rPr>
          <w:rFonts w:ascii="Arial" w:eastAsia="Arial" w:hAnsi="Arial" w:cs="Arial"/>
        </w:rPr>
      </w:pPr>
      <w:r>
        <w:rPr>
          <w:rFonts w:ascii="Arial" w:eastAsia="Arial" w:hAnsi="Arial" w:cs="Arial"/>
        </w:rPr>
        <w:t>4.6.6</w:t>
      </w:r>
      <w:r>
        <w:rPr>
          <w:rFonts w:ascii="Arial" w:eastAsia="Arial" w:hAnsi="Arial" w:cs="Arial"/>
        </w:rPr>
        <w:tab/>
      </w:r>
      <w:r>
        <w:rPr>
          <w:rFonts w:ascii="Arial" w:eastAsia="Arial" w:hAnsi="Arial" w:cs="Arial"/>
        </w:rPr>
        <w:t>The Co-Chairs shall notify all members of PIAC, by email and if possible by a posting on</w:t>
      </w:r>
    </w:p>
    <w:p w14:paraId="00000102" w14:textId="77777777" w:rsidR="00B6511D" w:rsidRDefault="00EC1AE8">
      <w:pPr>
        <w:spacing w:before="37" w:after="0" w:line="275" w:lineRule="auto"/>
        <w:ind w:left="2011" w:right="95"/>
        <w:rPr>
          <w:rFonts w:ascii="Arial" w:eastAsia="Arial" w:hAnsi="Arial" w:cs="Arial"/>
        </w:rPr>
      </w:pPr>
      <w:r>
        <w:rPr>
          <w:rFonts w:ascii="Arial" w:eastAsia="Arial" w:hAnsi="Arial" w:cs="Arial"/>
        </w:rPr>
        <w:t>the PIAC website, of a special meeting of PIAC at least 24 hours in advance of the meeting, and shall include the agenda for the meeting with the notice.</w:t>
      </w:r>
    </w:p>
    <w:p w14:paraId="00000103" w14:textId="77777777" w:rsidR="00B6511D" w:rsidRDefault="00EC1AE8">
      <w:pPr>
        <w:tabs>
          <w:tab w:val="left" w:pos="2000"/>
        </w:tabs>
        <w:spacing w:before="1" w:after="0"/>
        <w:ind w:left="2011" w:right="852" w:hanging="1872"/>
        <w:rPr>
          <w:rFonts w:ascii="Arial" w:eastAsia="Arial" w:hAnsi="Arial" w:cs="Arial"/>
        </w:rPr>
      </w:pPr>
      <w:r>
        <w:rPr>
          <w:rFonts w:ascii="Arial" w:eastAsia="Arial" w:hAnsi="Arial" w:cs="Arial"/>
        </w:rPr>
        <w:t>4.6.7</w:t>
      </w:r>
      <w:r>
        <w:rPr>
          <w:rFonts w:ascii="Arial" w:eastAsia="Arial" w:hAnsi="Arial" w:cs="Arial"/>
        </w:rPr>
        <w:tab/>
        <w:t>The age</w:t>
      </w:r>
      <w:r>
        <w:rPr>
          <w:rFonts w:ascii="Arial" w:eastAsia="Arial" w:hAnsi="Arial" w:cs="Arial"/>
        </w:rPr>
        <w:t>nda for a special meeting of PIAC shall include all the matters that are to be considered by PIAC at the meeting.</w:t>
      </w:r>
    </w:p>
    <w:p w14:paraId="00000104" w14:textId="77777777" w:rsidR="00B6511D" w:rsidRDefault="00EC1AE8">
      <w:pPr>
        <w:tabs>
          <w:tab w:val="left" w:pos="2000"/>
        </w:tabs>
        <w:spacing w:after="0" w:line="252" w:lineRule="auto"/>
        <w:ind w:left="139" w:right="-20"/>
        <w:rPr>
          <w:rFonts w:ascii="Arial" w:eastAsia="Arial" w:hAnsi="Arial" w:cs="Arial"/>
        </w:rPr>
      </w:pPr>
      <w:r>
        <w:rPr>
          <w:rFonts w:ascii="Arial" w:eastAsia="Arial" w:hAnsi="Arial" w:cs="Arial"/>
        </w:rPr>
        <w:t>4.6.8</w:t>
      </w:r>
      <w:r>
        <w:rPr>
          <w:rFonts w:ascii="Arial" w:eastAsia="Arial" w:hAnsi="Arial" w:cs="Arial"/>
        </w:rPr>
        <w:tab/>
      </w:r>
      <w:r>
        <w:rPr>
          <w:rFonts w:ascii="Arial" w:eastAsia="Arial" w:hAnsi="Arial" w:cs="Arial"/>
        </w:rPr>
        <w:t>A matter that is not included in the agenda may be considered at a special meeting of PIAC</w:t>
      </w:r>
    </w:p>
    <w:p w14:paraId="00000105" w14:textId="77777777" w:rsidR="00B6511D" w:rsidRDefault="00EC1AE8">
      <w:pPr>
        <w:spacing w:before="37" w:after="0" w:line="275" w:lineRule="auto"/>
        <w:ind w:left="2011" w:right="290"/>
        <w:rPr>
          <w:rFonts w:ascii="Arial" w:eastAsia="Arial" w:hAnsi="Arial" w:cs="Arial"/>
        </w:rPr>
      </w:pPr>
      <w:r>
        <w:rPr>
          <w:rFonts w:ascii="Arial" w:eastAsia="Arial" w:hAnsi="Arial" w:cs="Arial"/>
        </w:rPr>
        <w:t>only if all members of PIAC are present at the meeting, and all members of PIAC agree to consider the matter.</w:t>
      </w:r>
    </w:p>
    <w:p w14:paraId="00000106" w14:textId="77777777" w:rsidR="00B6511D" w:rsidRDefault="00B6511D">
      <w:pPr>
        <w:spacing w:before="14" w:after="0" w:line="280" w:lineRule="auto"/>
        <w:rPr>
          <w:sz w:val="28"/>
          <w:szCs w:val="28"/>
        </w:rPr>
      </w:pPr>
    </w:p>
    <w:p w14:paraId="00000107"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 4.7</w:t>
      </w:r>
      <w:r>
        <w:rPr>
          <w:rFonts w:ascii="Arial" w:eastAsia="Arial" w:hAnsi="Arial" w:cs="Arial"/>
        </w:rPr>
        <w:tab/>
        <w:t>Meeting Agenda and Schedules</w:t>
      </w:r>
    </w:p>
    <w:p w14:paraId="00000108" w14:textId="77777777" w:rsidR="00B6511D" w:rsidRDefault="00B6511D">
      <w:pPr>
        <w:spacing w:before="17" w:after="0" w:line="260" w:lineRule="auto"/>
        <w:rPr>
          <w:sz w:val="26"/>
          <w:szCs w:val="26"/>
        </w:rPr>
      </w:pPr>
    </w:p>
    <w:p w14:paraId="00000109" w14:textId="77777777" w:rsidR="00B6511D" w:rsidRDefault="00EC1AE8">
      <w:pPr>
        <w:tabs>
          <w:tab w:val="left" w:pos="2000"/>
        </w:tabs>
        <w:spacing w:after="0" w:line="275" w:lineRule="auto"/>
        <w:ind w:left="2010" w:right="476" w:hanging="1872"/>
        <w:rPr>
          <w:rFonts w:ascii="Arial" w:eastAsia="Arial" w:hAnsi="Arial" w:cs="Arial"/>
        </w:rPr>
      </w:pPr>
      <w:r>
        <w:rPr>
          <w:rFonts w:ascii="Arial" w:eastAsia="Arial" w:hAnsi="Arial" w:cs="Arial"/>
        </w:rPr>
        <w:t>4.7.1</w:t>
      </w:r>
      <w:r>
        <w:rPr>
          <w:rFonts w:ascii="Arial" w:eastAsia="Arial" w:hAnsi="Arial" w:cs="Arial"/>
        </w:rPr>
        <w:tab/>
        <w:t>PIAC s</w:t>
      </w:r>
      <w:r>
        <w:rPr>
          <w:rFonts w:ascii="Arial" w:eastAsia="Arial" w:hAnsi="Arial" w:cs="Arial"/>
        </w:rPr>
        <w:t>hall adopt a meeting schedule in keeping with the availability of Board facilities in consultation with the PCEO.</w:t>
      </w:r>
    </w:p>
    <w:p w14:paraId="0000010A" w14:textId="77777777" w:rsidR="00B6511D" w:rsidRDefault="00EC1AE8">
      <w:pPr>
        <w:tabs>
          <w:tab w:val="left" w:pos="2000"/>
        </w:tabs>
        <w:spacing w:before="1" w:after="0"/>
        <w:ind w:left="2010" w:right="548" w:hanging="1872"/>
        <w:rPr>
          <w:rFonts w:ascii="Arial" w:eastAsia="Arial" w:hAnsi="Arial" w:cs="Arial"/>
        </w:rPr>
      </w:pPr>
      <w:r>
        <w:rPr>
          <w:rFonts w:ascii="Arial" w:eastAsia="Arial" w:hAnsi="Arial" w:cs="Arial"/>
        </w:rPr>
        <w:t>4.7.2</w:t>
      </w:r>
      <w:r>
        <w:rPr>
          <w:rFonts w:ascii="Arial" w:eastAsia="Arial" w:hAnsi="Arial" w:cs="Arial"/>
        </w:rPr>
        <w:tab/>
      </w:r>
      <w:r>
        <w:rPr>
          <w:rFonts w:ascii="Arial" w:eastAsia="Arial" w:hAnsi="Arial" w:cs="Arial"/>
        </w:rPr>
        <w:t>Where possible and appropriate, the PIAC meeting schedule will align with the meeting schedule for TDSB subcommittees that PIAC delegates and reports to.</w:t>
      </w:r>
    </w:p>
    <w:p w14:paraId="0000010B" w14:textId="77777777" w:rsidR="00B6511D" w:rsidRDefault="00EC1AE8">
      <w:pPr>
        <w:tabs>
          <w:tab w:val="left" w:pos="2000"/>
        </w:tabs>
        <w:spacing w:after="0" w:line="252" w:lineRule="auto"/>
        <w:ind w:left="138" w:right="-20"/>
        <w:rPr>
          <w:rFonts w:ascii="Arial" w:eastAsia="Arial" w:hAnsi="Arial" w:cs="Arial"/>
        </w:rPr>
      </w:pPr>
      <w:r>
        <w:rPr>
          <w:rFonts w:ascii="Arial" w:eastAsia="Arial" w:hAnsi="Arial" w:cs="Arial"/>
        </w:rPr>
        <w:t>4.7.3</w:t>
      </w:r>
      <w:r>
        <w:rPr>
          <w:rFonts w:ascii="Arial" w:eastAsia="Arial" w:hAnsi="Arial" w:cs="Arial"/>
        </w:rPr>
        <w:tab/>
        <w:t>The agenda for a general meeting of PIAC shall be ordered by the Co-Chairs and set by the</w:t>
      </w:r>
    </w:p>
    <w:p w14:paraId="0000010C" w14:textId="77777777" w:rsidR="00B6511D" w:rsidRDefault="00EC1AE8">
      <w:pPr>
        <w:spacing w:before="37" w:after="0" w:line="240" w:lineRule="auto"/>
        <w:ind w:left="2010" w:right="-20"/>
        <w:rPr>
          <w:rFonts w:ascii="Arial" w:eastAsia="Arial" w:hAnsi="Arial" w:cs="Arial"/>
        </w:rPr>
      </w:pPr>
      <w:r>
        <w:rPr>
          <w:rFonts w:ascii="Arial" w:eastAsia="Arial" w:hAnsi="Arial" w:cs="Arial"/>
        </w:rPr>
        <w:t>Execut</w:t>
      </w:r>
      <w:r>
        <w:rPr>
          <w:rFonts w:ascii="Arial" w:eastAsia="Arial" w:hAnsi="Arial" w:cs="Arial"/>
        </w:rPr>
        <w:t>ive Committee, and may include items from individual PIAC members.</w:t>
      </w:r>
    </w:p>
    <w:p w14:paraId="0000010D" w14:textId="77777777" w:rsidR="00B6511D" w:rsidRDefault="00EC1AE8">
      <w:pPr>
        <w:tabs>
          <w:tab w:val="left" w:pos="2000"/>
        </w:tabs>
        <w:spacing w:before="37" w:after="0" w:line="240" w:lineRule="auto"/>
        <w:ind w:left="138" w:right="-20"/>
        <w:rPr>
          <w:rFonts w:ascii="Arial" w:eastAsia="Arial" w:hAnsi="Arial" w:cs="Arial"/>
        </w:rPr>
      </w:pPr>
      <w:r>
        <w:rPr>
          <w:rFonts w:ascii="Arial" w:eastAsia="Arial" w:hAnsi="Arial" w:cs="Arial"/>
        </w:rPr>
        <w:t>4.7.4</w:t>
      </w:r>
      <w:r>
        <w:rPr>
          <w:rFonts w:ascii="Arial" w:eastAsia="Arial" w:hAnsi="Arial" w:cs="Arial"/>
        </w:rPr>
        <w:tab/>
        <w:t xml:space="preserve">Review of the agenda shall be the first order of business in the PIAC meeting. </w:t>
      </w:r>
    </w:p>
    <w:p w14:paraId="0000010E" w14:textId="77777777" w:rsidR="00B6511D" w:rsidRDefault="00EC1AE8">
      <w:pPr>
        <w:tabs>
          <w:tab w:val="left" w:pos="2000"/>
        </w:tabs>
        <w:spacing w:before="37" w:after="0" w:line="240" w:lineRule="auto"/>
        <w:ind w:left="138" w:right="-20"/>
        <w:rPr>
          <w:rFonts w:ascii="Arial" w:eastAsia="Arial" w:hAnsi="Arial" w:cs="Arial"/>
        </w:rPr>
      </w:pPr>
      <w:r>
        <w:rPr>
          <w:rFonts w:ascii="Arial" w:eastAsia="Arial" w:hAnsi="Arial" w:cs="Arial"/>
        </w:rPr>
        <w:t>4.7.5</w:t>
      </w:r>
      <w:r>
        <w:rPr>
          <w:rFonts w:ascii="Arial" w:eastAsia="Arial" w:hAnsi="Arial" w:cs="Arial"/>
        </w:rPr>
        <w:tab/>
        <w:t>New items for consideration at a general meeting should be sent to the Co-Chairs at least</w:t>
      </w:r>
    </w:p>
    <w:p w14:paraId="0000010F" w14:textId="77777777" w:rsidR="00B6511D" w:rsidRDefault="00EC1AE8">
      <w:pPr>
        <w:spacing w:before="37" w:after="0"/>
        <w:ind w:left="2012" w:right="153"/>
        <w:rPr>
          <w:rFonts w:ascii="Arial" w:eastAsia="Arial" w:hAnsi="Arial" w:cs="Arial"/>
        </w:rPr>
      </w:pPr>
      <w:r>
        <w:rPr>
          <w:rFonts w:ascii="Arial" w:eastAsia="Arial" w:hAnsi="Arial" w:cs="Arial"/>
        </w:rPr>
        <w:t>48 hour</w:t>
      </w:r>
      <w:r>
        <w:rPr>
          <w:rFonts w:ascii="Arial" w:eastAsia="Arial" w:hAnsi="Arial" w:cs="Arial"/>
        </w:rPr>
        <w:t>s prior to the meeting, if possible, and need to be endorsed for consideration by three PIAC members. However, during the meeting, emergency items may be added to the agenda if a majority of voting PIAC members present agree by vote.</w:t>
      </w:r>
    </w:p>
    <w:p w14:paraId="00000110" w14:textId="77777777" w:rsidR="00B6511D" w:rsidRDefault="00EC1AE8">
      <w:pPr>
        <w:tabs>
          <w:tab w:val="left" w:pos="2000"/>
        </w:tabs>
        <w:spacing w:after="0" w:line="253" w:lineRule="auto"/>
        <w:ind w:left="140" w:right="-20"/>
        <w:rPr>
          <w:rFonts w:ascii="Arial" w:eastAsia="Arial" w:hAnsi="Arial" w:cs="Arial"/>
        </w:rPr>
      </w:pPr>
      <w:r>
        <w:rPr>
          <w:rFonts w:ascii="Arial" w:eastAsia="Arial" w:hAnsi="Arial" w:cs="Arial"/>
        </w:rPr>
        <w:t>4.7.6</w:t>
      </w:r>
      <w:r>
        <w:rPr>
          <w:rFonts w:ascii="Arial" w:eastAsia="Arial" w:hAnsi="Arial" w:cs="Arial"/>
        </w:rPr>
        <w:tab/>
        <w:t>The order of the</w:t>
      </w:r>
      <w:r>
        <w:rPr>
          <w:rFonts w:ascii="Arial" w:eastAsia="Arial" w:hAnsi="Arial" w:cs="Arial"/>
        </w:rPr>
        <w:t xml:space="preserve"> items on the agenda may be changed by a majority of the members</w:t>
      </w:r>
    </w:p>
    <w:p w14:paraId="00000111" w14:textId="77777777" w:rsidR="00B6511D" w:rsidRDefault="00EC1AE8">
      <w:pPr>
        <w:tabs>
          <w:tab w:val="left" w:pos="2000"/>
        </w:tabs>
        <w:spacing w:before="37" w:after="240" w:line="240" w:lineRule="auto"/>
        <w:ind w:left="142" w:right="6526" w:firstLine="1871"/>
        <w:rPr>
          <w:rFonts w:ascii="Arial" w:eastAsia="Arial" w:hAnsi="Arial" w:cs="Arial"/>
        </w:rPr>
      </w:pPr>
      <w:r>
        <w:rPr>
          <w:rFonts w:ascii="Arial" w:eastAsia="Arial" w:hAnsi="Arial" w:cs="Arial"/>
        </w:rPr>
        <w:t>present agreeing by vote.</w:t>
      </w:r>
    </w:p>
    <w:p w14:paraId="00000112" w14:textId="77777777" w:rsidR="00B6511D" w:rsidRDefault="00EC1AE8">
      <w:pPr>
        <w:tabs>
          <w:tab w:val="left" w:pos="2000"/>
        </w:tabs>
        <w:spacing w:before="37" w:after="240" w:line="240" w:lineRule="auto"/>
        <w:ind w:right="6526"/>
        <w:rPr>
          <w:rFonts w:ascii="Arial" w:eastAsia="Arial" w:hAnsi="Arial" w:cs="Arial"/>
        </w:rPr>
      </w:pPr>
      <w:r>
        <w:rPr>
          <w:rFonts w:ascii="Arial" w:eastAsia="Arial" w:hAnsi="Arial" w:cs="Arial"/>
        </w:rPr>
        <w:t>SECTION 4.8</w:t>
      </w:r>
      <w:r>
        <w:rPr>
          <w:rFonts w:ascii="Arial" w:eastAsia="Arial" w:hAnsi="Arial" w:cs="Arial"/>
        </w:rPr>
        <w:tab/>
        <w:t>Quorum</w:t>
      </w:r>
    </w:p>
    <w:p w14:paraId="00000113" w14:textId="77777777" w:rsidR="00B6511D" w:rsidRDefault="00EC1AE8">
      <w:pPr>
        <w:tabs>
          <w:tab w:val="left" w:pos="2000"/>
        </w:tabs>
        <w:spacing w:after="0" w:line="210" w:lineRule="auto"/>
        <w:ind w:left="140" w:right="-20"/>
        <w:rPr>
          <w:rFonts w:ascii="Arial" w:eastAsia="Arial" w:hAnsi="Arial" w:cs="Arial"/>
        </w:rPr>
      </w:pPr>
      <w:r>
        <w:rPr>
          <w:rFonts w:ascii="Arial" w:eastAsia="Arial" w:hAnsi="Arial" w:cs="Arial"/>
        </w:rPr>
        <w:t>4.8.1</w:t>
      </w:r>
      <w:r>
        <w:rPr>
          <w:rFonts w:ascii="Arial" w:eastAsia="Arial" w:hAnsi="Arial" w:cs="Arial"/>
        </w:rPr>
        <w:tab/>
        <w:t>Quorum must be achieved for the meeting to be properly constituted.</w:t>
      </w:r>
    </w:p>
    <w:p w14:paraId="00000114" w14:textId="77777777" w:rsidR="00B6511D" w:rsidRDefault="00EC1AE8">
      <w:pPr>
        <w:tabs>
          <w:tab w:val="left" w:pos="2000"/>
        </w:tabs>
        <w:spacing w:before="37" w:after="0" w:line="240" w:lineRule="auto"/>
        <w:ind w:left="140" w:right="-20"/>
        <w:rPr>
          <w:rFonts w:ascii="Arial" w:eastAsia="Arial" w:hAnsi="Arial" w:cs="Arial"/>
        </w:rPr>
      </w:pPr>
      <w:r>
        <w:rPr>
          <w:rFonts w:ascii="Arial" w:eastAsia="Arial" w:hAnsi="Arial" w:cs="Arial"/>
        </w:rPr>
        <w:t>4.8.2</w:t>
      </w:r>
      <w:r>
        <w:rPr>
          <w:rFonts w:ascii="Arial" w:eastAsia="Arial" w:hAnsi="Arial" w:cs="Arial"/>
        </w:rPr>
        <w:tab/>
      </w:r>
      <w:r>
        <w:rPr>
          <w:rFonts w:ascii="Arial" w:eastAsia="Arial" w:hAnsi="Arial" w:cs="Arial"/>
        </w:rPr>
        <w:t>Quorum shall be 40% + 1 of sitting members (rounded down if necessary).</w:t>
      </w:r>
    </w:p>
    <w:p w14:paraId="00000115" w14:textId="77777777" w:rsidR="00B6511D" w:rsidRDefault="00EC1AE8">
      <w:pPr>
        <w:tabs>
          <w:tab w:val="left" w:pos="2000"/>
        </w:tabs>
        <w:spacing w:before="37" w:after="0" w:line="275" w:lineRule="auto"/>
        <w:ind w:left="2012" w:right="168" w:hanging="1872"/>
        <w:rPr>
          <w:rFonts w:ascii="Arial" w:eastAsia="Arial" w:hAnsi="Arial" w:cs="Arial"/>
        </w:rPr>
      </w:pPr>
      <w:r>
        <w:rPr>
          <w:rFonts w:ascii="Arial" w:eastAsia="Arial" w:hAnsi="Arial" w:cs="Arial"/>
        </w:rPr>
        <w:t>4.8.3</w:t>
      </w:r>
      <w:r>
        <w:rPr>
          <w:rFonts w:ascii="Arial" w:eastAsia="Arial" w:hAnsi="Arial" w:cs="Arial"/>
        </w:rPr>
        <w:tab/>
        <w:t>The Co-Chair shall convene the meeting as soon as quorum of the members is present but not before the scheduled start time.</w:t>
      </w:r>
    </w:p>
    <w:p w14:paraId="00000116" w14:textId="77777777" w:rsidR="00B6511D" w:rsidRDefault="00EC1AE8">
      <w:pPr>
        <w:spacing w:before="3" w:after="0" w:line="275" w:lineRule="auto"/>
        <w:ind w:left="2012" w:right="240" w:hanging="1872"/>
        <w:jc w:val="both"/>
        <w:rPr>
          <w:rFonts w:ascii="Arial" w:eastAsia="Arial" w:hAnsi="Arial" w:cs="Arial"/>
        </w:rPr>
      </w:pPr>
      <w:r>
        <w:rPr>
          <w:rFonts w:ascii="Arial" w:eastAsia="Arial" w:hAnsi="Arial" w:cs="Arial"/>
        </w:rPr>
        <w:t>4.8.4                      If quorum is not present wi</w:t>
      </w:r>
      <w:r>
        <w:rPr>
          <w:rFonts w:ascii="Arial" w:eastAsia="Arial" w:hAnsi="Arial" w:cs="Arial"/>
        </w:rPr>
        <w:t>thin 15 minutes of the scheduled start time, the meeting may be cancelled by majority vote of the voting members present.</w:t>
      </w:r>
    </w:p>
    <w:p w14:paraId="00000117" w14:textId="77777777" w:rsidR="00B6511D" w:rsidRDefault="00EC1AE8">
      <w:pPr>
        <w:tabs>
          <w:tab w:val="left" w:pos="2000"/>
        </w:tabs>
        <w:spacing w:before="1" w:after="0" w:line="275" w:lineRule="auto"/>
        <w:ind w:left="2011" w:right="291" w:hanging="1872"/>
        <w:rPr>
          <w:rFonts w:ascii="Arial" w:eastAsia="Arial" w:hAnsi="Arial" w:cs="Arial"/>
        </w:rPr>
      </w:pPr>
      <w:r>
        <w:rPr>
          <w:rFonts w:ascii="Arial" w:eastAsia="Arial" w:hAnsi="Arial" w:cs="Arial"/>
        </w:rPr>
        <w:t>4.8.5</w:t>
      </w:r>
      <w:r>
        <w:rPr>
          <w:rFonts w:ascii="Arial" w:eastAsia="Arial" w:hAnsi="Arial" w:cs="Arial"/>
        </w:rPr>
        <w:tab/>
        <w:t>If quorum is present, and neither Co-Chair is present, the first item of business is to select an acting Co-Chair from among the</w:t>
      </w:r>
      <w:r>
        <w:rPr>
          <w:rFonts w:ascii="Arial" w:eastAsia="Arial" w:hAnsi="Arial" w:cs="Arial"/>
        </w:rPr>
        <w:t xml:space="preserve"> voting members.</w:t>
      </w:r>
    </w:p>
    <w:p w14:paraId="00000118" w14:textId="77777777" w:rsidR="00B6511D" w:rsidRDefault="00EC1AE8">
      <w:pPr>
        <w:tabs>
          <w:tab w:val="left" w:pos="2000"/>
        </w:tabs>
        <w:spacing w:before="3" w:after="0" w:line="240" w:lineRule="auto"/>
        <w:ind w:left="139" w:right="-20"/>
        <w:rPr>
          <w:rFonts w:ascii="Arial" w:eastAsia="Arial" w:hAnsi="Arial" w:cs="Arial"/>
        </w:rPr>
      </w:pPr>
      <w:r>
        <w:rPr>
          <w:rFonts w:ascii="Arial" w:eastAsia="Arial" w:hAnsi="Arial" w:cs="Arial"/>
        </w:rPr>
        <w:t>4.8.6</w:t>
      </w:r>
      <w:r>
        <w:rPr>
          <w:rFonts w:ascii="Arial" w:eastAsia="Arial" w:hAnsi="Arial" w:cs="Arial"/>
        </w:rPr>
        <w:tab/>
        <w:t>A general meeting of PIAC cannot be held unless:</w:t>
      </w:r>
    </w:p>
    <w:p w14:paraId="00000119" w14:textId="77777777" w:rsidR="00B6511D" w:rsidRDefault="00EC1AE8">
      <w:pPr>
        <w:tabs>
          <w:tab w:val="left" w:pos="2720"/>
        </w:tabs>
        <w:spacing w:before="37" w:after="0" w:line="275" w:lineRule="auto"/>
        <w:ind w:left="2011" w:right="1393"/>
        <w:rPr>
          <w:rFonts w:ascii="Arial" w:eastAsia="Arial" w:hAnsi="Arial" w:cs="Arial"/>
        </w:rPr>
      </w:pPr>
      <w:r>
        <w:rPr>
          <w:rFonts w:ascii="Arial" w:eastAsia="Arial" w:hAnsi="Arial" w:cs="Arial"/>
        </w:rPr>
        <w:t>(a)</w:t>
      </w:r>
      <w:r>
        <w:rPr>
          <w:rFonts w:ascii="Arial" w:eastAsia="Arial" w:hAnsi="Arial" w:cs="Arial"/>
        </w:rPr>
        <w:tab/>
        <w:t>a majority of the members present at the meeting are parent members; (b)</w:t>
      </w:r>
      <w:r>
        <w:rPr>
          <w:rFonts w:ascii="Arial" w:eastAsia="Arial" w:hAnsi="Arial" w:cs="Arial"/>
        </w:rPr>
        <w:tab/>
        <w:t>the Director of Education or the Director’s designate is present; and</w:t>
      </w:r>
    </w:p>
    <w:p w14:paraId="0000011A" w14:textId="77777777" w:rsidR="00B6511D" w:rsidRDefault="00EC1AE8">
      <w:pPr>
        <w:spacing w:before="1" w:after="240"/>
        <w:ind w:left="2733" w:right="147" w:hanging="720"/>
        <w:jc w:val="both"/>
        <w:rPr>
          <w:rFonts w:ascii="Arial" w:eastAsia="Arial" w:hAnsi="Arial" w:cs="Arial"/>
        </w:rPr>
      </w:pPr>
      <w:r>
        <w:rPr>
          <w:rFonts w:ascii="Arial" w:eastAsia="Arial" w:hAnsi="Arial" w:cs="Arial"/>
        </w:rPr>
        <w:t xml:space="preserve">(c)       the Trustee representative </w:t>
      </w:r>
      <w:r>
        <w:rPr>
          <w:rFonts w:ascii="Arial" w:eastAsia="Arial" w:hAnsi="Arial" w:cs="Arial"/>
        </w:rPr>
        <w:t>is present. The Trustee representative may delegate any of his or her powers or duties to another trustee of the TDSB to attend the meetings in his/her place.</w:t>
      </w:r>
    </w:p>
    <w:p w14:paraId="0000011B" w14:textId="77777777" w:rsidR="00B6511D" w:rsidRDefault="00EC1AE8">
      <w:pPr>
        <w:tabs>
          <w:tab w:val="left" w:pos="2000"/>
        </w:tabs>
        <w:spacing w:before="120" w:after="0" w:line="240" w:lineRule="auto"/>
        <w:ind w:left="142" w:right="-23"/>
        <w:rPr>
          <w:rFonts w:ascii="Arial" w:eastAsia="Arial" w:hAnsi="Arial" w:cs="Arial"/>
        </w:rPr>
      </w:pPr>
      <w:r>
        <w:rPr>
          <w:rFonts w:ascii="Arial" w:eastAsia="Arial" w:hAnsi="Arial" w:cs="Arial"/>
        </w:rPr>
        <w:t>SECTION 4.9</w:t>
      </w:r>
      <w:r>
        <w:rPr>
          <w:rFonts w:ascii="Arial" w:eastAsia="Arial" w:hAnsi="Arial" w:cs="Arial"/>
        </w:rPr>
        <w:tab/>
        <w:t>Meeting Attendance</w:t>
      </w:r>
    </w:p>
    <w:p w14:paraId="0000011C" w14:textId="77777777" w:rsidR="00B6511D" w:rsidRDefault="00B6511D">
      <w:pPr>
        <w:spacing w:before="17" w:after="0" w:line="260" w:lineRule="auto"/>
        <w:rPr>
          <w:sz w:val="26"/>
          <w:szCs w:val="26"/>
        </w:rPr>
      </w:pPr>
    </w:p>
    <w:p w14:paraId="0000011D" w14:textId="77777777" w:rsidR="00B6511D" w:rsidRDefault="00EC1AE8">
      <w:pPr>
        <w:tabs>
          <w:tab w:val="left" w:pos="2000"/>
        </w:tabs>
        <w:spacing w:after="0" w:line="275" w:lineRule="auto"/>
        <w:ind w:left="2011" w:right="915" w:hanging="1872"/>
        <w:rPr>
          <w:rFonts w:ascii="Arial" w:eastAsia="Arial" w:hAnsi="Arial" w:cs="Arial"/>
        </w:rPr>
      </w:pPr>
      <w:r>
        <w:rPr>
          <w:rFonts w:ascii="Arial" w:eastAsia="Arial" w:hAnsi="Arial" w:cs="Arial"/>
        </w:rPr>
        <w:t>4.9.1                      A member of PIAC who participates in a meeting through electronic means shall be deemed to be present at the meeting, as per O. Reg. 330/10, s. 6.</w:t>
      </w:r>
    </w:p>
    <w:p w14:paraId="0000011E" w14:textId="77777777" w:rsidR="00B6511D" w:rsidRDefault="00EC1AE8">
      <w:pPr>
        <w:spacing w:before="3" w:after="0" w:line="275" w:lineRule="auto"/>
        <w:ind w:left="2011" w:right="240" w:hanging="1872"/>
        <w:jc w:val="both"/>
        <w:rPr>
          <w:rFonts w:ascii="Arial" w:eastAsia="Arial" w:hAnsi="Arial" w:cs="Arial"/>
        </w:rPr>
      </w:pPr>
      <w:r>
        <w:rPr>
          <w:rFonts w:ascii="Arial" w:eastAsia="Arial" w:hAnsi="Arial" w:cs="Arial"/>
        </w:rPr>
        <w:t>4.9.2                     It is the responsibility of all PIAC members who will be</w:t>
      </w:r>
      <w:r>
        <w:rPr>
          <w:rFonts w:ascii="Arial" w:eastAsia="Arial" w:hAnsi="Arial" w:cs="Arial"/>
        </w:rPr>
        <w:t xml:space="preserve"> absent from a meeting, to notify the Co-Chairs in a timely fashion prior to the start of the meeting, as per section 4.9.4 of these By-laws.</w:t>
      </w:r>
    </w:p>
    <w:p w14:paraId="0000011F" w14:textId="77777777" w:rsidR="00B6511D" w:rsidRDefault="00EC1AE8">
      <w:pPr>
        <w:spacing w:before="1" w:after="0"/>
        <w:ind w:left="2011" w:right="525" w:hanging="1872"/>
        <w:jc w:val="both"/>
        <w:rPr>
          <w:rFonts w:ascii="Arial" w:eastAsia="Arial" w:hAnsi="Arial" w:cs="Arial"/>
        </w:rPr>
      </w:pPr>
      <w:r>
        <w:rPr>
          <w:rFonts w:ascii="Arial" w:eastAsia="Arial" w:hAnsi="Arial" w:cs="Arial"/>
        </w:rPr>
        <w:t>4.9.3                     If a member has been absent for three consecutive meetings, written notification will be</w:t>
      </w:r>
      <w:r>
        <w:rPr>
          <w:rFonts w:ascii="Arial" w:eastAsia="Arial" w:hAnsi="Arial" w:cs="Arial"/>
        </w:rPr>
        <w:t xml:space="preserve"> given by the Co-Chairs to the absentee PIAC member and to his/her relevant trustee or CLG concerning the absence.</w:t>
      </w:r>
    </w:p>
    <w:p w14:paraId="00000120" w14:textId="77777777" w:rsidR="00B6511D" w:rsidRDefault="00EC1AE8">
      <w:pPr>
        <w:tabs>
          <w:tab w:val="left" w:pos="2000"/>
        </w:tabs>
        <w:spacing w:after="0" w:line="253" w:lineRule="auto"/>
        <w:ind w:left="139" w:right="-20"/>
        <w:rPr>
          <w:rFonts w:ascii="Arial" w:eastAsia="Arial" w:hAnsi="Arial" w:cs="Arial"/>
        </w:rPr>
      </w:pPr>
      <w:r>
        <w:rPr>
          <w:rFonts w:ascii="Arial" w:eastAsia="Arial" w:hAnsi="Arial" w:cs="Arial"/>
        </w:rPr>
        <w:t>4.9.4</w:t>
      </w:r>
      <w:r>
        <w:rPr>
          <w:rFonts w:ascii="Arial" w:eastAsia="Arial" w:hAnsi="Arial" w:cs="Arial"/>
        </w:rPr>
        <w:tab/>
        <w:t>Any member who is unable to attend at a PIAC meeting shall provide the Co-Chairs with a</w:t>
      </w:r>
    </w:p>
    <w:p w14:paraId="00000121" w14:textId="77777777" w:rsidR="00B6511D" w:rsidRDefault="00EC1AE8">
      <w:pPr>
        <w:spacing w:before="37" w:after="0"/>
        <w:ind w:left="2011" w:right="194"/>
        <w:rPr>
          <w:rFonts w:ascii="Arial" w:eastAsia="Arial" w:hAnsi="Arial" w:cs="Arial"/>
        </w:rPr>
      </w:pPr>
      <w:r>
        <w:rPr>
          <w:rFonts w:ascii="Arial" w:eastAsia="Arial" w:hAnsi="Arial" w:cs="Arial"/>
        </w:rPr>
        <w:t>minimum of 24 hours’ written notice, where poss</w:t>
      </w:r>
      <w:r>
        <w:rPr>
          <w:rFonts w:ascii="Arial" w:eastAsia="Arial" w:hAnsi="Arial" w:cs="Arial"/>
        </w:rPr>
        <w:t>ible, of regrets or apologies for absence, via electronic mail, with a copy to the Central Coordinator, PCEO. The minutes of each meeting shall include a notation of those members absent and those members advising of apologies for absence. Any member who m</w:t>
      </w:r>
      <w:r>
        <w:rPr>
          <w:rFonts w:ascii="Arial" w:eastAsia="Arial" w:hAnsi="Arial" w:cs="Arial"/>
        </w:rPr>
        <w:t xml:space="preserve">isses either (a) three (3) or more consecutive PIAC general meetings without advising apologies for absence, or (b) total of four (4) PIAC general meetings in any school year, may be removed from his/her seat. The Membership Working Group may move for the </w:t>
      </w:r>
      <w:r>
        <w:rPr>
          <w:rFonts w:ascii="Arial" w:eastAsia="Arial" w:hAnsi="Arial" w:cs="Arial"/>
        </w:rPr>
        <w:t>removal of any member, with the matter requiring a simple majority vote to pass.</w:t>
      </w:r>
    </w:p>
    <w:p w14:paraId="00000122" w14:textId="77777777" w:rsidR="00B6511D" w:rsidRDefault="00EC1AE8">
      <w:pPr>
        <w:spacing w:before="37" w:after="0"/>
        <w:ind w:left="1980" w:right="194" w:hanging="1980"/>
        <w:rPr>
          <w:rFonts w:ascii="Arial" w:eastAsia="Arial" w:hAnsi="Arial" w:cs="Arial"/>
        </w:rPr>
      </w:pPr>
      <w:r>
        <w:rPr>
          <w:rFonts w:ascii="Arial" w:eastAsia="Arial" w:hAnsi="Arial" w:cs="Arial"/>
        </w:rPr>
        <w:t>4.9.5</w:t>
      </w:r>
      <w:r>
        <w:rPr>
          <w:rFonts w:ascii="Arial" w:eastAsia="Arial" w:hAnsi="Arial" w:cs="Arial"/>
        </w:rPr>
        <w:tab/>
        <w:t>A member must attend at least 60% of PIAC meetings in a School Year. The Membership Working Group may move for the removal of any member who does not maintain 60% attend</w:t>
      </w:r>
      <w:r>
        <w:rPr>
          <w:rFonts w:ascii="Arial" w:eastAsia="Arial" w:hAnsi="Arial" w:cs="Arial"/>
        </w:rPr>
        <w:t>ance at PIAC meetings, with the matter requiring a simple majority vote to pass.</w:t>
      </w:r>
    </w:p>
    <w:p w14:paraId="00000123" w14:textId="77777777" w:rsidR="00B6511D" w:rsidRDefault="00EC1AE8">
      <w:pPr>
        <w:spacing w:after="0"/>
        <w:ind w:left="1985" w:hanging="1985"/>
        <w:rPr>
          <w:rFonts w:ascii="Arial" w:eastAsia="Arial" w:hAnsi="Arial" w:cs="Arial"/>
        </w:rPr>
      </w:pPr>
      <w:r>
        <w:rPr>
          <w:rFonts w:ascii="Arial" w:eastAsia="Arial" w:hAnsi="Arial" w:cs="Arial"/>
        </w:rPr>
        <w:t>4.9.6</w:t>
      </w:r>
      <w:r>
        <w:rPr>
          <w:rFonts w:ascii="Arial" w:eastAsia="Arial" w:hAnsi="Arial" w:cs="Arial"/>
        </w:rPr>
        <w:tab/>
        <w:t>A member of PIAC can apply in writing to the Co-chairs for a leave of absence of up to 4 months once during their term. The request will not be unreasonably declined. Du</w:t>
      </w:r>
      <w:r>
        <w:rPr>
          <w:rFonts w:ascii="Arial" w:eastAsia="Arial" w:hAnsi="Arial" w:cs="Arial"/>
        </w:rPr>
        <w:t xml:space="preserve">ring the leave of absence the seat will be considered temporarily vacant. </w:t>
      </w:r>
    </w:p>
    <w:p w14:paraId="00000124" w14:textId="77777777" w:rsidR="00B6511D" w:rsidRDefault="00B6511D">
      <w:pPr>
        <w:spacing w:after="0"/>
        <w:ind w:left="1985" w:hanging="1985"/>
        <w:rPr>
          <w:rFonts w:ascii="Arial" w:eastAsia="Arial" w:hAnsi="Arial" w:cs="Arial"/>
        </w:rPr>
      </w:pPr>
    </w:p>
    <w:p w14:paraId="00000125" w14:textId="77777777" w:rsidR="00B6511D" w:rsidRDefault="00EC1AE8">
      <w:pPr>
        <w:spacing w:after="0"/>
        <w:ind w:left="1985" w:hanging="1985"/>
        <w:rPr>
          <w:rFonts w:ascii="Arial" w:eastAsia="Arial" w:hAnsi="Arial" w:cs="Arial"/>
        </w:rPr>
      </w:pPr>
      <w:r>
        <w:rPr>
          <w:rFonts w:ascii="Arial" w:eastAsia="Arial" w:hAnsi="Arial" w:cs="Arial"/>
          <w:b/>
        </w:rPr>
        <w:t>ARTICLE 5</w:t>
      </w:r>
      <w:r>
        <w:rPr>
          <w:rFonts w:ascii="Arial" w:eastAsia="Arial" w:hAnsi="Arial" w:cs="Arial"/>
          <w:b/>
        </w:rPr>
        <w:tab/>
        <w:t>MAKING DECISIONS</w:t>
      </w:r>
    </w:p>
    <w:p w14:paraId="00000126" w14:textId="77777777" w:rsidR="00B6511D" w:rsidRDefault="00B6511D">
      <w:pPr>
        <w:spacing w:before="20" w:after="0" w:line="260" w:lineRule="auto"/>
        <w:rPr>
          <w:sz w:val="26"/>
          <w:szCs w:val="26"/>
        </w:rPr>
      </w:pPr>
    </w:p>
    <w:p w14:paraId="00000127"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5.1</w:t>
      </w:r>
      <w:r>
        <w:rPr>
          <w:rFonts w:ascii="Arial" w:eastAsia="Arial" w:hAnsi="Arial" w:cs="Arial"/>
        </w:rPr>
        <w:tab/>
        <w:t>Consensus</w:t>
      </w:r>
    </w:p>
    <w:p w14:paraId="00000128" w14:textId="77777777" w:rsidR="00B6511D" w:rsidRDefault="00B6511D">
      <w:pPr>
        <w:spacing w:before="17" w:after="0" w:line="260" w:lineRule="auto"/>
        <w:rPr>
          <w:sz w:val="26"/>
          <w:szCs w:val="26"/>
        </w:rPr>
      </w:pPr>
    </w:p>
    <w:p w14:paraId="00000129" w14:textId="77777777" w:rsidR="00B6511D" w:rsidRDefault="00EC1AE8">
      <w:pPr>
        <w:tabs>
          <w:tab w:val="left" w:pos="2000"/>
        </w:tabs>
        <w:spacing w:after="0" w:line="553" w:lineRule="auto"/>
        <w:ind w:left="139" w:right="3886"/>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rPr>
        <w:t>PIAC will strive for consensus in its decision-making. SECTION 5.2</w:t>
      </w:r>
      <w:r>
        <w:rPr>
          <w:rFonts w:ascii="Arial" w:eastAsia="Arial" w:hAnsi="Arial" w:cs="Arial"/>
        </w:rPr>
        <w:tab/>
        <w:t>Voting</w:t>
      </w:r>
    </w:p>
    <w:p w14:paraId="0000012A" w14:textId="77777777" w:rsidR="00B6511D" w:rsidRDefault="00EC1AE8">
      <w:pPr>
        <w:tabs>
          <w:tab w:val="left" w:pos="2000"/>
        </w:tabs>
        <w:spacing w:after="0" w:line="210" w:lineRule="auto"/>
        <w:ind w:left="139" w:right="-20"/>
        <w:rPr>
          <w:rFonts w:ascii="Arial" w:eastAsia="Arial" w:hAnsi="Arial" w:cs="Arial"/>
        </w:rPr>
      </w:pPr>
      <w:r>
        <w:rPr>
          <w:rFonts w:ascii="Arial" w:eastAsia="Arial" w:hAnsi="Arial" w:cs="Arial"/>
        </w:rPr>
        <w:t>5.2.1</w:t>
      </w:r>
      <w:r>
        <w:rPr>
          <w:rFonts w:ascii="Arial" w:eastAsia="Arial" w:hAnsi="Arial" w:cs="Arial"/>
        </w:rPr>
        <w:tab/>
        <w:t>When consensus cannot be reached, PIAC will follow the procedures for voting as</w:t>
      </w:r>
    </w:p>
    <w:p w14:paraId="0000012B" w14:textId="77777777" w:rsidR="00B6511D" w:rsidRDefault="00EC1AE8">
      <w:pPr>
        <w:spacing w:before="37" w:after="0" w:line="240" w:lineRule="auto"/>
        <w:ind w:left="2011" w:right="-20"/>
        <w:rPr>
          <w:rFonts w:ascii="Arial" w:eastAsia="Arial" w:hAnsi="Arial" w:cs="Arial"/>
        </w:rPr>
      </w:pPr>
      <w:r>
        <w:rPr>
          <w:rFonts w:ascii="Arial" w:eastAsia="Arial" w:hAnsi="Arial" w:cs="Arial"/>
        </w:rPr>
        <w:t>prescribed by Robert’s Rules of Order.</w:t>
      </w:r>
    </w:p>
    <w:p w14:paraId="0000012C" w14:textId="77777777" w:rsidR="00B6511D" w:rsidRDefault="00EC1AE8">
      <w:pPr>
        <w:tabs>
          <w:tab w:val="left" w:pos="2000"/>
        </w:tabs>
        <w:spacing w:before="40" w:after="0" w:line="240" w:lineRule="auto"/>
        <w:ind w:left="139" w:right="-20"/>
        <w:rPr>
          <w:rFonts w:ascii="Arial" w:eastAsia="Arial" w:hAnsi="Arial" w:cs="Arial"/>
        </w:rPr>
      </w:pPr>
      <w:r>
        <w:rPr>
          <w:rFonts w:ascii="Arial" w:eastAsia="Arial" w:hAnsi="Arial" w:cs="Arial"/>
        </w:rPr>
        <w:t>5.2.2</w:t>
      </w:r>
      <w:r>
        <w:rPr>
          <w:rFonts w:ascii="Arial" w:eastAsia="Arial" w:hAnsi="Arial" w:cs="Arial"/>
        </w:rPr>
        <w:tab/>
        <w:t>Voting may also be used to formalize decisions made</w:t>
      </w:r>
      <w:r>
        <w:rPr>
          <w:rFonts w:ascii="Arial" w:eastAsia="Arial" w:hAnsi="Arial" w:cs="Arial"/>
        </w:rPr>
        <w:t xml:space="preserve"> by consensus.</w:t>
      </w:r>
    </w:p>
    <w:p w14:paraId="0000012D" w14:textId="77777777" w:rsidR="00B6511D" w:rsidRDefault="00EC1AE8">
      <w:pPr>
        <w:tabs>
          <w:tab w:val="left" w:pos="2000"/>
        </w:tabs>
        <w:spacing w:before="37" w:after="0" w:line="275" w:lineRule="auto"/>
        <w:ind w:left="2011" w:right="144" w:hanging="1872"/>
        <w:rPr>
          <w:rFonts w:ascii="Arial" w:eastAsia="Arial" w:hAnsi="Arial" w:cs="Arial"/>
        </w:rPr>
      </w:pPr>
      <w:r>
        <w:rPr>
          <w:rFonts w:ascii="Arial" w:eastAsia="Arial" w:hAnsi="Arial" w:cs="Arial"/>
        </w:rPr>
        <w:t>5.2.3</w:t>
      </w:r>
      <w:r>
        <w:rPr>
          <w:rFonts w:ascii="Arial" w:eastAsia="Arial" w:hAnsi="Arial" w:cs="Arial"/>
        </w:rPr>
        <w:tab/>
        <w:t>It will be at the discretion of the Co-Chairs to decide at any time either to set a motion aside or put it to a vote. The Co-Chairs must then consider challenges to their decision from the floor. If the decision of the Co-Chairs is cha</w:t>
      </w:r>
      <w:r>
        <w:rPr>
          <w:rFonts w:ascii="Arial" w:eastAsia="Arial" w:hAnsi="Arial" w:cs="Arial"/>
        </w:rPr>
        <w:t>llenged, the Co-Chairs must hear arguments</w:t>
      </w:r>
    </w:p>
    <w:p w14:paraId="0000012E" w14:textId="77777777" w:rsidR="00B6511D" w:rsidRDefault="00EC1AE8">
      <w:pPr>
        <w:spacing w:before="1" w:after="0"/>
        <w:ind w:left="2011" w:right="670"/>
        <w:rPr>
          <w:rFonts w:ascii="Arial" w:eastAsia="Arial" w:hAnsi="Arial" w:cs="Arial"/>
        </w:rPr>
      </w:pPr>
      <w:r>
        <w:rPr>
          <w:rFonts w:ascii="Arial" w:eastAsia="Arial" w:hAnsi="Arial" w:cs="Arial"/>
        </w:rPr>
        <w:t>and then call a vote to determine whether their procedural decision is supported by a majority of voting members present. Following the vote, the procedural decision of the majority shall be binding upon the Co-Ch</w:t>
      </w:r>
      <w:r>
        <w:rPr>
          <w:rFonts w:ascii="Arial" w:eastAsia="Arial" w:hAnsi="Arial" w:cs="Arial"/>
        </w:rPr>
        <w:t>airs.</w:t>
      </w:r>
    </w:p>
    <w:p w14:paraId="0000012F" w14:textId="77777777" w:rsidR="00B6511D" w:rsidRDefault="00EC1AE8">
      <w:pPr>
        <w:tabs>
          <w:tab w:val="left" w:pos="2000"/>
        </w:tabs>
        <w:spacing w:after="0" w:line="253" w:lineRule="auto"/>
        <w:ind w:left="139" w:right="-20"/>
        <w:rPr>
          <w:rFonts w:ascii="Arial" w:eastAsia="Arial" w:hAnsi="Arial" w:cs="Arial"/>
        </w:rPr>
      </w:pPr>
      <w:r>
        <w:rPr>
          <w:rFonts w:ascii="Arial" w:eastAsia="Arial" w:hAnsi="Arial" w:cs="Arial"/>
        </w:rPr>
        <w:t>5.2.4</w:t>
      </w:r>
      <w:r>
        <w:rPr>
          <w:rFonts w:ascii="Arial" w:eastAsia="Arial" w:hAnsi="Arial" w:cs="Arial"/>
        </w:rPr>
        <w:tab/>
        <w:t>A motion shall be considered to have passed when approved by a simple majority of voting</w:t>
      </w:r>
    </w:p>
    <w:p w14:paraId="00000130" w14:textId="77777777" w:rsidR="00B6511D" w:rsidRDefault="00EC1AE8">
      <w:pPr>
        <w:spacing w:before="37" w:after="0" w:line="240" w:lineRule="auto"/>
        <w:ind w:left="2011" w:right="-20"/>
        <w:rPr>
          <w:rFonts w:ascii="Arial" w:eastAsia="Arial" w:hAnsi="Arial" w:cs="Arial"/>
        </w:rPr>
      </w:pPr>
      <w:r>
        <w:rPr>
          <w:rFonts w:ascii="Arial" w:eastAsia="Arial" w:hAnsi="Arial" w:cs="Arial"/>
        </w:rPr>
        <w:t>members present.</w:t>
      </w:r>
    </w:p>
    <w:p w14:paraId="00000131" w14:textId="77777777" w:rsidR="00B6511D" w:rsidRDefault="00EC1AE8">
      <w:pPr>
        <w:tabs>
          <w:tab w:val="left" w:pos="2000"/>
        </w:tabs>
        <w:spacing w:before="40" w:after="0" w:line="275" w:lineRule="auto"/>
        <w:ind w:left="2011" w:right="94" w:hanging="1872"/>
        <w:rPr>
          <w:rFonts w:ascii="Arial" w:eastAsia="Arial" w:hAnsi="Arial" w:cs="Arial"/>
        </w:rPr>
      </w:pPr>
      <w:r>
        <w:rPr>
          <w:rFonts w:ascii="Arial" w:eastAsia="Arial" w:hAnsi="Arial" w:cs="Arial"/>
        </w:rPr>
        <w:t>5.2.5</w:t>
      </w:r>
      <w:r>
        <w:rPr>
          <w:rFonts w:ascii="Arial" w:eastAsia="Arial" w:hAnsi="Arial" w:cs="Arial"/>
        </w:rPr>
        <w:tab/>
      </w:r>
      <w:r>
        <w:rPr>
          <w:rFonts w:ascii="Arial" w:eastAsia="Arial" w:hAnsi="Arial" w:cs="Arial"/>
        </w:rPr>
        <w:t>A voting member of PIAC who is present and who fails to vote on a motion shall be deemed to have abstained. An abstention is neither counted for nor against a motion.</w:t>
      </w:r>
    </w:p>
    <w:p w14:paraId="00000132" w14:textId="77777777" w:rsidR="00B6511D" w:rsidRDefault="00EC1AE8">
      <w:pPr>
        <w:tabs>
          <w:tab w:val="left" w:pos="2000"/>
        </w:tabs>
        <w:spacing w:before="1" w:after="0" w:line="275" w:lineRule="auto"/>
        <w:ind w:left="2011" w:right="595" w:hanging="1872"/>
        <w:rPr>
          <w:rFonts w:ascii="Arial" w:eastAsia="Arial" w:hAnsi="Arial" w:cs="Arial"/>
        </w:rPr>
      </w:pPr>
      <w:r>
        <w:rPr>
          <w:rFonts w:ascii="Arial" w:eastAsia="Arial" w:hAnsi="Arial" w:cs="Arial"/>
        </w:rPr>
        <w:t>5.2.6</w:t>
      </w:r>
      <w:r>
        <w:rPr>
          <w:rFonts w:ascii="Arial" w:eastAsia="Arial" w:hAnsi="Arial" w:cs="Arial"/>
        </w:rPr>
        <w:tab/>
        <w:t>Notwithstanding any provisions to the contrary herein, in the event of a tie vote t</w:t>
      </w:r>
      <w:r>
        <w:rPr>
          <w:rFonts w:ascii="Arial" w:eastAsia="Arial" w:hAnsi="Arial" w:cs="Arial"/>
        </w:rPr>
        <w:t>he Co- Chair leading the meeting shall cast the deciding vote.</w:t>
      </w:r>
    </w:p>
    <w:p w14:paraId="00000133" w14:textId="77777777" w:rsidR="00B6511D" w:rsidRDefault="00B6511D">
      <w:pPr>
        <w:spacing w:before="11" w:after="0" w:line="280" w:lineRule="auto"/>
        <w:rPr>
          <w:sz w:val="28"/>
          <w:szCs w:val="28"/>
        </w:rPr>
      </w:pPr>
    </w:p>
    <w:p w14:paraId="00000134"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b/>
        </w:rPr>
        <w:t>ARTICLE 6</w:t>
      </w:r>
      <w:r>
        <w:rPr>
          <w:rFonts w:ascii="Arial" w:eastAsia="Arial" w:hAnsi="Arial" w:cs="Arial"/>
          <w:b/>
        </w:rPr>
        <w:tab/>
        <w:t>WORKING GROUPS</w:t>
      </w:r>
    </w:p>
    <w:p w14:paraId="00000135" w14:textId="77777777" w:rsidR="00B6511D" w:rsidRDefault="00B6511D">
      <w:pPr>
        <w:spacing w:before="20" w:after="0" w:line="260" w:lineRule="auto"/>
        <w:rPr>
          <w:sz w:val="26"/>
          <w:szCs w:val="26"/>
        </w:rPr>
      </w:pPr>
    </w:p>
    <w:p w14:paraId="00000136"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 6.1</w:t>
      </w:r>
      <w:r>
        <w:rPr>
          <w:rFonts w:ascii="Arial" w:eastAsia="Arial" w:hAnsi="Arial" w:cs="Arial"/>
        </w:rPr>
        <w:tab/>
        <w:t>Creating Working Groups</w:t>
      </w:r>
    </w:p>
    <w:p w14:paraId="00000137" w14:textId="77777777" w:rsidR="00B6511D" w:rsidRDefault="00B6511D">
      <w:pPr>
        <w:spacing w:before="17" w:after="0" w:line="260" w:lineRule="auto"/>
        <w:rPr>
          <w:sz w:val="26"/>
          <w:szCs w:val="26"/>
        </w:rPr>
      </w:pPr>
    </w:p>
    <w:p w14:paraId="00000138" w14:textId="77777777" w:rsidR="00B6511D" w:rsidRDefault="00EC1AE8">
      <w:pPr>
        <w:tabs>
          <w:tab w:val="left" w:pos="2000"/>
        </w:tabs>
        <w:spacing w:after="0" w:line="275" w:lineRule="auto"/>
        <w:ind w:left="2010" w:right="1610" w:hanging="1872"/>
        <w:rPr>
          <w:rFonts w:ascii="Arial" w:eastAsia="Arial" w:hAnsi="Arial" w:cs="Arial"/>
        </w:rPr>
      </w:pPr>
      <w:r>
        <w:rPr>
          <w:rFonts w:ascii="Arial" w:eastAsia="Arial" w:hAnsi="Arial" w:cs="Arial"/>
        </w:rPr>
        <w:t>6.1.1</w:t>
      </w:r>
      <w:r>
        <w:rPr>
          <w:rFonts w:ascii="Arial" w:eastAsia="Arial" w:hAnsi="Arial" w:cs="Arial"/>
        </w:rPr>
        <w:tab/>
        <w:t>PIAC may establish sub-committees referred to as Working Groups to make recommendations to PIAC.</w:t>
      </w:r>
    </w:p>
    <w:p w14:paraId="00000139" w14:textId="77777777" w:rsidR="00B6511D" w:rsidRDefault="00B6511D">
      <w:pPr>
        <w:spacing w:before="14" w:after="0" w:line="280" w:lineRule="auto"/>
        <w:rPr>
          <w:sz w:val="28"/>
          <w:szCs w:val="28"/>
        </w:rPr>
      </w:pPr>
    </w:p>
    <w:p w14:paraId="0000013A" w14:textId="77777777" w:rsidR="00B6511D" w:rsidRDefault="00EC1AE8">
      <w:pPr>
        <w:tabs>
          <w:tab w:val="left" w:pos="2000"/>
        </w:tabs>
        <w:spacing w:after="0" w:line="240" w:lineRule="auto"/>
        <w:ind w:left="138" w:right="-20"/>
        <w:rPr>
          <w:rFonts w:ascii="Arial" w:eastAsia="Arial" w:hAnsi="Arial" w:cs="Arial"/>
        </w:rPr>
      </w:pPr>
      <w:r>
        <w:rPr>
          <w:rFonts w:ascii="Arial" w:eastAsia="Arial" w:hAnsi="Arial" w:cs="Arial"/>
        </w:rPr>
        <w:t>SECTION 6.2</w:t>
      </w:r>
      <w:r>
        <w:rPr>
          <w:rFonts w:ascii="Arial" w:eastAsia="Arial" w:hAnsi="Arial" w:cs="Arial"/>
        </w:rPr>
        <w:tab/>
      </w:r>
      <w:r>
        <w:rPr>
          <w:rFonts w:ascii="Arial" w:eastAsia="Arial" w:hAnsi="Arial" w:cs="Arial"/>
        </w:rPr>
        <w:t>Categories of Working Groups</w:t>
      </w:r>
    </w:p>
    <w:p w14:paraId="0000013B" w14:textId="77777777" w:rsidR="00B6511D" w:rsidRDefault="00B6511D">
      <w:pPr>
        <w:spacing w:before="17" w:after="0" w:line="260" w:lineRule="auto"/>
        <w:rPr>
          <w:sz w:val="26"/>
          <w:szCs w:val="26"/>
        </w:rPr>
      </w:pPr>
    </w:p>
    <w:p w14:paraId="0000013C" w14:textId="77777777" w:rsidR="00B6511D" w:rsidRDefault="00EC1AE8">
      <w:pPr>
        <w:tabs>
          <w:tab w:val="left" w:pos="2000"/>
        </w:tabs>
        <w:spacing w:after="0" w:line="275" w:lineRule="auto"/>
        <w:ind w:left="2010" w:right="170" w:hanging="1872"/>
        <w:rPr>
          <w:rFonts w:ascii="Arial" w:eastAsia="Arial" w:hAnsi="Arial" w:cs="Arial"/>
        </w:rPr>
      </w:pPr>
      <w:r>
        <w:rPr>
          <w:rFonts w:ascii="Arial" w:eastAsia="Arial" w:hAnsi="Arial" w:cs="Arial"/>
        </w:rPr>
        <w:t>6.2.1</w:t>
      </w:r>
      <w:r>
        <w:rPr>
          <w:rFonts w:ascii="Arial" w:eastAsia="Arial" w:hAnsi="Arial" w:cs="Arial"/>
        </w:rPr>
        <w:tab/>
        <w:t>Governance Working Groups are permanent sub-committees made up of only PIAC parent members, as described in Section 3.1.</w:t>
      </w:r>
    </w:p>
    <w:p w14:paraId="0000013D" w14:textId="77777777" w:rsidR="00B6511D" w:rsidRDefault="00EC1AE8">
      <w:pPr>
        <w:tabs>
          <w:tab w:val="left" w:pos="2000"/>
          <w:tab w:val="left" w:pos="2720"/>
        </w:tabs>
        <w:spacing w:before="1" w:after="0"/>
        <w:ind w:left="2010" w:right="4699" w:hanging="1872"/>
        <w:rPr>
          <w:rFonts w:ascii="Arial" w:eastAsia="Arial" w:hAnsi="Arial" w:cs="Arial"/>
        </w:rPr>
      </w:pPr>
      <w:r>
        <w:rPr>
          <w:rFonts w:ascii="Arial" w:eastAsia="Arial" w:hAnsi="Arial" w:cs="Arial"/>
        </w:rPr>
        <w:t>6.2.2</w:t>
      </w:r>
      <w:r>
        <w:rPr>
          <w:rFonts w:ascii="Arial" w:eastAsia="Arial" w:hAnsi="Arial" w:cs="Arial"/>
        </w:rPr>
        <w:tab/>
        <w:t>Governance Working Groups are as follows: (a)</w:t>
      </w:r>
      <w:r>
        <w:rPr>
          <w:rFonts w:ascii="Arial" w:eastAsia="Arial" w:hAnsi="Arial" w:cs="Arial"/>
        </w:rPr>
        <w:tab/>
        <w:t>Operational Effectiveness,</w:t>
      </w:r>
    </w:p>
    <w:p w14:paraId="0000013E" w14:textId="77777777" w:rsidR="00B6511D" w:rsidRDefault="00EC1AE8">
      <w:pPr>
        <w:tabs>
          <w:tab w:val="left" w:pos="2720"/>
        </w:tabs>
        <w:spacing w:after="0" w:line="252" w:lineRule="auto"/>
        <w:ind w:left="2010" w:right="-20"/>
        <w:rPr>
          <w:rFonts w:ascii="Arial" w:eastAsia="Arial" w:hAnsi="Arial" w:cs="Arial"/>
        </w:rPr>
      </w:pPr>
      <w:r>
        <w:rPr>
          <w:rFonts w:ascii="Arial" w:eastAsia="Arial" w:hAnsi="Arial" w:cs="Arial"/>
        </w:rPr>
        <w:t>(b)</w:t>
      </w:r>
      <w:r>
        <w:rPr>
          <w:rFonts w:ascii="Arial" w:eastAsia="Arial" w:hAnsi="Arial" w:cs="Arial"/>
        </w:rPr>
        <w:tab/>
        <w:t>Membership, and</w:t>
      </w:r>
    </w:p>
    <w:p w14:paraId="0000013F" w14:textId="77777777" w:rsidR="00B6511D" w:rsidRDefault="00EC1AE8">
      <w:pPr>
        <w:tabs>
          <w:tab w:val="left" w:pos="2720"/>
        </w:tabs>
        <w:spacing w:before="37" w:after="0" w:line="240" w:lineRule="auto"/>
        <w:ind w:left="2010" w:right="-20"/>
        <w:rPr>
          <w:rFonts w:ascii="Arial" w:eastAsia="Arial" w:hAnsi="Arial" w:cs="Arial"/>
        </w:rPr>
      </w:pPr>
      <w:r>
        <w:rPr>
          <w:rFonts w:ascii="Arial" w:eastAsia="Arial" w:hAnsi="Arial" w:cs="Arial"/>
        </w:rPr>
        <w:t>(c)</w:t>
      </w:r>
      <w:r>
        <w:rPr>
          <w:rFonts w:ascii="Arial" w:eastAsia="Arial" w:hAnsi="Arial" w:cs="Arial"/>
        </w:rPr>
        <w:tab/>
        <w:t>Strategic Planning.</w:t>
      </w:r>
    </w:p>
    <w:p w14:paraId="00000140" w14:textId="77777777" w:rsidR="00B6511D" w:rsidRDefault="00B6511D">
      <w:pPr>
        <w:spacing w:after="0" w:line="130" w:lineRule="auto"/>
        <w:rPr>
          <w:sz w:val="13"/>
          <w:szCs w:val="13"/>
        </w:rPr>
      </w:pPr>
    </w:p>
    <w:p w14:paraId="00000141" w14:textId="77777777" w:rsidR="00B6511D" w:rsidRDefault="00B6511D">
      <w:pPr>
        <w:spacing w:after="0" w:line="200" w:lineRule="auto"/>
        <w:rPr>
          <w:sz w:val="20"/>
          <w:szCs w:val="20"/>
        </w:rPr>
      </w:pPr>
    </w:p>
    <w:p w14:paraId="00000142" w14:textId="77777777" w:rsidR="00B6511D" w:rsidRDefault="00EC1AE8">
      <w:pPr>
        <w:tabs>
          <w:tab w:val="left" w:pos="2000"/>
        </w:tabs>
        <w:spacing w:after="0" w:line="275" w:lineRule="auto"/>
        <w:ind w:left="2010" w:right="1553" w:hanging="1872"/>
        <w:rPr>
          <w:rFonts w:ascii="Arial" w:eastAsia="Arial" w:hAnsi="Arial" w:cs="Arial"/>
        </w:rPr>
      </w:pPr>
      <w:r>
        <w:rPr>
          <w:rFonts w:ascii="Arial" w:eastAsia="Arial" w:hAnsi="Arial" w:cs="Arial"/>
        </w:rPr>
        <w:t>6.2.3</w:t>
      </w:r>
      <w:r>
        <w:rPr>
          <w:rFonts w:ascii="Arial" w:eastAsia="Arial" w:hAnsi="Arial" w:cs="Arial"/>
        </w:rPr>
        <w:tab/>
        <w:t>Working Groups which are not Governance Working Groups are open to any parent/guardian of a TDSB enrolled student and to community participants.</w:t>
      </w:r>
    </w:p>
    <w:p w14:paraId="00000143" w14:textId="77777777" w:rsidR="00B6511D" w:rsidRDefault="00B6511D">
      <w:pPr>
        <w:spacing w:before="14" w:after="0" w:line="280" w:lineRule="auto"/>
        <w:rPr>
          <w:sz w:val="28"/>
          <w:szCs w:val="28"/>
        </w:rPr>
      </w:pPr>
    </w:p>
    <w:p w14:paraId="00000144" w14:textId="77777777" w:rsidR="00B6511D" w:rsidRDefault="00EC1AE8">
      <w:pPr>
        <w:tabs>
          <w:tab w:val="left" w:pos="2000"/>
        </w:tabs>
        <w:spacing w:after="0" w:line="240" w:lineRule="auto"/>
        <w:ind w:left="138" w:right="-20"/>
        <w:rPr>
          <w:rFonts w:ascii="Arial" w:eastAsia="Arial" w:hAnsi="Arial" w:cs="Arial"/>
        </w:rPr>
      </w:pPr>
      <w:r>
        <w:rPr>
          <w:rFonts w:ascii="Arial" w:eastAsia="Arial" w:hAnsi="Arial" w:cs="Arial"/>
        </w:rPr>
        <w:t>SECTION 6.3</w:t>
      </w:r>
      <w:r>
        <w:rPr>
          <w:rFonts w:ascii="Arial" w:eastAsia="Arial" w:hAnsi="Arial" w:cs="Arial"/>
        </w:rPr>
        <w:tab/>
        <w:t>Composition of Working Groups</w:t>
      </w:r>
    </w:p>
    <w:p w14:paraId="00000145" w14:textId="77777777" w:rsidR="00B6511D" w:rsidRDefault="00B6511D">
      <w:pPr>
        <w:spacing w:before="17" w:after="0" w:line="260" w:lineRule="auto"/>
        <w:rPr>
          <w:sz w:val="26"/>
          <w:szCs w:val="26"/>
        </w:rPr>
      </w:pPr>
    </w:p>
    <w:p w14:paraId="00000146" w14:textId="77777777" w:rsidR="00B6511D" w:rsidRDefault="00EC1AE8">
      <w:pPr>
        <w:tabs>
          <w:tab w:val="left" w:pos="2000"/>
        </w:tabs>
        <w:spacing w:after="0" w:line="240" w:lineRule="auto"/>
        <w:ind w:left="137" w:right="-20"/>
        <w:rPr>
          <w:rFonts w:ascii="Arial" w:eastAsia="Arial" w:hAnsi="Arial" w:cs="Arial"/>
        </w:rPr>
      </w:pPr>
      <w:r>
        <w:rPr>
          <w:rFonts w:ascii="Arial" w:eastAsia="Arial" w:hAnsi="Arial" w:cs="Arial"/>
        </w:rPr>
        <w:t>6.3.1</w:t>
      </w:r>
      <w:r>
        <w:rPr>
          <w:rFonts w:ascii="Arial" w:eastAsia="Arial" w:hAnsi="Arial" w:cs="Arial"/>
        </w:rPr>
        <w:tab/>
      </w:r>
      <w:r>
        <w:rPr>
          <w:rFonts w:ascii="Arial" w:eastAsia="Arial" w:hAnsi="Arial" w:cs="Arial"/>
        </w:rPr>
        <w:t>A Working Group of PIAC must include at least (1) one parent member of PIAC.</w:t>
      </w:r>
    </w:p>
    <w:p w14:paraId="00000147" w14:textId="77777777" w:rsidR="00B6511D" w:rsidRDefault="00EC1AE8">
      <w:pPr>
        <w:tabs>
          <w:tab w:val="left" w:pos="2000"/>
        </w:tabs>
        <w:spacing w:before="37" w:after="0" w:line="240" w:lineRule="auto"/>
        <w:ind w:left="137" w:right="-20"/>
        <w:rPr>
          <w:rFonts w:ascii="Arial" w:eastAsia="Arial" w:hAnsi="Arial" w:cs="Arial"/>
        </w:rPr>
      </w:pPr>
      <w:r>
        <w:rPr>
          <w:rFonts w:ascii="Arial" w:eastAsia="Arial" w:hAnsi="Arial" w:cs="Arial"/>
        </w:rPr>
        <w:t>6.3.2</w:t>
      </w:r>
      <w:r>
        <w:rPr>
          <w:rFonts w:ascii="Arial" w:eastAsia="Arial" w:hAnsi="Arial" w:cs="Arial"/>
        </w:rPr>
        <w:tab/>
        <w:t>A Working Group Lead or Co-Lead(s) must be a parent member of PIAC.</w:t>
      </w:r>
    </w:p>
    <w:p w14:paraId="00000148" w14:textId="77777777" w:rsidR="00B6511D" w:rsidRDefault="00EC1AE8">
      <w:pPr>
        <w:tabs>
          <w:tab w:val="left" w:pos="2000"/>
        </w:tabs>
        <w:spacing w:before="37" w:after="0" w:line="240" w:lineRule="auto"/>
        <w:ind w:left="1997" w:right="-20" w:hanging="1860"/>
        <w:rPr>
          <w:rFonts w:ascii="Arial" w:eastAsia="Arial" w:hAnsi="Arial" w:cs="Arial"/>
        </w:rPr>
      </w:pPr>
      <w:r>
        <w:rPr>
          <w:rFonts w:ascii="Arial" w:eastAsia="Arial" w:hAnsi="Arial" w:cs="Arial"/>
        </w:rPr>
        <w:t>6.3.3</w:t>
      </w:r>
      <w:r>
        <w:rPr>
          <w:rFonts w:ascii="Arial" w:eastAsia="Arial" w:hAnsi="Arial" w:cs="Arial"/>
        </w:rPr>
        <w:tab/>
      </w:r>
      <w:r>
        <w:rPr>
          <w:rFonts w:ascii="Arial" w:eastAsia="Arial" w:hAnsi="Arial" w:cs="Arial"/>
        </w:rPr>
        <w:tab/>
        <w:t>Notices of resignation from a Working Group shall be submitted to the Working Group Lead or Co-Lea</w:t>
      </w:r>
      <w:r>
        <w:rPr>
          <w:rFonts w:ascii="Arial" w:eastAsia="Arial" w:hAnsi="Arial" w:cs="Arial"/>
        </w:rPr>
        <w:t>d(s) and to the Co-Chairs of PIAC.</w:t>
      </w:r>
    </w:p>
    <w:p w14:paraId="00000149" w14:textId="77777777" w:rsidR="00B6511D" w:rsidRDefault="00EC1AE8">
      <w:pPr>
        <w:tabs>
          <w:tab w:val="left" w:pos="2000"/>
        </w:tabs>
        <w:spacing w:before="1" w:after="0" w:line="240" w:lineRule="auto"/>
        <w:ind w:left="140" w:right="-20"/>
        <w:rPr>
          <w:rFonts w:ascii="Arial" w:eastAsia="Arial" w:hAnsi="Arial" w:cs="Arial"/>
        </w:rPr>
      </w:pPr>
      <w:r>
        <w:rPr>
          <w:rFonts w:ascii="Arial" w:eastAsia="Arial" w:hAnsi="Arial" w:cs="Arial"/>
        </w:rPr>
        <w:t>6.3.4</w:t>
      </w:r>
      <w:r>
        <w:rPr>
          <w:rFonts w:ascii="Arial" w:eastAsia="Arial" w:hAnsi="Arial" w:cs="Arial"/>
        </w:rPr>
        <w:tab/>
        <w:t>PIAC Co-Chairs are ex-officio members of all Working Groups.</w:t>
      </w:r>
    </w:p>
    <w:p w14:paraId="0000014A" w14:textId="77777777" w:rsidR="00B6511D" w:rsidRDefault="00EC1AE8">
      <w:pPr>
        <w:tabs>
          <w:tab w:val="left" w:pos="2000"/>
        </w:tabs>
        <w:spacing w:before="40" w:after="0" w:line="275" w:lineRule="auto"/>
        <w:ind w:left="2012" w:right="1417" w:hanging="1872"/>
        <w:rPr>
          <w:rFonts w:ascii="Arial" w:eastAsia="Arial" w:hAnsi="Arial" w:cs="Arial"/>
        </w:rPr>
      </w:pPr>
      <w:r>
        <w:rPr>
          <w:rFonts w:ascii="Arial" w:eastAsia="Arial" w:hAnsi="Arial" w:cs="Arial"/>
        </w:rPr>
        <w:t>6.3.5</w:t>
      </w:r>
      <w:r>
        <w:rPr>
          <w:rFonts w:ascii="Arial" w:eastAsia="Arial" w:hAnsi="Arial" w:cs="Arial"/>
        </w:rPr>
        <w:tab/>
        <w:t>Parents and guardians of a TDSB enrolled student may vote on matters under consideration by a Working Group.</w:t>
      </w:r>
    </w:p>
    <w:p w14:paraId="0000014B" w14:textId="77777777" w:rsidR="00B6511D" w:rsidRDefault="00EC1AE8">
      <w:pPr>
        <w:tabs>
          <w:tab w:val="left" w:pos="2000"/>
        </w:tabs>
        <w:spacing w:before="1" w:after="0" w:line="240" w:lineRule="auto"/>
        <w:ind w:left="140" w:right="-20"/>
        <w:rPr>
          <w:rFonts w:ascii="Arial" w:eastAsia="Arial" w:hAnsi="Arial" w:cs="Arial"/>
        </w:rPr>
      </w:pPr>
      <w:r>
        <w:rPr>
          <w:rFonts w:ascii="Arial" w:eastAsia="Arial" w:hAnsi="Arial" w:cs="Arial"/>
        </w:rPr>
        <w:t>6.3.6</w:t>
      </w:r>
      <w:r>
        <w:rPr>
          <w:rFonts w:ascii="Arial" w:eastAsia="Arial" w:hAnsi="Arial" w:cs="Arial"/>
        </w:rPr>
        <w:tab/>
        <w:t xml:space="preserve">Community Participants shall not </w:t>
      </w:r>
      <w:r>
        <w:rPr>
          <w:rFonts w:ascii="Arial" w:eastAsia="Arial" w:hAnsi="Arial" w:cs="Arial"/>
        </w:rPr>
        <w:t>vote on matters under consideration by a Working Group.</w:t>
      </w:r>
    </w:p>
    <w:p w14:paraId="0000014C" w14:textId="77777777" w:rsidR="00B6511D" w:rsidRDefault="00EC1AE8">
      <w:pPr>
        <w:tabs>
          <w:tab w:val="left" w:pos="2000"/>
        </w:tabs>
        <w:spacing w:before="37" w:after="0" w:line="240" w:lineRule="auto"/>
        <w:ind w:left="140" w:right="-20"/>
        <w:rPr>
          <w:rFonts w:ascii="Arial" w:eastAsia="Arial" w:hAnsi="Arial" w:cs="Arial"/>
        </w:rPr>
      </w:pPr>
      <w:r>
        <w:rPr>
          <w:rFonts w:ascii="Arial" w:eastAsia="Arial" w:hAnsi="Arial" w:cs="Arial"/>
        </w:rPr>
        <w:t>6.3.7</w:t>
      </w:r>
      <w:r>
        <w:rPr>
          <w:rFonts w:ascii="Arial" w:eastAsia="Arial" w:hAnsi="Arial" w:cs="Arial"/>
        </w:rPr>
        <w:tab/>
        <w:t>PIAC Working Group membership is subject to renewal each school year.</w:t>
      </w:r>
    </w:p>
    <w:p w14:paraId="0000014D" w14:textId="77777777" w:rsidR="00B6511D" w:rsidRDefault="00EC1AE8">
      <w:pPr>
        <w:tabs>
          <w:tab w:val="left" w:pos="2000"/>
        </w:tabs>
        <w:spacing w:before="40" w:after="0" w:line="275" w:lineRule="auto"/>
        <w:ind w:left="2011" w:right="160" w:hanging="1872"/>
        <w:rPr>
          <w:rFonts w:ascii="Arial" w:eastAsia="Arial" w:hAnsi="Arial" w:cs="Arial"/>
        </w:rPr>
      </w:pPr>
      <w:r>
        <w:rPr>
          <w:rFonts w:ascii="Arial" w:eastAsia="Arial" w:hAnsi="Arial" w:cs="Arial"/>
        </w:rPr>
        <w:t>6.3.8</w:t>
      </w:r>
      <w:r>
        <w:rPr>
          <w:rFonts w:ascii="Arial" w:eastAsia="Arial" w:hAnsi="Arial" w:cs="Arial"/>
        </w:rPr>
        <w:tab/>
      </w:r>
      <w:r>
        <w:rPr>
          <w:rFonts w:ascii="Arial" w:eastAsia="Arial" w:hAnsi="Arial" w:cs="Arial"/>
        </w:rPr>
        <w:t>A maximum of two (2) Working Groups Leads or Co-Leads shall be elected annually by the voting members of the Working Group.</w:t>
      </w:r>
    </w:p>
    <w:p w14:paraId="0000014E" w14:textId="77777777" w:rsidR="00B6511D" w:rsidRDefault="00EC1AE8">
      <w:pPr>
        <w:tabs>
          <w:tab w:val="left" w:pos="2000"/>
        </w:tabs>
        <w:spacing w:before="40" w:after="0" w:line="275" w:lineRule="auto"/>
        <w:ind w:left="2011" w:right="160" w:hanging="1872"/>
        <w:rPr>
          <w:rFonts w:ascii="Arial" w:eastAsia="Arial" w:hAnsi="Arial" w:cs="Arial"/>
        </w:rPr>
      </w:pPr>
      <w:r>
        <w:rPr>
          <w:rFonts w:ascii="Arial" w:eastAsia="Arial" w:hAnsi="Arial" w:cs="Arial"/>
        </w:rPr>
        <w:t>6.3.9</w:t>
      </w:r>
      <w:r>
        <w:rPr>
          <w:rFonts w:ascii="Arial" w:eastAsia="Arial" w:hAnsi="Arial" w:cs="Arial"/>
        </w:rPr>
        <w:tab/>
        <w:t>A parent member of PIAC cannot lead or co-lead more than 1 Working Group unless a lead or co-lead cannot be found within the m</w:t>
      </w:r>
      <w:r>
        <w:rPr>
          <w:rFonts w:ascii="Arial" w:eastAsia="Arial" w:hAnsi="Arial" w:cs="Arial"/>
        </w:rPr>
        <w:t>embership. The parent member will be designated interim lead or co-lead for any Working Group which they lead or co-lead beyond 1 Working Group. The parent member’s interim lead or co-lead of a Working Group will end when another parent member is found.</w:t>
      </w:r>
    </w:p>
    <w:p w14:paraId="0000014F" w14:textId="77777777" w:rsidR="00B6511D" w:rsidRDefault="00B6511D">
      <w:pPr>
        <w:spacing w:before="11" w:after="0" w:line="280" w:lineRule="auto"/>
        <w:rPr>
          <w:sz w:val="28"/>
          <w:szCs w:val="28"/>
        </w:rPr>
      </w:pPr>
    </w:p>
    <w:p w14:paraId="00000150"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w:t>
      </w:r>
      <w:r>
        <w:rPr>
          <w:rFonts w:ascii="Arial" w:eastAsia="Arial" w:hAnsi="Arial" w:cs="Arial"/>
        </w:rPr>
        <w:t>ECTION 6.4</w:t>
      </w:r>
      <w:r>
        <w:rPr>
          <w:rFonts w:ascii="Arial" w:eastAsia="Arial" w:hAnsi="Arial" w:cs="Arial"/>
        </w:rPr>
        <w:tab/>
        <w:t>Working Group Reporting</w:t>
      </w:r>
    </w:p>
    <w:p w14:paraId="00000151" w14:textId="77777777" w:rsidR="00B6511D" w:rsidRDefault="00B6511D">
      <w:pPr>
        <w:spacing w:before="17" w:after="0" w:line="260" w:lineRule="auto"/>
        <w:rPr>
          <w:sz w:val="26"/>
          <w:szCs w:val="26"/>
        </w:rPr>
      </w:pPr>
    </w:p>
    <w:p w14:paraId="00000152" w14:textId="77777777" w:rsidR="00B6511D" w:rsidRDefault="00EC1AE8">
      <w:pPr>
        <w:tabs>
          <w:tab w:val="left" w:pos="2000"/>
        </w:tabs>
        <w:spacing w:after="0"/>
        <w:ind w:left="2011" w:right="428" w:hanging="1872"/>
        <w:rPr>
          <w:rFonts w:ascii="Arial" w:eastAsia="Arial" w:hAnsi="Arial" w:cs="Arial"/>
        </w:rPr>
      </w:pPr>
      <w:r>
        <w:rPr>
          <w:rFonts w:ascii="Arial" w:eastAsia="Arial" w:hAnsi="Arial" w:cs="Arial"/>
        </w:rPr>
        <w:t>6.4.1</w:t>
      </w:r>
      <w:r>
        <w:rPr>
          <w:rFonts w:ascii="Arial" w:eastAsia="Arial" w:hAnsi="Arial" w:cs="Arial"/>
        </w:rPr>
        <w:tab/>
        <w:t>Working Groups Leads or Co-Leads are responsible to provide timely reporting on their workgroup activities and bring recommendations or motions forward to the PIAC general meetings for decision and voting.</w:t>
      </w:r>
    </w:p>
    <w:p w14:paraId="00000153" w14:textId="77777777" w:rsidR="00B6511D" w:rsidRDefault="00B6511D">
      <w:pPr>
        <w:spacing w:before="10" w:after="0" w:line="280" w:lineRule="auto"/>
        <w:rPr>
          <w:sz w:val="28"/>
          <w:szCs w:val="28"/>
        </w:rPr>
      </w:pPr>
    </w:p>
    <w:p w14:paraId="00000154"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w:t>
      </w:r>
      <w:r>
        <w:rPr>
          <w:rFonts w:ascii="Arial" w:eastAsia="Arial" w:hAnsi="Arial" w:cs="Arial"/>
        </w:rPr>
        <w:t xml:space="preserve"> 6.5</w:t>
      </w:r>
      <w:r>
        <w:rPr>
          <w:rFonts w:ascii="Arial" w:eastAsia="Arial" w:hAnsi="Arial" w:cs="Arial"/>
        </w:rPr>
        <w:tab/>
        <w:t>Nomination Sub-Working Group</w:t>
      </w:r>
    </w:p>
    <w:p w14:paraId="00000155" w14:textId="77777777" w:rsidR="00B6511D" w:rsidRDefault="00B6511D">
      <w:pPr>
        <w:spacing w:before="20" w:after="0" w:line="260" w:lineRule="auto"/>
        <w:rPr>
          <w:sz w:val="26"/>
          <w:szCs w:val="26"/>
        </w:rPr>
      </w:pPr>
    </w:p>
    <w:p w14:paraId="00000156" w14:textId="77777777" w:rsidR="00B6511D" w:rsidRDefault="00EC1AE8">
      <w:pPr>
        <w:spacing w:after="0" w:line="240" w:lineRule="auto"/>
        <w:ind w:left="1985" w:right="-20" w:hanging="1846"/>
        <w:rPr>
          <w:rFonts w:ascii="Arial" w:eastAsia="Arial" w:hAnsi="Arial" w:cs="Arial"/>
        </w:rPr>
      </w:pPr>
      <w:r>
        <w:rPr>
          <w:rFonts w:ascii="Arial" w:eastAsia="Arial" w:hAnsi="Arial" w:cs="Arial"/>
        </w:rPr>
        <w:t>6.5.1</w:t>
      </w:r>
      <w:r>
        <w:rPr>
          <w:rFonts w:ascii="Arial" w:eastAsia="Arial" w:hAnsi="Arial" w:cs="Arial"/>
        </w:rPr>
        <w:tab/>
        <w:t>The Nomination Sub-Working Group shall be a part of the Membership Working Group of PIAC.</w:t>
      </w:r>
    </w:p>
    <w:p w14:paraId="00000157" w14:textId="77777777" w:rsidR="00B6511D" w:rsidRDefault="00EC1AE8">
      <w:pPr>
        <w:tabs>
          <w:tab w:val="left" w:pos="2000"/>
        </w:tabs>
        <w:spacing w:before="37" w:after="0" w:line="240" w:lineRule="auto"/>
        <w:ind w:left="139" w:right="-20"/>
        <w:rPr>
          <w:rFonts w:ascii="Arial" w:eastAsia="Arial" w:hAnsi="Arial" w:cs="Arial"/>
        </w:rPr>
      </w:pPr>
      <w:r>
        <w:rPr>
          <w:rFonts w:ascii="Arial" w:eastAsia="Arial" w:hAnsi="Arial" w:cs="Arial"/>
        </w:rPr>
        <w:t>6.5.2</w:t>
      </w:r>
      <w:r>
        <w:rPr>
          <w:rFonts w:ascii="Arial" w:eastAsia="Arial" w:hAnsi="Arial" w:cs="Arial"/>
        </w:rPr>
        <w:tab/>
      </w:r>
      <w:r>
        <w:rPr>
          <w:rFonts w:ascii="Arial" w:eastAsia="Arial" w:hAnsi="Arial" w:cs="Arial"/>
        </w:rPr>
        <w:t>The membership of the Nomination Sub-Working Group shall be drawn from PIAC members.</w:t>
      </w:r>
    </w:p>
    <w:p w14:paraId="00000158" w14:textId="77777777" w:rsidR="00B6511D" w:rsidRDefault="00EC1AE8">
      <w:pPr>
        <w:tabs>
          <w:tab w:val="left" w:pos="2000"/>
        </w:tabs>
        <w:spacing w:before="37" w:after="0" w:line="275" w:lineRule="auto"/>
        <w:ind w:left="2011" w:right="254" w:hanging="1872"/>
        <w:rPr>
          <w:rFonts w:ascii="Arial" w:eastAsia="Arial" w:hAnsi="Arial" w:cs="Arial"/>
        </w:rPr>
      </w:pPr>
      <w:r>
        <w:rPr>
          <w:rFonts w:ascii="Arial" w:eastAsia="Arial" w:hAnsi="Arial" w:cs="Arial"/>
        </w:rPr>
        <w:t>6.5.3</w:t>
      </w:r>
      <w:r>
        <w:rPr>
          <w:rFonts w:ascii="Arial" w:eastAsia="Arial" w:hAnsi="Arial" w:cs="Arial"/>
        </w:rPr>
        <w:tab/>
        <w:t>It is the duty of the Nomination Sub-Working Group to seek out candidates for the position of Co-Chair, make recommendations for the Co-Chair election process in the</w:t>
      </w:r>
      <w:r>
        <w:rPr>
          <w:rFonts w:ascii="Arial" w:eastAsia="Arial" w:hAnsi="Arial" w:cs="Arial"/>
        </w:rPr>
        <w:t xml:space="preserve"> months prior to election for approved by the PIAC, and run the Co-Chair election.</w:t>
      </w:r>
    </w:p>
    <w:p w14:paraId="00000159" w14:textId="77777777" w:rsidR="00B6511D" w:rsidRDefault="00EC1AE8">
      <w:pPr>
        <w:tabs>
          <w:tab w:val="left" w:pos="2000"/>
        </w:tabs>
        <w:spacing w:before="3" w:after="0" w:line="240" w:lineRule="auto"/>
        <w:ind w:left="139" w:right="-20"/>
        <w:rPr>
          <w:rFonts w:ascii="Arial" w:eastAsia="Arial" w:hAnsi="Arial" w:cs="Arial"/>
        </w:rPr>
      </w:pPr>
      <w:r>
        <w:rPr>
          <w:rFonts w:ascii="Arial" w:eastAsia="Arial" w:hAnsi="Arial" w:cs="Arial"/>
        </w:rPr>
        <w:t>6.5.4</w:t>
      </w:r>
      <w:r>
        <w:rPr>
          <w:rFonts w:ascii="Arial" w:eastAsia="Arial" w:hAnsi="Arial" w:cs="Arial"/>
        </w:rPr>
        <w:tab/>
        <w:t>The Co-Chair election procedure and process will be determined by the Nomination</w:t>
      </w:r>
    </w:p>
    <w:p w14:paraId="0000015A" w14:textId="77777777" w:rsidR="00B6511D" w:rsidRDefault="00EC1AE8">
      <w:pPr>
        <w:spacing w:before="37" w:after="0" w:line="240" w:lineRule="auto"/>
        <w:ind w:left="2011" w:right="-20"/>
        <w:rPr>
          <w:rFonts w:ascii="Arial" w:eastAsia="Arial" w:hAnsi="Arial" w:cs="Arial"/>
        </w:rPr>
      </w:pPr>
      <w:r>
        <w:rPr>
          <w:rFonts w:ascii="Arial" w:eastAsia="Arial" w:hAnsi="Arial" w:cs="Arial"/>
        </w:rPr>
        <w:t>Sub-Working Group, in keeping with PIAC’s Guiding Principles and Ontario Regulation 61</w:t>
      </w:r>
      <w:r>
        <w:rPr>
          <w:rFonts w:ascii="Arial" w:eastAsia="Arial" w:hAnsi="Arial" w:cs="Arial"/>
        </w:rPr>
        <w:t>2/00</w:t>
      </w:r>
    </w:p>
    <w:p w14:paraId="0000015B" w14:textId="77777777" w:rsidR="00B6511D" w:rsidRDefault="00EC1AE8">
      <w:pPr>
        <w:spacing w:before="37" w:after="0" w:line="240" w:lineRule="auto"/>
        <w:ind w:left="2011" w:right="-20"/>
        <w:rPr>
          <w:rFonts w:ascii="Arial" w:eastAsia="Arial" w:hAnsi="Arial" w:cs="Arial"/>
        </w:rPr>
      </w:pPr>
      <w:r>
        <w:rPr>
          <w:rFonts w:ascii="Arial" w:eastAsia="Arial" w:hAnsi="Arial" w:cs="Arial"/>
        </w:rPr>
        <w:t>School Councils and Parent Involvement Committees, Last Amendment O. Reg. 330/10.</w:t>
      </w:r>
    </w:p>
    <w:p w14:paraId="0000015C" w14:textId="77777777" w:rsidR="00B6511D" w:rsidRDefault="00EC1AE8">
      <w:pPr>
        <w:tabs>
          <w:tab w:val="left" w:pos="2000"/>
        </w:tabs>
        <w:spacing w:before="37" w:after="0" w:line="240" w:lineRule="auto"/>
        <w:ind w:left="1985" w:right="-20" w:hanging="1846"/>
        <w:rPr>
          <w:rFonts w:ascii="Arial" w:eastAsia="Arial" w:hAnsi="Arial" w:cs="Arial"/>
        </w:rPr>
      </w:pPr>
      <w:r>
        <w:rPr>
          <w:rFonts w:ascii="Arial" w:eastAsia="Arial" w:hAnsi="Arial" w:cs="Arial"/>
        </w:rPr>
        <w:t>6.5.5</w:t>
      </w:r>
      <w:r>
        <w:rPr>
          <w:rFonts w:ascii="Arial" w:eastAsia="Arial" w:hAnsi="Arial" w:cs="Arial"/>
        </w:rPr>
        <w:tab/>
      </w:r>
      <w:r>
        <w:rPr>
          <w:rFonts w:ascii="Arial" w:eastAsia="Arial" w:hAnsi="Arial" w:cs="Arial"/>
        </w:rPr>
        <w:t>Members of the Nomination Sub-Working Group tasked with administering the election (i.e. Returning Officers) shall not seek election as Co-Chair.</w:t>
      </w:r>
    </w:p>
    <w:p w14:paraId="0000015D" w14:textId="77777777" w:rsidR="00B6511D" w:rsidRDefault="00B6511D">
      <w:pPr>
        <w:spacing w:before="8" w:after="0" w:line="120" w:lineRule="auto"/>
        <w:rPr>
          <w:sz w:val="12"/>
          <w:szCs w:val="12"/>
        </w:rPr>
      </w:pPr>
    </w:p>
    <w:p w14:paraId="0000015E" w14:textId="77777777" w:rsidR="00B6511D" w:rsidRDefault="00B6511D">
      <w:pPr>
        <w:spacing w:after="0" w:line="200" w:lineRule="auto"/>
        <w:rPr>
          <w:sz w:val="20"/>
          <w:szCs w:val="20"/>
        </w:rPr>
      </w:pPr>
    </w:p>
    <w:p w14:paraId="0000015F"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b/>
        </w:rPr>
        <w:t>ARTICLE 7</w:t>
      </w:r>
      <w:r>
        <w:rPr>
          <w:rFonts w:ascii="Arial" w:eastAsia="Arial" w:hAnsi="Arial" w:cs="Arial"/>
          <w:b/>
        </w:rPr>
        <w:tab/>
        <w:t>ACCOUNTABILITY AND TRANSPARENCY</w:t>
      </w:r>
    </w:p>
    <w:p w14:paraId="00000160" w14:textId="77777777" w:rsidR="00B6511D" w:rsidRDefault="00B6511D">
      <w:pPr>
        <w:spacing w:before="20" w:after="0" w:line="260" w:lineRule="auto"/>
        <w:rPr>
          <w:sz w:val="26"/>
          <w:szCs w:val="26"/>
        </w:rPr>
      </w:pPr>
    </w:p>
    <w:p w14:paraId="00000161" w14:textId="77777777" w:rsidR="00B6511D" w:rsidRDefault="00EC1AE8">
      <w:pPr>
        <w:tabs>
          <w:tab w:val="left" w:pos="2000"/>
        </w:tabs>
        <w:spacing w:after="0" w:line="240" w:lineRule="auto"/>
        <w:ind w:left="139" w:right="-20"/>
        <w:rPr>
          <w:rFonts w:ascii="Arial" w:eastAsia="Arial" w:hAnsi="Arial" w:cs="Arial"/>
        </w:rPr>
      </w:pPr>
      <w:r>
        <w:rPr>
          <w:rFonts w:ascii="Arial" w:eastAsia="Arial" w:hAnsi="Arial" w:cs="Arial"/>
        </w:rPr>
        <w:t>SECTION 7.1</w:t>
      </w:r>
      <w:r>
        <w:rPr>
          <w:rFonts w:ascii="Arial" w:eastAsia="Arial" w:hAnsi="Arial" w:cs="Arial"/>
        </w:rPr>
        <w:tab/>
        <w:t>Annual Reports</w:t>
      </w:r>
    </w:p>
    <w:p w14:paraId="00000162" w14:textId="77777777" w:rsidR="00B6511D" w:rsidRDefault="00B6511D">
      <w:pPr>
        <w:spacing w:before="17" w:after="0" w:line="260" w:lineRule="auto"/>
        <w:rPr>
          <w:sz w:val="26"/>
          <w:szCs w:val="26"/>
        </w:rPr>
      </w:pPr>
    </w:p>
    <w:p w14:paraId="00000163" w14:textId="77777777" w:rsidR="00B6511D" w:rsidRDefault="00EC1AE8">
      <w:pPr>
        <w:tabs>
          <w:tab w:val="left" w:pos="2000"/>
        </w:tabs>
        <w:spacing w:after="0" w:line="275" w:lineRule="auto"/>
        <w:ind w:left="2010" w:right="350" w:hanging="1872"/>
        <w:rPr>
          <w:rFonts w:ascii="Arial" w:eastAsia="Arial" w:hAnsi="Arial" w:cs="Arial"/>
        </w:rPr>
      </w:pPr>
      <w:r>
        <w:rPr>
          <w:rFonts w:ascii="Arial" w:eastAsia="Arial" w:hAnsi="Arial" w:cs="Arial"/>
        </w:rPr>
        <w:t>7.1.1</w:t>
      </w:r>
      <w:r>
        <w:rPr>
          <w:rFonts w:ascii="Arial" w:eastAsia="Arial" w:hAnsi="Arial" w:cs="Arial"/>
        </w:rPr>
        <w:tab/>
      </w:r>
      <w:r>
        <w:rPr>
          <w:rFonts w:ascii="Arial" w:eastAsia="Arial" w:hAnsi="Arial" w:cs="Arial"/>
        </w:rPr>
        <w:t>As per O. Reg. 612/00, PIAC shall create an annual report of its activities and submit it to the Chair of the Board and the Director of Education.</w:t>
      </w:r>
    </w:p>
    <w:p w14:paraId="00000164" w14:textId="77777777" w:rsidR="00B6511D" w:rsidRDefault="00EC1AE8">
      <w:pPr>
        <w:tabs>
          <w:tab w:val="left" w:pos="2000"/>
        </w:tabs>
        <w:spacing w:before="3" w:after="0" w:line="275" w:lineRule="auto"/>
        <w:ind w:left="2010" w:right="582" w:hanging="1872"/>
        <w:rPr>
          <w:rFonts w:ascii="Arial" w:eastAsia="Arial" w:hAnsi="Arial" w:cs="Arial"/>
        </w:rPr>
      </w:pPr>
      <w:r>
        <w:rPr>
          <w:rFonts w:ascii="Arial" w:eastAsia="Arial" w:hAnsi="Arial" w:cs="Arial"/>
        </w:rPr>
        <w:t>7.1.2</w:t>
      </w:r>
      <w:r>
        <w:rPr>
          <w:rFonts w:ascii="Arial" w:eastAsia="Arial" w:hAnsi="Arial" w:cs="Arial"/>
        </w:rPr>
        <w:tab/>
        <w:t xml:space="preserve">The annual report shall include a summary of PIAC’s activities and how funding, if any, provided under </w:t>
      </w:r>
      <w:r>
        <w:rPr>
          <w:rFonts w:ascii="Arial" w:eastAsia="Arial" w:hAnsi="Arial" w:cs="Arial"/>
        </w:rPr>
        <w:t>the Education Act for parent involvement was spent.</w:t>
      </w:r>
    </w:p>
    <w:p w14:paraId="00000165" w14:textId="77777777" w:rsidR="00B6511D" w:rsidRDefault="00EC1AE8">
      <w:pPr>
        <w:tabs>
          <w:tab w:val="left" w:pos="2000"/>
        </w:tabs>
        <w:spacing w:before="1" w:after="0" w:line="240" w:lineRule="auto"/>
        <w:ind w:left="138" w:right="-20"/>
        <w:rPr>
          <w:rFonts w:ascii="Arial" w:eastAsia="Arial" w:hAnsi="Arial" w:cs="Arial"/>
        </w:rPr>
      </w:pPr>
      <w:r>
        <w:rPr>
          <w:rFonts w:ascii="Arial" w:eastAsia="Arial" w:hAnsi="Arial" w:cs="Arial"/>
        </w:rPr>
        <w:t>7.1.3</w:t>
      </w:r>
      <w:r>
        <w:rPr>
          <w:rFonts w:ascii="Arial" w:eastAsia="Arial" w:hAnsi="Arial" w:cs="Arial"/>
        </w:rPr>
        <w:tab/>
        <w:t>The annual report shall be provided by the TDSB to school councils and posted on the</w:t>
      </w:r>
    </w:p>
    <w:p w14:paraId="00000166" w14:textId="77777777" w:rsidR="00B6511D" w:rsidRDefault="00EC1AE8">
      <w:pPr>
        <w:tabs>
          <w:tab w:val="left" w:pos="2000"/>
        </w:tabs>
        <w:spacing w:before="37" w:after="0" w:line="553" w:lineRule="auto"/>
        <w:ind w:left="138" w:right="7556" w:firstLine="1872"/>
        <w:rPr>
          <w:rFonts w:ascii="Arial" w:eastAsia="Arial" w:hAnsi="Arial" w:cs="Arial"/>
        </w:rPr>
      </w:pPr>
      <w:r>
        <w:rPr>
          <w:rFonts w:ascii="Arial" w:eastAsia="Arial" w:hAnsi="Arial" w:cs="Arial"/>
        </w:rPr>
        <w:t>TDSB website. SECTION 7.2</w:t>
      </w:r>
      <w:r>
        <w:rPr>
          <w:rFonts w:ascii="Arial" w:eastAsia="Arial" w:hAnsi="Arial" w:cs="Arial"/>
        </w:rPr>
        <w:tab/>
        <w:t>Remuneration</w:t>
      </w:r>
    </w:p>
    <w:p w14:paraId="00000167" w14:textId="77777777" w:rsidR="00B6511D" w:rsidRDefault="00EC1AE8">
      <w:pPr>
        <w:tabs>
          <w:tab w:val="left" w:pos="2000"/>
        </w:tabs>
        <w:spacing w:after="0" w:line="210" w:lineRule="auto"/>
        <w:ind w:left="138" w:right="-20"/>
        <w:rPr>
          <w:rFonts w:ascii="Arial" w:eastAsia="Arial" w:hAnsi="Arial" w:cs="Arial"/>
        </w:rPr>
      </w:pPr>
      <w:r>
        <w:rPr>
          <w:rFonts w:ascii="Arial" w:eastAsia="Arial" w:hAnsi="Arial" w:cs="Arial"/>
        </w:rPr>
        <w:t>7.2.1</w:t>
      </w:r>
      <w:r>
        <w:rPr>
          <w:rFonts w:ascii="Arial" w:eastAsia="Arial" w:hAnsi="Arial" w:cs="Arial"/>
        </w:rPr>
        <w:tab/>
        <w:t xml:space="preserve">A person shall not receive any remuneration for serving as a member </w:t>
      </w:r>
      <w:r>
        <w:rPr>
          <w:rFonts w:ascii="Arial" w:eastAsia="Arial" w:hAnsi="Arial" w:cs="Arial"/>
        </w:rPr>
        <w:t>of PIAC, as per O.</w:t>
      </w:r>
    </w:p>
    <w:p w14:paraId="00000168" w14:textId="77777777" w:rsidR="00B6511D" w:rsidRDefault="00EC1AE8">
      <w:pPr>
        <w:spacing w:before="37" w:after="0" w:line="240" w:lineRule="auto"/>
        <w:ind w:left="2010" w:right="-20"/>
        <w:rPr>
          <w:rFonts w:ascii="Arial" w:eastAsia="Arial" w:hAnsi="Arial" w:cs="Arial"/>
        </w:rPr>
      </w:pPr>
      <w:r>
        <w:rPr>
          <w:rFonts w:ascii="Arial" w:eastAsia="Arial" w:hAnsi="Arial" w:cs="Arial"/>
        </w:rPr>
        <w:t>Reg. 330/10, s. 6.</w:t>
      </w:r>
    </w:p>
    <w:p w14:paraId="00000169" w14:textId="77777777" w:rsidR="00B6511D" w:rsidRDefault="00EC1AE8">
      <w:pPr>
        <w:tabs>
          <w:tab w:val="left" w:pos="2000"/>
        </w:tabs>
        <w:spacing w:before="37" w:after="0"/>
        <w:ind w:left="2010" w:right="510" w:hanging="1872"/>
        <w:rPr>
          <w:rFonts w:ascii="Arial" w:eastAsia="Arial" w:hAnsi="Arial" w:cs="Arial"/>
        </w:rPr>
      </w:pPr>
      <w:r>
        <w:rPr>
          <w:rFonts w:ascii="Arial" w:eastAsia="Arial" w:hAnsi="Arial" w:cs="Arial"/>
        </w:rPr>
        <w:t>7.2.2</w:t>
      </w:r>
      <w:r>
        <w:rPr>
          <w:rFonts w:ascii="Arial" w:eastAsia="Arial" w:hAnsi="Arial" w:cs="Arial"/>
        </w:rPr>
        <w:tab/>
        <w:t>Subsection 7.2.1 does not preclude payment of an honorarium under section 191 of the Education Act that takes into account the attendance of a Board member at a parent involvement committee meeting.</w:t>
      </w:r>
    </w:p>
    <w:p w14:paraId="0000016A" w14:textId="77777777" w:rsidR="00B6511D" w:rsidRDefault="00EC1AE8">
      <w:pPr>
        <w:tabs>
          <w:tab w:val="left" w:pos="2000"/>
        </w:tabs>
        <w:spacing w:after="0" w:line="253" w:lineRule="auto"/>
        <w:ind w:left="138" w:right="-20"/>
        <w:rPr>
          <w:rFonts w:ascii="Arial" w:eastAsia="Arial" w:hAnsi="Arial" w:cs="Arial"/>
        </w:rPr>
      </w:pPr>
      <w:r>
        <w:rPr>
          <w:rFonts w:ascii="Arial" w:eastAsia="Arial" w:hAnsi="Arial" w:cs="Arial"/>
        </w:rPr>
        <w:t>7.2.3</w:t>
      </w:r>
      <w:r>
        <w:rPr>
          <w:rFonts w:ascii="Arial" w:eastAsia="Arial" w:hAnsi="Arial" w:cs="Arial"/>
        </w:rPr>
        <w:tab/>
      </w:r>
      <w:r>
        <w:rPr>
          <w:rFonts w:ascii="Arial" w:eastAsia="Arial" w:hAnsi="Arial" w:cs="Arial"/>
        </w:rPr>
        <w:t>Reimbursement to members for expenses incurred as members of PIAC shall be</w:t>
      </w:r>
    </w:p>
    <w:p w14:paraId="0000016B" w14:textId="77777777" w:rsidR="00B6511D" w:rsidRDefault="00EC1AE8">
      <w:pPr>
        <w:spacing w:before="37" w:after="0" w:line="240" w:lineRule="auto"/>
        <w:ind w:left="2010" w:right="-20"/>
        <w:rPr>
          <w:rFonts w:ascii="Arial" w:eastAsia="Arial" w:hAnsi="Arial" w:cs="Arial"/>
        </w:rPr>
      </w:pPr>
      <w:r>
        <w:rPr>
          <w:rFonts w:ascii="Arial" w:eastAsia="Arial" w:hAnsi="Arial" w:cs="Arial"/>
        </w:rPr>
        <w:t>reimbursed pursuant to TDSB policies and PIAC approved procedures.</w:t>
      </w:r>
    </w:p>
    <w:p w14:paraId="0000016C" w14:textId="77777777" w:rsidR="00B6511D" w:rsidRDefault="00B6511D">
      <w:pPr>
        <w:spacing w:before="37" w:after="0" w:line="240" w:lineRule="auto"/>
        <w:ind w:right="-20"/>
        <w:rPr>
          <w:rFonts w:ascii="Arial" w:eastAsia="Arial" w:hAnsi="Arial" w:cs="Arial"/>
        </w:rPr>
      </w:pPr>
    </w:p>
    <w:p w14:paraId="0000016D" w14:textId="77777777" w:rsidR="00B6511D" w:rsidRDefault="00EC1AE8">
      <w:pPr>
        <w:spacing w:before="37" w:after="0" w:line="240" w:lineRule="auto"/>
        <w:ind w:right="-20"/>
        <w:rPr>
          <w:rFonts w:ascii="Arial" w:eastAsia="Arial" w:hAnsi="Arial" w:cs="Arial"/>
        </w:rPr>
      </w:pPr>
      <w:r>
        <w:rPr>
          <w:rFonts w:ascii="Arial" w:eastAsia="Arial" w:hAnsi="Arial" w:cs="Arial"/>
        </w:rPr>
        <w:t xml:space="preserve">  SECTION 7.3         Incorporation</w:t>
      </w:r>
    </w:p>
    <w:p w14:paraId="0000016E" w14:textId="77777777" w:rsidR="00B6511D" w:rsidRDefault="00B6511D">
      <w:pPr>
        <w:spacing w:before="17" w:after="0" w:line="260" w:lineRule="auto"/>
        <w:rPr>
          <w:sz w:val="26"/>
          <w:szCs w:val="26"/>
        </w:rPr>
      </w:pPr>
    </w:p>
    <w:p w14:paraId="0000016F"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7.3.1</w:t>
      </w:r>
      <w:r>
        <w:rPr>
          <w:rFonts w:ascii="Arial" w:eastAsia="Arial" w:hAnsi="Arial" w:cs="Arial"/>
        </w:rPr>
        <w:tab/>
        <w:t>PIAC shall not be incorporated, as per O. Reg. 330/10, s. 6.</w:t>
      </w:r>
    </w:p>
    <w:p w14:paraId="00000170" w14:textId="77777777" w:rsidR="00B6511D" w:rsidRDefault="00EC1AE8">
      <w:pPr>
        <w:tabs>
          <w:tab w:val="left" w:pos="2000"/>
        </w:tabs>
        <w:spacing w:before="40" w:after="0" w:line="240" w:lineRule="auto"/>
        <w:ind w:left="140" w:right="-20"/>
        <w:rPr>
          <w:rFonts w:ascii="Arial" w:eastAsia="Arial" w:hAnsi="Arial" w:cs="Arial"/>
        </w:rPr>
      </w:pPr>
      <w:r>
        <w:rPr>
          <w:rFonts w:ascii="Arial" w:eastAsia="Arial" w:hAnsi="Arial" w:cs="Arial"/>
        </w:rPr>
        <w:t>7.3.2</w:t>
      </w:r>
      <w:r>
        <w:rPr>
          <w:rFonts w:ascii="Arial" w:eastAsia="Arial" w:hAnsi="Arial" w:cs="Arial"/>
        </w:rPr>
        <w:tab/>
        <w:t>Aut</w:t>
      </w:r>
      <w:r>
        <w:rPr>
          <w:rFonts w:ascii="Arial" w:eastAsia="Arial" w:hAnsi="Arial" w:cs="Arial"/>
        </w:rPr>
        <w:t>hority to Suspend or Expel</w:t>
      </w:r>
    </w:p>
    <w:p w14:paraId="00000171" w14:textId="77777777" w:rsidR="00B6511D" w:rsidRDefault="00EC1AE8">
      <w:pPr>
        <w:tabs>
          <w:tab w:val="left" w:pos="2000"/>
        </w:tabs>
        <w:spacing w:before="37" w:after="0"/>
        <w:ind w:left="2012" w:right="194" w:hanging="1872"/>
        <w:rPr>
          <w:rFonts w:ascii="Arial" w:eastAsia="Arial" w:hAnsi="Arial" w:cs="Arial"/>
        </w:rPr>
      </w:pPr>
      <w:r>
        <w:rPr>
          <w:rFonts w:ascii="Arial" w:eastAsia="Arial" w:hAnsi="Arial" w:cs="Arial"/>
        </w:rPr>
        <w:t>7.3.3</w:t>
      </w:r>
      <w:r>
        <w:rPr>
          <w:rFonts w:ascii="Arial" w:eastAsia="Arial" w:hAnsi="Arial" w:cs="Arial"/>
        </w:rPr>
        <w:tab/>
        <w:t>PIAC shall have the authority to suspend or expel from PIAC any member for contravening these PIAC By-Laws, the PIAC Code of Conduct, or the TDSB Code of Conduct, or for cause, subject to the provisions of Ontario Regulatio</w:t>
      </w:r>
      <w:r>
        <w:rPr>
          <w:rFonts w:ascii="Arial" w:eastAsia="Arial" w:hAnsi="Arial" w:cs="Arial"/>
        </w:rPr>
        <w:t>n 330/10 and the Ontario Human Rights Code.</w:t>
      </w:r>
    </w:p>
    <w:p w14:paraId="00000172" w14:textId="77777777" w:rsidR="00B6511D" w:rsidRDefault="00B6511D">
      <w:pPr>
        <w:spacing w:before="8" w:after="0" w:line="280" w:lineRule="auto"/>
        <w:rPr>
          <w:sz w:val="28"/>
          <w:szCs w:val="28"/>
        </w:rPr>
      </w:pPr>
    </w:p>
    <w:p w14:paraId="00000173"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b/>
        </w:rPr>
        <w:t>ARTICLE 8</w:t>
      </w:r>
      <w:r>
        <w:rPr>
          <w:rFonts w:ascii="Arial" w:eastAsia="Arial" w:hAnsi="Arial" w:cs="Arial"/>
          <w:b/>
        </w:rPr>
        <w:tab/>
        <w:t>CONFLICTS OF INTEREST</w:t>
      </w:r>
    </w:p>
    <w:p w14:paraId="00000174" w14:textId="77777777" w:rsidR="00B6511D" w:rsidRDefault="00B6511D">
      <w:pPr>
        <w:spacing w:before="20" w:after="0" w:line="260" w:lineRule="auto"/>
        <w:rPr>
          <w:sz w:val="26"/>
          <w:szCs w:val="26"/>
        </w:rPr>
      </w:pPr>
    </w:p>
    <w:p w14:paraId="00000175"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8.1</w:t>
      </w:r>
      <w:r>
        <w:rPr>
          <w:rFonts w:ascii="Arial" w:eastAsia="Arial" w:hAnsi="Arial" w:cs="Arial"/>
        </w:rPr>
        <w:tab/>
        <w:t>Rules Respecting Conflicts of Interest</w:t>
      </w:r>
    </w:p>
    <w:p w14:paraId="00000176" w14:textId="77777777" w:rsidR="00B6511D" w:rsidRDefault="00B6511D">
      <w:pPr>
        <w:spacing w:before="17" w:after="0" w:line="260" w:lineRule="auto"/>
        <w:rPr>
          <w:sz w:val="26"/>
          <w:szCs w:val="26"/>
        </w:rPr>
      </w:pPr>
    </w:p>
    <w:p w14:paraId="00000177" w14:textId="77777777" w:rsidR="00B6511D" w:rsidRDefault="00EC1AE8">
      <w:pPr>
        <w:tabs>
          <w:tab w:val="left" w:pos="2000"/>
        </w:tabs>
        <w:spacing w:after="0"/>
        <w:ind w:left="2011" w:right="1172" w:hanging="1872"/>
        <w:rPr>
          <w:rFonts w:ascii="Arial" w:eastAsia="Arial" w:hAnsi="Arial" w:cs="Arial"/>
        </w:rPr>
      </w:pPr>
      <w:r>
        <w:rPr>
          <w:rFonts w:ascii="Arial" w:eastAsia="Arial" w:hAnsi="Arial" w:cs="Arial"/>
        </w:rPr>
        <w:t>8.1.1</w:t>
      </w:r>
      <w:r>
        <w:rPr>
          <w:rFonts w:ascii="Arial" w:eastAsia="Arial" w:hAnsi="Arial" w:cs="Arial"/>
        </w:rPr>
        <w:tab/>
      </w:r>
      <w:r>
        <w:rPr>
          <w:rFonts w:ascii="Arial" w:eastAsia="Arial" w:hAnsi="Arial" w:cs="Arial"/>
        </w:rPr>
        <w:t>In accordance with R. 330/10 S.43 (b) (vii), the following section of PIAC by-laws establishes rules respecting issues of conflicts of interest.</w:t>
      </w:r>
    </w:p>
    <w:p w14:paraId="00000178" w14:textId="77777777" w:rsidR="00B6511D" w:rsidRDefault="00EC1AE8">
      <w:pPr>
        <w:tabs>
          <w:tab w:val="left" w:pos="2000"/>
        </w:tabs>
        <w:spacing w:after="0" w:line="252" w:lineRule="auto"/>
        <w:ind w:left="139" w:right="-20"/>
        <w:rPr>
          <w:rFonts w:ascii="Arial" w:eastAsia="Arial" w:hAnsi="Arial" w:cs="Arial"/>
        </w:rPr>
      </w:pPr>
      <w:r>
        <w:rPr>
          <w:rFonts w:ascii="Arial" w:eastAsia="Arial" w:hAnsi="Arial" w:cs="Arial"/>
        </w:rPr>
        <w:t>8.1.2</w:t>
      </w:r>
      <w:r>
        <w:rPr>
          <w:rFonts w:ascii="Arial" w:eastAsia="Arial" w:hAnsi="Arial" w:cs="Arial"/>
        </w:rPr>
        <w:tab/>
        <w:t>A conflict of interest may be actual, perceived or potential.</w:t>
      </w:r>
    </w:p>
    <w:p w14:paraId="00000179" w14:textId="77777777" w:rsidR="00B6511D" w:rsidRDefault="00EC1AE8">
      <w:pPr>
        <w:tabs>
          <w:tab w:val="left" w:pos="2000"/>
        </w:tabs>
        <w:spacing w:before="37" w:after="0"/>
        <w:ind w:left="2011" w:right="82" w:hanging="1872"/>
        <w:rPr>
          <w:rFonts w:ascii="Arial" w:eastAsia="Arial" w:hAnsi="Arial" w:cs="Arial"/>
        </w:rPr>
      </w:pPr>
      <w:r>
        <w:rPr>
          <w:rFonts w:ascii="Arial" w:eastAsia="Arial" w:hAnsi="Arial" w:cs="Arial"/>
        </w:rPr>
        <w:t>8.1.3</w:t>
      </w:r>
      <w:r>
        <w:rPr>
          <w:rFonts w:ascii="Arial" w:eastAsia="Arial" w:hAnsi="Arial" w:cs="Arial"/>
        </w:rPr>
        <w:tab/>
        <w:t>Members of PIAC shall declare any con</w:t>
      </w:r>
      <w:r>
        <w:rPr>
          <w:rFonts w:ascii="Arial" w:eastAsia="Arial" w:hAnsi="Arial" w:cs="Arial"/>
        </w:rPr>
        <w:t>flict of interest in matters that they, members of their families, or business entities in which they may have an interest, stand to benefit either directly or indirectly by decisions of PIAC.</w:t>
      </w:r>
    </w:p>
    <w:p w14:paraId="0000017A" w14:textId="77777777" w:rsidR="00B6511D" w:rsidRDefault="00EC1AE8">
      <w:pPr>
        <w:tabs>
          <w:tab w:val="left" w:pos="2000"/>
        </w:tabs>
        <w:spacing w:after="0" w:line="253" w:lineRule="auto"/>
        <w:ind w:left="139" w:right="-20"/>
        <w:rPr>
          <w:rFonts w:ascii="Arial" w:eastAsia="Arial" w:hAnsi="Arial" w:cs="Arial"/>
        </w:rPr>
      </w:pPr>
      <w:r>
        <w:rPr>
          <w:rFonts w:ascii="Arial" w:eastAsia="Arial" w:hAnsi="Arial" w:cs="Arial"/>
        </w:rPr>
        <w:t>8.1.4</w:t>
      </w:r>
      <w:r>
        <w:rPr>
          <w:rFonts w:ascii="Arial" w:eastAsia="Arial" w:hAnsi="Arial" w:cs="Arial"/>
        </w:rPr>
        <w:tab/>
        <w:t>A member shall exclude herself/himself from discussions i</w:t>
      </w:r>
      <w:r>
        <w:rPr>
          <w:rFonts w:ascii="Arial" w:eastAsia="Arial" w:hAnsi="Arial" w:cs="Arial"/>
        </w:rPr>
        <w:t>n which:</w:t>
      </w:r>
    </w:p>
    <w:p w14:paraId="0000017B" w14:textId="77777777" w:rsidR="00B6511D" w:rsidRDefault="00EC1AE8">
      <w:pPr>
        <w:tabs>
          <w:tab w:val="left" w:pos="2720"/>
        </w:tabs>
        <w:spacing w:before="37" w:after="0" w:line="240" w:lineRule="auto"/>
        <w:ind w:left="2011" w:right="-20"/>
        <w:rPr>
          <w:rFonts w:ascii="Arial" w:eastAsia="Arial" w:hAnsi="Arial" w:cs="Arial"/>
        </w:rPr>
      </w:pPr>
      <w:r>
        <w:rPr>
          <w:rFonts w:ascii="Arial" w:eastAsia="Arial" w:hAnsi="Arial" w:cs="Arial"/>
        </w:rPr>
        <w:t>(a)</w:t>
      </w:r>
      <w:r>
        <w:rPr>
          <w:rFonts w:ascii="Arial" w:eastAsia="Arial" w:hAnsi="Arial" w:cs="Arial"/>
        </w:rPr>
        <w:tab/>
        <w:t>A conflict of interest is likely to result.</w:t>
      </w:r>
    </w:p>
    <w:p w14:paraId="0000017C" w14:textId="77777777" w:rsidR="00B6511D" w:rsidRDefault="00EC1AE8">
      <w:pPr>
        <w:tabs>
          <w:tab w:val="left" w:pos="2720"/>
        </w:tabs>
        <w:spacing w:before="37" w:after="0" w:line="275" w:lineRule="auto"/>
        <w:ind w:left="2731" w:right="743" w:hanging="720"/>
        <w:rPr>
          <w:rFonts w:ascii="Arial" w:eastAsia="Arial" w:hAnsi="Arial" w:cs="Arial"/>
        </w:rPr>
      </w:pPr>
      <w:r>
        <w:rPr>
          <w:rFonts w:ascii="Arial" w:eastAsia="Arial" w:hAnsi="Arial" w:cs="Arial"/>
        </w:rPr>
        <w:t>(b)</w:t>
      </w:r>
      <w:r>
        <w:rPr>
          <w:rFonts w:ascii="Arial" w:eastAsia="Arial" w:hAnsi="Arial" w:cs="Arial"/>
        </w:rPr>
        <w:tab/>
        <w:t>The PIAC member’s ability to carry out his/her duties and responsibilities as a member of PIAC may be jeopardized.</w:t>
      </w:r>
    </w:p>
    <w:p w14:paraId="0000017D" w14:textId="77777777" w:rsidR="00B6511D" w:rsidRDefault="00EC1AE8">
      <w:pPr>
        <w:tabs>
          <w:tab w:val="left" w:pos="2720"/>
        </w:tabs>
        <w:spacing w:before="3" w:after="0" w:line="275" w:lineRule="auto"/>
        <w:ind w:left="2731" w:right="96" w:hanging="720"/>
        <w:rPr>
          <w:rFonts w:ascii="Arial" w:eastAsia="Arial" w:hAnsi="Arial" w:cs="Arial"/>
        </w:rPr>
      </w:pPr>
      <w:r>
        <w:rPr>
          <w:rFonts w:ascii="Arial" w:eastAsia="Arial" w:hAnsi="Arial" w:cs="Arial"/>
        </w:rPr>
        <w:t>(c)</w:t>
      </w:r>
      <w:r>
        <w:rPr>
          <w:rFonts w:ascii="Arial" w:eastAsia="Arial" w:hAnsi="Arial" w:cs="Arial"/>
        </w:rPr>
        <w:tab/>
        <w:t>The PIAC member, his/her relatives, or a business entity in which the member</w:t>
      </w:r>
      <w:r>
        <w:rPr>
          <w:rFonts w:ascii="Arial" w:eastAsia="Arial" w:hAnsi="Arial" w:cs="Arial"/>
        </w:rPr>
        <w:t xml:space="preserve"> may have an interest, may gain or benefit either directly or indirectly as a result of actions that may be taken by the TDSB in response to advice that PIAC provides to the TDSB.</w:t>
      </w:r>
    </w:p>
    <w:p w14:paraId="0000017E" w14:textId="77777777" w:rsidR="00B6511D" w:rsidRDefault="00EC1AE8">
      <w:pPr>
        <w:tabs>
          <w:tab w:val="left" w:pos="2000"/>
        </w:tabs>
        <w:spacing w:after="0" w:line="275" w:lineRule="auto"/>
        <w:ind w:left="2011" w:right="267" w:hanging="1872"/>
        <w:rPr>
          <w:rFonts w:ascii="Arial" w:eastAsia="Arial" w:hAnsi="Arial" w:cs="Arial"/>
        </w:rPr>
      </w:pPr>
      <w:r>
        <w:rPr>
          <w:rFonts w:ascii="Arial" w:eastAsia="Arial" w:hAnsi="Arial" w:cs="Arial"/>
        </w:rPr>
        <w:t>8.1.5</w:t>
      </w:r>
      <w:r>
        <w:rPr>
          <w:rFonts w:ascii="Arial" w:eastAsia="Arial" w:hAnsi="Arial" w:cs="Arial"/>
        </w:rPr>
        <w:tab/>
        <w:t>Generally, a member shall not accept favors, opportunities, economic b</w:t>
      </w:r>
      <w:r>
        <w:rPr>
          <w:rFonts w:ascii="Arial" w:eastAsia="Arial" w:hAnsi="Arial" w:cs="Arial"/>
        </w:rPr>
        <w:t>enefits or payment from any individual, organization, or entity known to be seeking business with PIAC or benefit financially through PIAC involvement.</w:t>
      </w:r>
    </w:p>
    <w:p w14:paraId="0000017F" w14:textId="77777777" w:rsidR="00B6511D" w:rsidRDefault="00EC1AE8">
      <w:pPr>
        <w:tabs>
          <w:tab w:val="left" w:pos="2000"/>
        </w:tabs>
        <w:spacing w:before="1" w:after="0" w:line="240" w:lineRule="auto"/>
        <w:ind w:left="139" w:right="-20"/>
        <w:rPr>
          <w:rFonts w:ascii="Arial" w:eastAsia="Arial" w:hAnsi="Arial" w:cs="Arial"/>
        </w:rPr>
      </w:pPr>
      <w:r>
        <w:rPr>
          <w:rFonts w:ascii="Arial" w:eastAsia="Arial" w:hAnsi="Arial" w:cs="Arial"/>
        </w:rPr>
        <w:t>8.1.6</w:t>
      </w:r>
      <w:r>
        <w:rPr>
          <w:rFonts w:ascii="Arial" w:eastAsia="Arial" w:hAnsi="Arial" w:cs="Arial"/>
        </w:rPr>
        <w:tab/>
      </w:r>
      <w:r>
        <w:rPr>
          <w:rFonts w:ascii="Arial" w:eastAsia="Arial" w:hAnsi="Arial" w:cs="Arial"/>
        </w:rPr>
        <w:t>Additionally, a member must stringently avoid even the appearance of conflict of interest.</w:t>
      </w:r>
    </w:p>
    <w:p w14:paraId="00000180" w14:textId="77777777" w:rsidR="00B6511D" w:rsidRDefault="00EC1AE8">
      <w:pPr>
        <w:tabs>
          <w:tab w:val="left" w:pos="2000"/>
        </w:tabs>
        <w:spacing w:before="40" w:after="0" w:line="275" w:lineRule="auto"/>
        <w:ind w:left="2011" w:right="119" w:hanging="1872"/>
        <w:rPr>
          <w:rFonts w:ascii="Arial" w:eastAsia="Arial" w:hAnsi="Arial" w:cs="Arial"/>
        </w:rPr>
      </w:pPr>
      <w:r>
        <w:rPr>
          <w:rFonts w:ascii="Arial" w:eastAsia="Arial" w:hAnsi="Arial" w:cs="Arial"/>
        </w:rPr>
        <w:t>8.1.7</w:t>
      </w:r>
      <w:r>
        <w:rPr>
          <w:rFonts w:ascii="Arial" w:eastAsia="Arial" w:hAnsi="Arial" w:cs="Arial"/>
        </w:rPr>
        <w:tab/>
        <w:t>Conflicts of interest are not necessarily limited to conflicts of financial or economic nature and may arise where allegiances to another organization may prev</w:t>
      </w:r>
      <w:r>
        <w:rPr>
          <w:rFonts w:ascii="Arial" w:eastAsia="Arial" w:hAnsi="Arial" w:cs="Arial"/>
        </w:rPr>
        <w:t>ent the PIAC member from carrying out his/her duties to the Committee faithfully and honestly. Members holding positions in organizations with a similar mandate to PIAC must ensure they are able to fulfill their responsibilities to PIAC.</w:t>
      </w:r>
    </w:p>
    <w:p w14:paraId="00000181" w14:textId="77777777" w:rsidR="00B6511D" w:rsidRDefault="00EC1AE8">
      <w:pPr>
        <w:tabs>
          <w:tab w:val="left" w:pos="2000"/>
        </w:tabs>
        <w:spacing w:before="3" w:after="0" w:line="275" w:lineRule="auto"/>
        <w:ind w:left="2011" w:right="97" w:hanging="1872"/>
        <w:rPr>
          <w:rFonts w:ascii="Arial" w:eastAsia="Arial" w:hAnsi="Arial" w:cs="Arial"/>
        </w:rPr>
      </w:pPr>
      <w:r>
        <w:rPr>
          <w:rFonts w:ascii="Arial" w:eastAsia="Arial" w:hAnsi="Arial" w:cs="Arial"/>
        </w:rPr>
        <w:t>8.1.8</w:t>
      </w:r>
      <w:r>
        <w:rPr>
          <w:rFonts w:ascii="Arial" w:eastAsia="Arial" w:hAnsi="Arial" w:cs="Arial"/>
        </w:rPr>
        <w:tab/>
        <w:t>An intereste</w:t>
      </w:r>
      <w:r>
        <w:rPr>
          <w:rFonts w:ascii="Arial" w:eastAsia="Arial" w:hAnsi="Arial" w:cs="Arial"/>
        </w:rPr>
        <w:t>d PIAC member or Working Group member may not use his or her position with respect to PIAC, or confidential insider information obtained by him or her relating to PIAC, in order to achieve a financial benefit or any gain for himself or herself or for a thi</w:t>
      </w:r>
      <w:r>
        <w:rPr>
          <w:rFonts w:ascii="Arial" w:eastAsia="Arial" w:hAnsi="Arial" w:cs="Arial"/>
        </w:rPr>
        <w:t>rd party.</w:t>
      </w:r>
    </w:p>
    <w:p w14:paraId="00000182" w14:textId="77777777" w:rsidR="00B6511D" w:rsidRDefault="00EC1AE8">
      <w:pPr>
        <w:tabs>
          <w:tab w:val="left" w:pos="2000"/>
        </w:tabs>
        <w:spacing w:before="1" w:after="0"/>
        <w:ind w:left="2011" w:right="313" w:hanging="1872"/>
        <w:rPr>
          <w:rFonts w:ascii="Arial" w:eastAsia="Arial" w:hAnsi="Arial" w:cs="Arial"/>
        </w:rPr>
      </w:pPr>
      <w:r>
        <w:rPr>
          <w:rFonts w:ascii="Arial" w:eastAsia="Arial" w:hAnsi="Arial" w:cs="Arial"/>
        </w:rPr>
        <w:t>8.1.9</w:t>
      </w:r>
      <w:r>
        <w:rPr>
          <w:rFonts w:ascii="Arial" w:eastAsia="Arial" w:hAnsi="Arial" w:cs="Arial"/>
        </w:rPr>
        <w:tab/>
        <w:t>A PIAC member or Working Group member has a duty to inform the PIAC membership in writing of any actual, potential or perceived conflict of interest, including those in the past.</w:t>
      </w:r>
    </w:p>
    <w:p w14:paraId="00000183" w14:textId="77777777" w:rsidR="00B6511D" w:rsidRDefault="00EC1AE8">
      <w:pPr>
        <w:tabs>
          <w:tab w:val="left" w:pos="2000"/>
        </w:tabs>
        <w:spacing w:after="0" w:line="252" w:lineRule="auto"/>
        <w:ind w:left="139" w:right="-20"/>
        <w:rPr>
          <w:rFonts w:ascii="Arial" w:eastAsia="Arial" w:hAnsi="Arial" w:cs="Arial"/>
        </w:rPr>
      </w:pPr>
      <w:r>
        <w:rPr>
          <w:rFonts w:ascii="Arial" w:eastAsia="Arial" w:hAnsi="Arial" w:cs="Arial"/>
        </w:rPr>
        <w:t>8.1.10</w:t>
      </w:r>
      <w:r>
        <w:rPr>
          <w:rFonts w:ascii="Arial" w:eastAsia="Arial" w:hAnsi="Arial" w:cs="Arial"/>
        </w:rPr>
        <w:tab/>
        <w:t>Violations of these Conflict of Interest provisions ma</w:t>
      </w:r>
      <w:r>
        <w:rPr>
          <w:rFonts w:ascii="Arial" w:eastAsia="Arial" w:hAnsi="Arial" w:cs="Arial"/>
        </w:rPr>
        <w:t>y result in removal of the member.</w:t>
      </w:r>
    </w:p>
    <w:p w14:paraId="00000184" w14:textId="77777777" w:rsidR="00B6511D" w:rsidRDefault="00B6511D">
      <w:pPr>
        <w:spacing w:before="5" w:after="0" w:line="120" w:lineRule="auto"/>
        <w:rPr>
          <w:sz w:val="12"/>
          <w:szCs w:val="12"/>
        </w:rPr>
      </w:pPr>
    </w:p>
    <w:p w14:paraId="00000185" w14:textId="77777777" w:rsidR="00B6511D" w:rsidRDefault="00B6511D">
      <w:pPr>
        <w:spacing w:after="0" w:line="200" w:lineRule="auto"/>
        <w:rPr>
          <w:sz w:val="20"/>
          <w:szCs w:val="20"/>
        </w:rPr>
      </w:pPr>
    </w:p>
    <w:p w14:paraId="00000186"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b/>
        </w:rPr>
        <w:t>ARTICLE 9</w:t>
      </w:r>
      <w:r>
        <w:rPr>
          <w:rFonts w:ascii="Arial" w:eastAsia="Arial" w:hAnsi="Arial" w:cs="Arial"/>
          <w:b/>
        </w:rPr>
        <w:tab/>
        <w:t>CONFLICT RESOLUTION</w:t>
      </w:r>
    </w:p>
    <w:p w14:paraId="00000187" w14:textId="77777777" w:rsidR="00B6511D" w:rsidRDefault="00B6511D">
      <w:pPr>
        <w:spacing w:before="20" w:after="0" w:line="260" w:lineRule="auto"/>
        <w:rPr>
          <w:sz w:val="26"/>
          <w:szCs w:val="26"/>
        </w:rPr>
      </w:pPr>
    </w:p>
    <w:p w14:paraId="00000188"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9.1</w:t>
      </w:r>
      <w:r>
        <w:rPr>
          <w:rFonts w:ascii="Arial" w:eastAsia="Arial" w:hAnsi="Arial" w:cs="Arial"/>
        </w:rPr>
        <w:tab/>
        <w:t>Conflict Resolution Process</w:t>
      </w:r>
    </w:p>
    <w:p w14:paraId="00000189" w14:textId="77777777" w:rsidR="00B6511D" w:rsidRDefault="00B6511D">
      <w:pPr>
        <w:tabs>
          <w:tab w:val="left" w:pos="2000"/>
        </w:tabs>
        <w:spacing w:after="0" w:line="240" w:lineRule="auto"/>
        <w:ind w:left="140" w:right="-20"/>
        <w:rPr>
          <w:rFonts w:ascii="Arial" w:eastAsia="Arial" w:hAnsi="Arial" w:cs="Arial"/>
        </w:rPr>
      </w:pPr>
    </w:p>
    <w:p w14:paraId="0000018A" w14:textId="77777777" w:rsidR="00B6511D" w:rsidRDefault="00EC1AE8">
      <w:pPr>
        <w:tabs>
          <w:tab w:val="left" w:pos="2000"/>
        </w:tabs>
        <w:spacing w:after="0" w:line="240" w:lineRule="auto"/>
        <w:ind w:left="2000" w:right="-20" w:hanging="1860"/>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rPr>
        <w:t>In accordance with O. Reg.330/10 S.43 (b) (viii), the following section of the PIAC by-laws establishes a conflict resolution process, consistent with TDSB policy, for disputes between and among PIAC members.</w:t>
      </w:r>
    </w:p>
    <w:p w14:paraId="0000018B" w14:textId="77777777" w:rsidR="00B6511D" w:rsidRDefault="00EC1AE8">
      <w:pPr>
        <w:tabs>
          <w:tab w:val="left" w:pos="2000"/>
        </w:tabs>
        <w:spacing w:before="3" w:after="0" w:line="275" w:lineRule="auto"/>
        <w:ind w:left="2012" w:right="879" w:hanging="1872"/>
        <w:rPr>
          <w:rFonts w:ascii="Arial" w:eastAsia="Arial" w:hAnsi="Arial" w:cs="Arial"/>
        </w:rPr>
      </w:pPr>
      <w:r>
        <w:rPr>
          <w:rFonts w:ascii="Arial" w:eastAsia="Arial" w:hAnsi="Arial" w:cs="Arial"/>
        </w:rPr>
        <w:t>9.1.2</w:t>
      </w:r>
      <w:r>
        <w:rPr>
          <w:rFonts w:ascii="Arial" w:eastAsia="Arial" w:hAnsi="Arial" w:cs="Arial"/>
        </w:rPr>
        <w:tab/>
        <w:t>PIAC recognizes that conflict is not alwa</w:t>
      </w:r>
      <w:r>
        <w:rPr>
          <w:rFonts w:ascii="Arial" w:eastAsia="Arial" w:hAnsi="Arial" w:cs="Arial"/>
        </w:rPr>
        <w:t>ys negative. It is PIAC’s intention to resolve disputes collaboratively, amicably and respectfully.</w:t>
      </w:r>
    </w:p>
    <w:p w14:paraId="0000018C" w14:textId="77777777" w:rsidR="00B6511D" w:rsidRDefault="00EC1AE8">
      <w:pPr>
        <w:tabs>
          <w:tab w:val="left" w:pos="2000"/>
        </w:tabs>
        <w:spacing w:before="1" w:after="0" w:line="240" w:lineRule="auto"/>
        <w:ind w:left="140" w:right="-20"/>
        <w:rPr>
          <w:rFonts w:ascii="Arial" w:eastAsia="Arial" w:hAnsi="Arial" w:cs="Arial"/>
        </w:rPr>
      </w:pPr>
      <w:r>
        <w:rPr>
          <w:rFonts w:ascii="Arial" w:eastAsia="Arial" w:hAnsi="Arial" w:cs="Arial"/>
        </w:rPr>
        <w:t>9.1.3</w:t>
      </w:r>
      <w:r>
        <w:rPr>
          <w:rFonts w:ascii="Arial" w:eastAsia="Arial" w:hAnsi="Arial" w:cs="Arial"/>
        </w:rPr>
        <w:tab/>
        <w:t>Successful dispute resolution relies upon:</w:t>
      </w:r>
    </w:p>
    <w:p w14:paraId="0000018D" w14:textId="77777777" w:rsidR="00B6511D" w:rsidRDefault="00EC1AE8">
      <w:pPr>
        <w:tabs>
          <w:tab w:val="left" w:pos="2720"/>
        </w:tabs>
        <w:spacing w:before="37" w:after="0"/>
        <w:ind w:left="2732" w:right="352" w:hanging="720"/>
        <w:rPr>
          <w:rFonts w:ascii="Arial" w:eastAsia="Arial" w:hAnsi="Arial" w:cs="Arial"/>
        </w:rPr>
      </w:pPr>
      <w:r>
        <w:rPr>
          <w:rFonts w:ascii="Arial" w:eastAsia="Arial" w:hAnsi="Arial" w:cs="Arial"/>
        </w:rPr>
        <w:t>(a)</w:t>
      </w:r>
      <w:r>
        <w:rPr>
          <w:rFonts w:ascii="Arial" w:eastAsia="Arial" w:hAnsi="Arial" w:cs="Arial"/>
        </w:rPr>
        <w:tab/>
        <w:t>the ability of the Co-Chair to objectively facilitate the discussion so that all PIAC members have an o</w:t>
      </w:r>
      <w:r>
        <w:rPr>
          <w:rFonts w:ascii="Arial" w:eastAsia="Arial" w:hAnsi="Arial" w:cs="Arial"/>
        </w:rPr>
        <w:t>pportunity to have their concerns addressed in a constructive manner, and the PIAC members’ readiness to participate to seek resolution to the issue.</w:t>
      </w:r>
    </w:p>
    <w:p w14:paraId="0000018E" w14:textId="77777777" w:rsidR="00B6511D" w:rsidRDefault="00EC1AE8">
      <w:pPr>
        <w:tabs>
          <w:tab w:val="left" w:pos="2720"/>
        </w:tabs>
        <w:spacing w:after="0"/>
        <w:ind w:left="2732" w:right="330" w:hanging="720"/>
        <w:rPr>
          <w:rFonts w:ascii="Arial" w:eastAsia="Arial" w:hAnsi="Arial" w:cs="Arial"/>
        </w:rPr>
      </w:pPr>
      <w:r>
        <w:rPr>
          <w:rFonts w:ascii="Arial" w:eastAsia="Arial" w:hAnsi="Arial" w:cs="Arial"/>
        </w:rPr>
        <w:t>(b)</w:t>
      </w:r>
      <w:r>
        <w:rPr>
          <w:rFonts w:ascii="Arial" w:eastAsia="Arial" w:hAnsi="Arial" w:cs="Arial"/>
        </w:rPr>
        <w:tab/>
        <w:t xml:space="preserve">Each PIAC member shall be given an opportunity to express his or her concern or opinion regarding the </w:t>
      </w:r>
      <w:r>
        <w:rPr>
          <w:rFonts w:ascii="Arial" w:eastAsia="Arial" w:hAnsi="Arial" w:cs="Arial"/>
        </w:rPr>
        <w:t>issue in dispute and how the dispute has affected the member.</w:t>
      </w:r>
    </w:p>
    <w:p w14:paraId="0000018F" w14:textId="77777777" w:rsidR="00B6511D" w:rsidRDefault="00EC1AE8">
      <w:pPr>
        <w:tabs>
          <w:tab w:val="left" w:pos="2680"/>
        </w:tabs>
        <w:spacing w:after="0" w:line="253" w:lineRule="auto"/>
        <w:ind w:left="1975" w:right="1014"/>
        <w:jc w:val="center"/>
        <w:rPr>
          <w:rFonts w:ascii="Arial" w:eastAsia="Arial" w:hAnsi="Arial" w:cs="Arial"/>
        </w:rPr>
      </w:pPr>
      <w:r>
        <w:rPr>
          <w:rFonts w:ascii="Arial" w:eastAsia="Arial" w:hAnsi="Arial" w:cs="Arial"/>
        </w:rPr>
        <w:t>(c)</w:t>
      </w:r>
      <w:r>
        <w:rPr>
          <w:rFonts w:ascii="Arial" w:eastAsia="Arial" w:hAnsi="Arial" w:cs="Arial"/>
        </w:rPr>
        <w:tab/>
        <w:t>Speakers to an issue shall maintain a calm and respectful tone at all times.</w:t>
      </w:r>
    </w:p>
    <w:p w14:paraId="00000190" w14:textId="77777777" w:rsidR="00B6511D" w:rsidRDefault="00EC1AE8">
      <w:pPr>
        <w:tabs>
          <w:tab w:val="left" w:pos="2720"/>
        </w:tabs>
        <w:spacing w:before="37" w:after="0" w:line="275" w:lineRule="auto"/>
        <w:ind w:left="2732" w:right="243" w:hanging="720"/>
        <w:rPr>
          <w:rFonts w:ascii="Arial" w:eastAsia="Arial" w:hAnsi="Arial" w:cs="Arial"/>
        </w:rPr>
      </w:pPr>
      <w:r>
        <w:rPr>
          <w:rFonts w:ascii="Arial" w:eastAsia="Arial" w:hAnsi="Arial" w:cs="Arial"/>
        </w:rPr>
        <w:t>(d)</w:t>
      </w:r>
      <w:r>
        <w:rPr>
          <w:rFonts w:ascii="Arial" w:eastAsia="Arial" w:hAnsi="Arial" w:cs="Arial"/>
        </w:rPr>
        <w:tab/>
        <w:t>Speakers shall be allowed to speak without interruption and provide allowances for feedback.</w:t>
      </w:r>
    </w:p>
    <w:p w14:paraId="00000191" w14:textId="77777777" w:rsidR="00B6511D" w:rsidRDefault="00EC1AE8">
      <w:pPr>
        <w:tabs>
          <w:tab w:val="left" w:pos="2720"/>
        </w:tabs>
        <w:spacing w:before="3" w:after="0" w:line="275" w:lineRule="auto"/>
        <w:ind w:left="2732" w:right="426" w:hanging="720"/>
        <w:rPr>
          <w:rFonts w:ascii="Arial" w:eastAsia="Arial" w:hAnsi="Arial" w:cs="Arial"/>
        </w:rPr>
      </w:pPr>
      <w:r>
        <w:rPr>
          <w:rFonts w:ascii="Arial" w:eastAsia="Arial" w:hAnsi="Arial" w:cs="Arial"/>
        </w:rPr>
        <w:t>(e)</w:t>
      </w:r>
      <w:r>
        <w:rPr>
          <w:rFonts w:ascii="Arial" w:eastAsia="Arial" w:hAnsi="Arial" w:cs="Arial"/>
        </w:rPr>
        <w:tab/>
        <w:t>The Co-Chair</w:t>
      </w:r>
      <w:r>
        <w:rPr>
          <w:rFonts w:ascii="Arial" w:eastAsia="Arial" w:hAnsi="Arial" w:cs="Arial"/>
        </w:rPr>
        <w:t>’s responsibility is to clarify the statements made by all speakers, to identify common ground among the points of view raised and to set out the joint interests of all members.</w:t>
      </w:r>
    </w:p>
    <w:p w14:paraId="00000192" w14:textId="77777777" w:rsidR="00B6511D" w:rsidRDefault="00EC1AE8">
      <w:pPr>
        <w:tabs>
          <w:tab w:val="left" w:pos="2720"/>
        </w:tabs>
        <w:spacing w:before="1" w:after="0"/>
        <w:ind w:left="2732" w:right="317" w:hanging="720"/>
        <w:rPr>
          <w:rFonts w:ascii="Arial" w:eastAsia="Arial" w:hAnsi="Arial" w:cs="Arial"/>
        </w:rPr>
      </w:pPr>
      <w:r>
        <w:rPr>
          <w:rFonts w:ascii="Arial" w:eastAsia="Arial" w:hAnsi="Arial" w:cs="Arial"/>
        </w:rPr>
        <w:t>(f)</w:t>
      </w:r>
      <w:r>
        <w:rPr>
          <w:rFonts w:ascii="Arial" w:eastAsia="Arial" w:hAnsi="Arial" w:cs="Arial"/>
        </w:rPr>
        <w:tab/>
      </w:r>
      <w:r>
        <w:rPr>
          <w:rFonts w:ascii="Arial" w:eastAsia="Arial" w:hAnsi="Arial" w:cs="Arial"/>
        </w:rPr>
        <w:t>If no common ground can be identified, the Co-Chair shall seek to clarify preferences among all members before proceeding further. Under the guidance of the Co-Chair, PIAC shall:</w:t>
      </w:r>
    </w:p>
    <w:p w14:paraId="00000193" w14:textId="77777777" w:rsidR="00B6511D" w:rsidRDefault="00EC1AE8">
      <w:pPr>
        <w:tabs>
          <w:tab w:val="left" w:pos="3440"/>
        </w:tabs>
        <w:spacing w:after="0" w:line="253" w:lineRule="auto"/>
        <w:ind w:left="2732" w:right="-20"/>
        <w:rPr>
          <w:rFonts w:ascii="Arial" w:eastAsia="Arial" w:hAnsi="Arial" w:cs="Arial"/>
        </w:rPr>
      </w:pPr>
      <w:r>
        <w:rPr>
          <w:rFonts w:ascii="Arial" w:eastAsia="Arial" w:hAnsi="Arial" w:cs="Arial"/>
        </w:rPr>
        <w:t>(i)</w:t>
      </w:r>
      <w:r>
        <w:rPr>
          <w:rFonts w:ascii="Arial" w:eastAsia="Arial" w:hAnsi="Arial" w:cs="Arial"/>
        </w:rPr>
        <w:tab/>
        <w:t>acknowledge the issue or problem;</w:t>
      </w:r>
    </w:p>
    <w:p w14:paraId="00000194" w14:textId="77777777" w:rsidR="00B6511D" w:rsidRDefault="00EC1AE8">
      <w:pPr>
        <w:tabs>
          <w:tab w:val="left" w:pos="3440"/>
        </w:tabs>
        <w:spacing w:before="37" w:after="0" w:line="240" w:lineRule="auto"/>
        <w:ind w:left="2732" w:right="-20"/>
        <w:rPr>
          <w:rFonts w:ascii="Arial" w:eastAsia="Arial" w:hAnsi="Arial" w:cs="Arial"/>
        </w:rPr>
      </w:pPr>
      <w:r>
        <w:rPr>
          <w:rFonts w:ascii="Arial" w:eastAsia="Arial" w:hAnsi="Arial" w:cs="Arial"/>
        </w:rPr>
        <w:t>(ii)</w:t>
      </w:r>
      <w:r>
        <w:rPr>
          <w:rFonts w:ascii="Arial" w:eastAsia="Arial" w:hAnsi="Arial" w:cs="Arial"/>
        </w:rPr>
        <w:tab/>
        <w:t>commit to finding a solution;</w:t>
      </w:r>
    </w:p>
    <w:p w14:paraId="00000195" w14:textId="77777777" w:rsidR="00B6511D" w:rsidRDefault="00EC1AE8">
      <w:pPr>
        <w:tabs>
          <w:tab w:val="left" w:pos="3440"/>
        </w:tabs>
        <w:spacing w:before="37" w:after="0" w:line="240" w:lineRule="auto"/>
        <w:ind w:left="2732" w:right="-20"/>
        <w:rPr>
          <w:rFonts w:ascii="Arial" w:eastAsia="Arial" w:hAnsi="Arial" w:cs="Arial"/>
        </w:rPr>
      </w:pPr>
      <w:r>
        <w:rPr>
          <w:rFonts w:ascii="Arial" w:eastAsia="Arial" w:hAnsi="Arial" w:cs="Arial"/>
        </w:rPr>
        <w:t>(iii</w:t>
      </w:r>
      <w:r>
        <w:rPr>
          <w:rFonts w:ascii="Arial" w:eastAsia="Arial" w:hAnsi="Arial" w:cs="Arial"/>
        </w:rPr>
        <w:t>)</w:t>
      </w:r>
      <w:r>
        <w:rPr>
          <w:rFonts w:ascii="Arial" w:eastAsia="Arial" w:hAnsi="Arial" w:cs="Arial"/>
        </w:rPr>
        <w:tab/>
        <w:t>develop a strategy to resolve the conflict;</w:t>
      </w:r>
    </w:p>
    <w:p w14:paraId="00000196" w14:textId="77777777" w:rsidR="00B6511D" w:rsidRDefault="00EC1AE8">
      <w:pPr>
        <w:tabs>
          <w:tab w:val="left" w:pos="3440"/>
        </w:tabs>
        <w:spacing w:before="37" w:after="0" w:line="240" w:lineRule="auto"/>
        <w:ind w:left="2732" w:right="-20"/>
        <w:rPr>
          <w:rFonts w:ascii="Arial" w:eastAsia="Arial" w:hAnsi="Arial" w:cs="Arial"/>
        </w:rPr>
      </w:pPr>
      <w:r>
        <w:rPr>
          <w:rFonts w:ascii="Arial" w:eastAsia="Arial" w:hAnsi="Arial" w:cs="Arial"/>
        </w:rPr>
        <w:t>(iv)</w:t>
      </w:r>
      <w:r>
        <w:rPr>
          <w:rFonts w:ascii="Arial" w:eastAsia="Arial" w:hAnsi="Arial" w:cs="Arial"/>
        </w:rPr>
        <w:tab/>
        <w:t>listen to each person’s viewpoints without judgment;</w:t>
      </w:r>
    </w:p>
    <w:p w14:paraId="00000197" w14:textId="77777777" w:rsidR="00B6511D" w:rsidRDefault="00EC1AE8">
      <w:pPr>
        <w:tabs>
          <w:tab w:val="left" w:pos="3440"/>
        </w:tabs>
        <w:spacing w:before="40" w:after="0" w:line="275" w:lineRule="auto"/>
        <w:ind w:left="2732" w:right="896"/>
        <w:rPr>
          <w:rFonts w:ascii="Arial" w:eastAsia="Arial" w:hAnsi="Arial" w:cs="Arial"/>
        </w:rPr>
      </w:pPr>
      <w:r>
        <w:rPr>
          <w:rFonts w:ascii="Arial" w:eastAsia="Arial" w:hAnsi="Arial" w:cs="Arial"/>
        </w:rPr>
        <w:t>(v)</w:t>
      </w:r>
      <w:r>
        <w:rPr>
          <w:rFonts w:ascii="Arial" w:eastAsia="Arial" w:hAnsi="Arial" w:cs="Arial"/>
        </w:rPr>
        <w:tab/>
        <w:t>assail the problem and not the person – avoid labeling the individual; (vi)</w:t>
      </w:r>
      <w:r>
        <w:rPr>
          <w:rFonts w:ascii="Arial" w:eastAsia="Arial" w:hAnsi="Arial" w:cs="Arial"/>
        </w:rPr>
        <w:tab/>
        <w:t>allow each PIAC member to communicate his or her views;</w:t>
      </w:r>
    </w:p>
    <w:p w14:paraId="00000198" w14:textId="77777777" w:rsidR="00B6511D" w:rsidRDefault="00EC1AE8">
      <w:pPr>
        <w:tabs>
          <w:tab w:val="left" w:pos="3440"/>
        </w:tabs>
        <w:spacing w:before="1" w:after="0" w:line="275" w:lineRule="auto"/>
        <w:ind w:left="2732" w:right="2199"/>
        <w:rPr>
          <w:rFonts w:ascii="Arial" w:eastAsia="Arial" w:hAnsi="Arial" w:cs="Arial"/>
        </w:rPr>
      </w:pPr>
      <w:r>
        <w:rPr>
          <w:rFonts w:ascii="Arial" w:eastAsia="Arial" w:hAnsi="Arial" w:cs="Arial"/>
        </w:rPr>
        <w:t>(vii)</w:t>
      </w:r>
      <w:r>
        <w:rPr>
          <w:rFonts w:ascii="Arial" w:eastAsia="Arial" w:hAnsi="Arial" w:cs="Arial"/>
        </w:rPr>
        <w:tab/>
        <w:t>consult ot</w:t>
      </w:r>
      <w:r>
        <w:rPr>
          <w:rFonts w:ascii="Arial" w:eastAsia="Arial" w:hAnsi="Arial" w:cs="Arial"/>
        </w:rPr>
        <w:t>hers involved as to their needs and concerns; (viii)</w:t>
      </w:r>
      <w:r>
        <w:rPr>
          <w:rFonts w:ascii="Arial" w:eastAsia="Arial" w:hAnsi="Arial" w:cs="Arial"/>
        </w:rPr>
        <w:tab/>
        <w:t>use active listening strategies;</w:t>
      </w:r>
    </w:p>
    <w:p w14:paraId="00000199" w14:textId="77777777" w:rsidR="00B6511D" w:rsidRDefault="00EC1AE8">
      <w:pPr>
        <w:tabs>
          <w:tab w:val="left" w:pos="3440"/>
        </w:tabs>
        <w:spacing w:before="3" w:after="0" w:line="240" w:lineRule="auto"/>
        <w:ind w:left="2732" w:right="-20"/>
        <w:rPr>
          <w:rFonts w:ascii="Arial" w:eastAsia="Arial" w:hAnsi="Arial" w:cs="Arial"/>
        </w:rPr>
      </w:pPr>
      <w:r>
        <w:rPr>
          <w:rFonts w:ascii="Arial" w:eastAsia="Arial" w:hAnsi="Arial" w:cs="Arial"/>
        </w:rPr>
        <w:t>(ix)</w:t>
      </w:r>
      <w:r>
        <w:rPr>
          <w:rFonts w:ascii="Arial" w:eastAsia="Arial" w:hAnsi="Arial" w:cs="Arial"/>
        </w:rPr>
        <w:tab/>
        <w:t>share needs and concerns with the entire group;</w:t>
      </w:r>
    </w:p>
    <w:p w14:paraId="0000019A" w14:textId="77777777" w:rsidR="00B6511D" w:rsidRDefault="00EC1AE8">
      <w:pPr>
        <w:tabs>
          <w:tab w:val="left" w:pos="3440"/>
        </w:tabs>
        <w:spacing w:before="37" w:after="0" w:line="275" w:lineRule="auto"/>
        <w:ind w:left="2732" w:right="2556"/>
        <w:rPr>
          <w:rFonts w:ascii="Arial" w:eastAsia="Arial" w:hAnsi="Arial" w:cs="Arial"/>
        </w:rPr>
      </w:pPr>
      <w:r>
        <w:rPr>
          <w:rFonts w:ascii="Arial" w:eastAsia="Arial" w:hAnsi="Arial" w:cs="Arial"/>
        </w:rPr>
        <w:t>(x)</w:t>
      </w:r>
      <w:r>
        <w:rPr>
          <w:rFonts w:ascii="Arial" w:eastAsia="Arial" w:hAnsi="Arial" w:cs="Arial"/>
        </w:rPr>
        <w:tab/>
        <w:t>invite others to suggest ways to resolve the conflict; (xi)</w:t>
      </w:r>
      <w:r>
        <w:rPr>
          <w:rFonts w:ascii="Arial" w:eastAsia="Arial" w:hAnsi="Arial" w:cs="Arial"/>
        </w:rPr>
        <w:tab/>
        <w:t>agree on a solution; and</w:t>
      </w:r>
    </w:p>
    <w:p w14:paraId="0000019B" w14:textId="77777777" w:rsidR="00B6511D" w:rsidRDefault="00EC1AE8">
      <w:pPr>
        <w:tabs>
          <w:tab w:val="left" w:pos="3440"/>
        </w:tabs>
        <w:spacing w:before="1" w:after="0" w:line="240" w:lineRule="auto"/>
        <w:ind w:left="2732" w:right="-20"/>
        <w:rPr>
          <w:rFonts w:ascii="Arial" w:eastAsia="Arial" w:hAnsi="Arial" w:cs="Arial"/>
        </w:rPr>
      </w:pPr>
      <w:r>
        <w:rPr>
          <w:rFonts w:ascii="Arial" w:eastAsia="Arial" w:hAnsi="Arial" w:cs="Arial"/>
        </w:rPr>
        <w:t>(xii)</w:t>
      </w:r>
      <w:r>
        <w:rPr>
          <w:rFonts w:ascii="Arial" w:eastAsia="Arial" w:hAnsi="Arial" w:cs="Arial"/>
        </w:rPr>
        <w:tab/>
        <w:t>follow-up to ensure th</w:t>
      </w:r>
      <w:r>
        <w:rPr>
          <w:rFonts w:ascii="Arial" w:eastAsia="Arial" w:hAnsi="Arial" w:cs="Arial"/>
        </w:rPr>
        <w:t>e agreed-upon solution is implemented.</w:t>
      </w:r>
    </w:p>
    <w:p w14:paraId="0000019C" w14:textId="77777777" w:rsidR="00B6511D" w:rsidRDefault="00EC1AE8">
      <w:pPr>
        <w:tabs>
          <w:tab w:val="left" w:pos="2000"/>
        </w:tabs>
        <w:spacing w:after="0"/>
        <w:ind w:left="2012" w:right="106" w:hanging="1872"/>
        <w:rPr>
          <w:rFonts w:ascii="Arial" w:eastAsia="Arial" w:hAnsi="Arial" w:cs="Arial"/>
        </w:rPr>
      </w:pPr>
      <w:r>
        <w:rPr>
          <w:rFonts w:ascii="Arial" w:eastAsia="Arial" w:hAnsi="Arial" w:cs="Arial"/>
        </w:rPr>
        <w:t>9.1.4</w:t>
      </w:r>
      <w:r>
        <w:rPr>
          <w:rFonts w:ascii="Arial" w:eastAsia="Arial" w:hAnsi="Arial" w:cs="Arial"/>
        </w:rPr>
        <w:tab/>
      </w:r>
      <w:r>
        <w:rPr>
          <w:rFonts w:ascii="Arial" w:eastAsia="Arial" w:hAnsi="Arial" w:cs="Arial"/>
        </w:rPr>
        <w:t>If all attempts at resolving the dispute have been exhausted without success, the Co-Chair may request the intervention of an independent third party, a superintendent, other senior administrator or TDSB official, or another neutral individual mutually agr</w:t>
      </w:r>
      <w:r>
        <w:rPr>
          <w:rFonts w:ascii="Arial" w:eastAsia="Arial" w:hAnsi="Arial" w:cs="Arial"/>
        </w:rPr>
        <w:t>eed upon by the parties involved in the dispute, to facilitate and assist in achieving a resolution to the conflict or dispute.</w:t>
      </w:r>
    </w:p>
    <w:p w14:paraId="0000019D" w14:textId="77777777" w:rsidR="00B6511D" w:rsidRDefault="00EC1AE8">
      <w:pPr>
        <w:tabs>
          <w:tab w:val="left" w:pos="2000"/>
        </w:tabs>
        <w:spacing w:after="0"/>
        <w:ind w:left="2012" w:right="202" w:hanging="1872"/>
        <w:rPr>
          <w:rFonts w:ascii="Arial" w:eastAsia="Arial" w:hAnsi="Arial" w:cs="Arial"/>
        </w:rPr>
      </w:pPr>
      <w:r>
        <w:rPr>
          <w:rFonts w:ascii="Arial" w:eastAsia="Arial" w:hAnsi="Arial" w:cs="Arial"/>
        </w:rPr>
        <w:t>9.1.5</w:t>
      </w:r>
      <w:r>
        <w:rPr>
          <w:rFonts w:ascii="Arial" w:eastAsia="Arial" w:hAnsi="Arial" w:cs="Arial"/>
        </w:rPr>
        <w:tab/>
        <w:t>Where the Co-Chair has requested or has been requested to remove himself, herself, a member or members from a PIAC meeting</w:t>
      </w:r>
      <w:r>
        <w:rPr>
          <w:rFonts w:ascii="Arial" w:eastAsia="Arial" w:hAnsi="Arial" w:cs="Arial"/>
        </w:rPr>
        <w:t xml:space="preserve"> as a result of a dispute or conflict during a meeting, the Co-Chair or the PIAC members shall request that disputing members of PIAC participate in a special meeting, the purpose of which is to arrive at mutually acceptable solution to the dispute.</w:t>
      </w:r>
    </w:p>
    <w:p w14:paraId="0000019E" w14:textId="77777777" w:rsidR="00B6511D" w:rsidRDefault="00EC1AE8">
      <w:pPr>
        <w:tabs>
          <w:tab w:val="left" w:pos="2000"/>
        </w:tabs>
        <w:spacing w:after="0" w:line="275" w:lineRule="auto"/>
        <w:ind w:left="2012" w:right="815" w:hanging="1872"/>
        <w:rPr>
          <w:rFonts w:ascii="Arial" w:eastAsia="Arial" w:hAnsi="Arial" w:cs="Arial"/>
        </w:rPr>
      </w:pPr>
      <w:r>
        <w:rPr>
          <w:rFonts w:ascii="Arial" w:eastAsia="Arial" w:hAnsi="Arial" w:cs="Arial"/>
        </w:rPr>
        <w:t>9.1.6</w:t>
      </w:r>
      <w:r>
        <w:rPr>
          <w:rFonts w:ascii="Arial" w:eastAsia="Arial" w:hAnsi="Arial" w:cs="Arial"/>
        </w:rPr>
        <w:tab/>
      </w:r>
      <w:r>
        <w:rPr>
          <w:rFonts w:ascii="Arial" w:eastAsia="Arial" w:hAnsi="Arial" w:cs="Arial"/>
        </w:rPr>
        <w:t xml:space="preserve">Special meetings may take place in private and are not to be construed as a general meeting of PIAC. </w:t>
      </w:r>
    </w:p>
    <w:p w14:paraId="0000019F" w14:textId="77777777" w:rsidR="00B6511D" w:rsidRDefault="00EC1AE8">
      <w:pPr>
        <w:tabs>
          <w:tab w:val="left" w:pos="2000"/>
        </w:tabs>
        <w:spacing w:after="0" w:line="275" w:lineRule="auto"/>
        <w:ind w:left="2012" w:right="815" w:hanging="1872"/>
        <w:rPr>
          <w:rFonts w:ascii="Arial" w:eastAsia="Arial" w:hAnsi="Arial" w:cs="Arial"/>
        </w:rPr>
      </w:pPr>
      <w:r>
        <w:rPr>
          <w:rFonts w:ascii="Arial" w:eastAsia="Arial" w:hAnsi="Arial" w:cs="Arial"/>
        </w:rPr>
        <w:t>9.1.7</w:t>
      </w:r>
      <w:r>
        <w:rPr>
          <w:rFonts w:ascii="Arial" w:eastAsia="Arial" w:hAnsi="Arial" w:cs="Arial"/>
        </w:rPr>
        <w:tab/>
        <w:t>Any solution reached at the special meeting to resolve the dispute will be documented in writing, signed and respected in full by all parties to the</w:t>
      </w:r>
      <w:r>
        <w:rPr>
          <w:rFonts w:ascii="Arial" w:eastAsia="Arial" w:hAnsi="Arial" w:cs="Arial"/>
        </w:rPr>
        <w:t xml:space="preserve"> dispute.</w:t>
      </w:r>
    </w:p>
    <w:p w14:paraId="000001A0" w14:textId="77777777" w:rsidR="00B6511D" w:rsidRDefault="00EC1AE8">
      <w:pPr>
        <w:tabs>
          <w:tab w:val="left" w:pos="2000"/>
        </w:tabs>
        <w:spacing w:before="1" w:after="0"/>
        <w:ind w:left="2012" w:right="341" w:hanging="1872"/>
        <w:rPr>
          <w:rFonts w:ascii="Arial" w:eastAsia="Arial" w:hAnsi="Arial" w:cs="Arial"/>
        </w:rPr>
      </w:pPr>
      <w:r>
        <w:rPr>
          <w:rFonts w:ascii="Arial" w:eastAsia="Arial" w:hAnsi="Arial" w:cs="Arial"/>
        </w:rPr>
        <w:t>9.1.8</w:t>
      </w:r>
      <w:r>
        <w:rPr>
          <w:rFonts w:ascii="Arial" w:eastAsia="Arial" w:hAnsi="Arial" w:cs="Arial"/>
        </w:rPr>
        <w:tab/>
        <w:t>Disputes or concerns between PIAC members that are being dealt with in a private forum cannot be taken elsewhere for resolution without the consent of the PIAC membership.</w:t>
      </w:r>
    </w:p>
    <w:p w14:paraId="000001A1" w14:textId="77777777" w:rsidR="00B6511D" w:rsidRDefault="00EC1AE8">
      <w:pPr>
        <w:tabs>
          <w:tab w:val="left" w:pos="2000"/>
        </w:tabs>
        <w:spacing w:after="0" w:line="252" w:lineRule="auto"/>
        <w:ind w:left="140" w:right="-20"/>
        <w:rPr>
          <w:rFonts w:ascii="Arial" w:eastAsia="Arial" w:hAnsi="Arial" w:cs="Arial"/>
        </w:rPr>
      </w:pPr>
      <w:r>
        <w:rPr>
          <w:rFonts w:ascii="Arial" w:eastAsia="Arial" w:hAnsi="Arial" w:cs="Arial"/>
        </w:rPr>
        <w:t>9.1.9</w:t>
      </w:r>
      <w:r>
        <w:rPr>
          <w:rFonts w:ascii="Arial" w:eastAsia="Arial" w:hAnsi="Arial" w:cs="Arial"/>
        </w:rPr>
        <w:tab/>
        <w:t>Disputes or concerns between PIAC members that affect the work</w:t>
      </w:r>
      <w:r>
        <w:rPr>
          <w:rFonts w:ascii="Arial" w:eastAsia="Arial" w:hAnsi="Arial" w:cs="Arial"/>
        </w:rPr>
        <w:t xml:space="preserve"> of PIAC shall be handled</w:t>
      </w:r>
    </w:p>
    <w:p w14:paraId="000001A2" w14:textId="77777777" w:rsidR="00B6511D" w:rsidRDefault="00EC1AE8">
      <w:pPr>
        <w:spacing w:before="37" w:after="0" w:line="240" w:lineRule="auto"/>
        <w:ind w:left="2012" w:right="-20"/>
        <w:rPr>
          <w:rFonts w:ascii="Arial" w:eastAsia="Arial" w:hAnsi="Arial" w:cs="Arial"/>
        </w:rPr>
      </w:pPr>
      <w:r>
        <w:rPr>
          <w:rFonts w:ascii="Arial" w:eastAsia="Arial" w:hAnsi="Arial" w:cs="Arial"/>
        </w:rPr>
        <w:t>according to the Conflict Resolution process in the PIAC By-laws.</w:t>
      </w:r>
    </w:p>
    <w:p w14:paraId="000001A3" w14:textId="77777777" w:rsidR="00B6511D" w:rsidRDefault="00EC1AE8">
      <w:pPr>
        <w:tabs>
          <w:tab w:val="left" w:pos="2000"/>
        </w:tabs>
        <w:spacing w:before="37" w:after="0"/>
        <w:ind w:left="2012" w:right="215" w:hanging="1872"/>
        <w:rPr>
          <w:rFonts w:ascii="Arial" w:eastAsia="Arial" w:hAnsi="Arial" w:cs="Arial"/>
        </w:rPr>
      </w:pPr>
      <w:r>
        <w:rPr>
          <w:rFonts w:ascii="Arial" w:eastAsia="Arial" w:hAnsi="Arial" w:cs="Arial"/>
        </w:rPr>
        <w:t>9.1.10</w:t>
      </w:r>
      <w:r>
        <w:rPr>
          <w:rFonts w:ascii="Arial" w:eastAsia="Arial" w:hAnsi="Arial" w:cs="Arial"/>
        </w:rPr>
        <w:tab/>
        <w:t>Lack of compliance with the PIAC Conflict Resolution Process could result in removal from the membership.</w:t>
      </w:r>
    </w:p>
    <w:p w14:paraId="000001A4" w14:textId="77777777" w:rsidR="00B6511D" w:rsidRDefault="00B6511D">
      <w:pPr>
        <w:spacing w:before="7" w:after="0" w:line="280" w:lineRule="auto"/>
        <w:rPr>
          <w:sz w:val="28"/>
          <w:szCs w:val="28"/>
        </w:rPr>
      </w:pPr>
    </w:p>
    <w:p w14:paraId="000001A5"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b/>
        </w:rPr>
        <w:t>ARTICLE 10</w:t>
      </w:r>
      <w:r>
        <w:rPr>
          <w:rFonts w:ascii="Arial" w:eastAsia="Arial" w:hAnsi="Arial" w:cs="Arial"/>
          <w:b/>
        </w:rPr>
        <w:tab/>
        <w:t>AMENDMENTS</w:t>
      </w:r>
    </w:p>
    <w:p w14:paraId="000001A6" w14:textId="77777777" w:rsidR="00B6511D" w:rsidRDefault="00B6511D">
      <w:pPr>
        <w:spacing w:before="20" w:after="0" w:line="260" w:lineRule="auto"/>
        <w:rPr>
          <w:sz w:val="26"/>
          <w:szCs w:val="26"/>
        </w:rPr>
      </w:pPr>
    </w:p>
    <w:p w14:paraId="000001A7"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10.1</w:t>
      </w:r>
      <w:r>
        <w:rPr>
          <w:rFonts w:ascii="Arial" w:eastAsia="Arial" w:hAnsi="Arial" w:cs="Arial"/>
        </w:rPr>
        <w:tab/>
      </w:r>
      <w:r>
        <w:rPr>
          <w:rFonts w:ascii="Arial" w:eastAsia="Arial" w:hAnsi="Arial" w:cs="Arial"/>
        </w:rPr>
        <w:t>Amendments with Notice</w:t>
      </w:r>
    </w:p>
    <w:p w14:paraId="000001A8" w14:textId="77777777" w:rsidR="00B6511D" w:rsidRDefault="00B6511D">
      <w:pPr>
        <w:spacing w:before="17" w:after="0" w:line="260" w:lineRule="auto"/>
        <w:rPr>
          <w:sz w:val="26"/>
          <w:szCs w:val="26"/>
        </w:rPr>
      </w:pPr>
    </w:p>
    <w:p w14:paraId="000001A9" w14:textId="77777777" w:rsidR="00B6511D" w:rsidRDefault="00EC1AE8">
      <w:pPr>
        <w:tabs>
          <w:tab w:val="left" w:pos="2000"/>
        </w:tabs>
        <w:spacing w:after="0"/>
        <w:ind w:left="2012" w:right="129" w:hanging="1872"/>
        <w:rPr>
          <w:rFonts w:ascii="Arial" w:eastAsia="Arial" w:hAnsi="Arial" w:cs="Arial"/>
        </w:rPr>
      </w:pPr>
      <w:r>
        <w:rPr>
          <w:rFonts w:ascii="Arial" w:eastAsia="Arial" w:hAnsi="Arial" w:cs="Arial"/>
        </w:rPr>
        <w:t>10.1.1</w:t>
      </w:r>
      <w:r>
        <w:rPr>
          <w:rFonts w:ascii="Arial" w:eastAsia="Arial" w:hAnsi="Arial" w:cs="Arial"/>
        </w:rPr>
        <w:tab/>
        <w:t>The content of this document may be modified or changed in accordance with the evolving practices and experiences of PIAC, subject to the policies and procedures of the TDSB and the Ontario Ministry of Education.</w:t>
      </w:r>
    </w:p>
    <w:p w14:paraId="000001AA" w14:textId="77777777" w:rsidR="00B6511D" w:rsidRDefault="00EC1AE8">
      <w:pPr>
        <w:tabs>
          <w:tab w:val="left" w:pos="2000"/>
        </w:tabs>
        <w:spacing w:after="0" w:line="253" w:lineRule="auto"/>
        <w:ind w:left="140" w:right="-20"/>
        <w:rPr>
          <w:rFonts w:ascii="Arial" w:eastAsia="Arial" w:hAnsi="Arial" w:cs="Arial"/>
        </w:rPr>
      </w:pPr>
      <w:r>
        <w:rPr>
          <w:rFonts w:ascii="Arial" w:eastAsia="Arial" w:hAnsi="Arial" w:cs="Arial"/>
        </w:rPr>
        <w:t>10.1.2</w:t>
      </w:r>
      <w:r>
        <w:rPr>
          <w:rFonts w:ascii="Arial" w:eastAsia="Arial" w:hAnsi="Arial" w:cs="Arial"/>
        </w:rPr>
        <w:tab/>
        <w:t xml:space="preserve">PIAC </w:t>
      </w:r>
      <w:r>
        <w:rPr>
          <w:rFonts w:ascii="Arial" w:eastAsia="Arial" w:hAnsi="Arial" w:cs="Arial"/>
        </w:rPr>
        <w:t>may strike a By-laws Working Group to review the By-laws at any time.</w:t>
      </w:r>
    </w:p>
    <w:p w14:paraId="000001AB" w14:textId="77777777" w:rsidR="00B6511D" w:rsidRDefault="00EC1AE8">
      <w:pPr>
        <w:tabs>
          <w:tab w:val="left" w:pos="2000"/>
        </w:tabs>
        <w:spacing w:before="37" w:after="0"/>
        <w:ind w:left="2012" w:right="267" w:hanging="1872"/>
        <w:rPr>
          <w:rFonts w:ascii="Arial" w:eastAsia="Arial" w:hAnsi="Arial" w:cs="Arial"/>
        </w:rPr>
      </w:pPr>
      <w:r>
        <w:rPr>
          <w:rFonts w:ascii="Arial" w:eastAsia="Arial" w:hAnsi="Arial" w:cs="Arial"/>
        </w:rPr>
        <w:t>10.1.3</w:t>
      </w:r>
      <w:r>
        <w:rPr>
          <w:rFonts w:ascii="Arial" w:eastAsia="Arial" w:hAnsi="Arial" w:cs="Arial"/>
        </w:rPr>
        <w:tab/>
        <w:t>These By-laws may be amended no more than once per year, with the approval of 66% of the voting members present at a PIAC general meeting where a motion to amend the By- laws is p</w:t>
      </w:r>
      <w:r>
        <w:rPr>
          <w:rFonts w:ascii="Arial" w:eastAsia="Arial" w:hAnsi="Arial" w:cs="Arial"/>
        </w:rPr>
        <w:t>resented for consideration.</w:t>
      </w:r>
    </w:p>
    <w:p w14:paraId="000001AC" w14:textId="77777777" w:rsidR="00B6511D" w:rsidRDefault="00B6511D">
      <w:pPr>
        <w:spacing w:before="8" w:after="0" w:line="280" w:lineRule="auto"/>
        <w:rPr>
          <w:sz w:val="28"/>
          <w:szCs w:val="28"/>
        </w:rPr>
      </w:pPr>
    </w:p>
    <w:p w14:paraId="000001AD"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b/>
        </w:rPr>
        <w:t>ARTICLE 11</w:t>
      </w:r>
      <w:r>
        <w:rPr>
          <w:rFonts w:ascii="Arial" w:eastAsia="Arial" w:hAnsi="Arial" w:cs="Arial"/>
          <w:b/>
        </w:rPr>
        <w:tab/>
        <w:t>EFFECTIVE DATE AND REVISION HISTORY</w:t>
      </w:r>
    </w:p>
    <w:p w14:paraId="000001AE" w14:textId="77777777" w:rsidR="00B6511D" w:rsidRDefault="00B6511D">
      <w:pPr>
        <w:spacing w:before="20" w:after="0" w:line="260" w:lineRule="auto"/>
        <w:rPr>
          <w:sz w:val="26"/>
          <w:szCs w:val="26"/>
        </w:rPr>
      </w:pPr>
    </w:p>
    <w:p w14:paraId="000001AF"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11.1</w:t>
      </w:r>
      <w:r>
        <w:rPr>
          <w:rFonts w:ascii="Arial" w:eastAsia="Arial" w:hAnsi="Arial" w:cs="Arial"/>
        </w:rPr>
        <w:tab/>
        <w:t>Effective Date</w:t>
      </w:r>
    </w:p>
    <w:p w14:paraId="000001B0" w14:textId="77777777" w:rsidR="00B6511D" w:rsidRDefault="00B6511D">
      <w:pPr>
        <w:spacing w:before="20" w:after="0" w:line="260" w:lineRule="auto"/>
        <w:rPr>
          <w:sz w:val="26"/>
          <w:szCs w:val="26"/>
        </w:rPr>
      </w:pPr>
    </w:p>
    <w:p w14:paraId="000001B1"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11.1.1</w:t>
      </w:r>
      <w:r>
        <w:rPr>
          <w:rFonts w:ascii="Arial" w:eastAsia="Arial" w:hAnsi="Arial" w:cs="Arial"/>
        </w:rPr>
        <w:tab/>
        <w:t>These By-laws are effective and come into force as of September 13, 2001, the Effective</w:t>
      </w:r>
    </w:p>
    <w:p w14:paraId="000001B2" w14:textId="77777777" w:rsidR="00B6511D" w:rsidRDefault="00EC1AE8">
      <w:pPr>
        <w:spacing w:before="37" w:after="0" w:line="240" w:lineRule="auto"/>
        <w:ind w:left="1976" w:right="8485"/>
        <w:jc w:val="center"/>
        <w:rPr>
          <w:rFonts w:ascii="Arial" w:eastAsia="Arial" w:hAnsi="Arial" w:cs="Arial"/>
        </w:rPr>
      </w:pPr>
      <w:r>
        <w:rPr>
          <w:rFonts w:ascii="Arial" w:eastAsia="Arial" w:hAnsi="Arial" w:cs="Arial"/>
        </w:rPr>
        <w:t>Date.</w:t>
      </w:r>
    </w:p>
    <w:p w14:paraId="000001B3" w14:textId="77777777" w:rsidR="00B6511D" w:rsidRDefault="00B6511D">
      <w:pPr>
        <w:spacing w:before="8" w:after="0" w:line="120" w:lineRule="auto"/>
        <w:rPr>
          <w:sz w:val="12"/>
          <w:szCs w:val="12"/>
        </w:rPr>
      </w:pPr>
    </w:p>
    <w:p w14:paraId="000001B4" w14:textId="77777777" w:rsidR="00B6511D" w:rsidRDefault="00B6511D">
      <w:pPr>
        <w:spacing w:after="0" w:line="200" w:lineRule="auto"/>
        <w:rPr>
          <w:sz w:val="20"/>
          <w:szCs w:val="20"/>
        </w:rPr>
      </w:pPr>
    </w:p>
    <w:p w14:paraId="000001B5"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SECTION 11.2</w:t>
      </w:r>
      <w:r>
        <w:rPr>
          <w:rFonts w:ascii="Arial" w:eastAsia="Arial" w:hAnsi="Arial" w:cs="Arial"/>
        </w:rPr>
        <w:tab/>
        <w:t>Revision History</w:t>
      </w:r>
    </w:p>
    <w:p w14:paraId="000001B6" w14:textId="77777777" w:rsidR="00B6511D" w:rsidRDefault="00B6511D">
      <w:pPr>
        <w:spacing w:before="17" w:after="0" w:line="260" w:lineRule="auto"/>
        <w:rPr>
          <w:sz w:val="26"/>
          <w:szCs w:val="26"/>
        </w:rPr>
      </w:pPr>
    </w:p>
    <w:p w14:paraId="000001B7" w14:textId="77777777" w:rsidR="00B6511D" w:rsidRDefault="00EC1AE8">
      <w:pPr>
        <w:tabs>
          <w:tab w:val="left" w:pos="2000"/>
        </w:tabs>
        <w:spacing w:after="0" w:line="240" w:lineRule="auto"/>
        <w:ind w:left="140" w:right="-20"/>
        <w:rPr>
          <w:rFonts w:ascii="Arial" w:eastAsia="Arial" w:hAnsi="Arial" w:cs="Arial"/>
        </w:rPr>
      </w:pPr>
      <w:r>
        <w:rPr>
          <w:rFonts w:ascii="Arial" w:eastAsia="Arial" w:hAnsi="Arial" w:cs="Arial"/>
        </w:rPr>
        <w:t>11.2.1</w:t>
      </w:r>
      <w:r>
        <w:rPr>
          <w:rFonts w:ascii="Arial" w:eastAsia="Arial" w:hAnsi="Arial" w:cs="Arial"/>
        </w:rPr>
        <w:tab/>
      </w:r>
      <w:r>
        <w:rPr>
          <w:rFonts w:ascii="Arial" w:eastAsia="Arial" w:hAnsi="Arial" w:cs="Arial"/>
        </w:rPr>
        <w:t>Revised May 1, 2007</w:t>
      </w:r>
    </w:p>
    <w:p w14:paraId="000001B8" w14:textId="77777777" w:rsidR="00B6511D" w:rsidRDefault="00EC1AE8">
      <w:pPr>
        <w:tabs>
          <w:tab w:val="left" w:pos="2000"/>
        </w:tabs>
        <w:spacing w:before="40" w:after="0" w:line="240" w:lineRule="auto"/>
        <w:ind w:left="140" w:right="-20"/>
        <w:rPr>
          <w:rFonts w:ascii="Arial" w:eastAsia="Arial" w:hAnsi="Arial" w:cs="Arial"/>
        </w:rPr>
      </w:pPr>
      <w:r>
        <w:rPr>
          <w:rFonts w:ascii="Arial" w:eastAsia="Arial" w:hAnsi="Arial" w:cs="Arial"/>
        </w:rPr>
        <w:t>11.2.2</w:t>
      </w:r>
      <w:r>
        <w:rPr>
          <w:rFonts w:ascii="Arial" w:eastAsia="Arial" w:hAnsi="Arial" w:cs="Arial"/>
        </w:rPr>
        <w:tab/>
        <w:t>Revised September 13, 2011</w:t>
      </w:r>
    </w:p>
    <w:p w14:paraId="000001B9" w14:textId="77777777" w:rsidR="00B6511D" w:rsidRDefault="00EC1AE8">
      <w:pPr>
        <w:tabs>
          <w:tab w:val="left" w:pos="2000"/>
        </w:tabs>
        <w:spacing w:before="37" w:after="0" w:line="240" w:lineRule="auto"/>
        <w:ind w:left="140" w:right="-20"/>
        <w:rPr>
          <w:rFonts w:ascii="Arial" w:eastAsia="Arial" w:hAnsi="Arial" w:cs="Arial"/>
        </w:rPr>
      </w:pPr>
      <w:r>
        <w:rPr>
          <w:rFonts w:ascii="Arial" w:eastAsia="Arial" w:hAnsi="Arial" w:cs="Arial"/>
        </w:rPr>
        <w:t>11.2.3</w:t>
      </w:r>
      <w:r>
        <w:rPr>
          <w:rFonts w:ascii="Arial" w:eastAsia="Arial" w:hAnsi="Arial" w:cs="Arial"/>
        </w:rPr>
        <w:tab/>
        <w:t>Revised June 20, 2017</w:t>
      </w:r>
    </w:p>
    <w:p w14:paraId="000001BA" w14:textId="77777777" w:rsidR="00B6511D" w:rsidRDefault="00EC1AE8">
      <w:pPr>
        <w:tabs>
          <w:tab w:val="left" w:pos="2000"/>
        </w:tabs>
        <w:spacing w:before="37" w:after="0" w:line="240" w:lineRule="auto"/>
        <w:ind w:left="140" w:right="-20"/>
        <w:rPr>
          <w:rFonts w:ascii="Arial" w:eastAsia="Arial" w:hAnsi="Arial" w:cs="Arial"/>
        </w:rPr>
      </w:pPr>
      <w:r>
        <w:rPr>
          <w:rFonts w:ascii="Arial" w:eastAsia="Arial" w:hAnsi="Arial" w:cs="Arial"/>
        </w:rPr>
        <w:t>11.2.4</w:t>
      </w:r>
      <w:r>
        <w:rPr>
          <w:rFonts w:ascii="Arial" w:eastAsia="Arial" w:hAnsi="Arial" w:cs="Arial"/>
        </w:rPr>
        <w:tab/>
        <w:t>Revised December 1, 2021</w:t>
      </w:r>
    </w:p>
    <w:p w14:paraId="000001BB" w14:textId="77777777" w:rsidR="00B6511D" w:rsidRDefault="00B6511D">
      <w:pPr>
        <w:tabs>
          <w:tab w:val="left" w:pos="2000"/>
        </w:tabs>
        <w:spacing w:before="37" w:after="0" w:line="240" w:lineRule="auto"/>
        <w:ind w:left="140" w:right="-20"/>
        <w:rPr>
          <w:rFonts w:ascii="Arial" w:eastAsia="Arial" w:hAnsi="Arial" w:cs="Arial"/>
        </w:rPr>
      </w:pPr>
    </w:p>
    <w:p w14:paraId="000001BC" w14:textId="77777777" w:rsidR="00B6511D" w:rsidRDefault="00B6511D">
      <w:pPr>
        <w:tabs>
          <w:tab w:val="left" w:pos="2000"/>
        </w:tabs>
        <w:spacing w:before="37" w:after="0" w:line="240" w:lineRule="auto"/>
        <w:ind w:left="140" w:right="-20"/>
        <w:rPr>
          <w:rFonts w:ascii="Arial" w:eastAsia="Arial" w:hAnsi="Arial" w:cs="Arial"/>
        </w:rPr>
      </w:pPr>
    </w:p>
    <w:p w14:paraId="000001BD" w14:textId="77777777" w:rsidR="00B6511D" w:rsidRDefault="00B6511D">
      <w:pPr>
        <w:tabs>
          <w:tab w:val="left" w:pos="2000"/>
        </w:tabs>
        <w:spacing w:before="37" w:after="0" w:line="240" w:lineRule="auto"/>
        <w:ind w:left="140" w:right="-20"/>
        <w:rPr>
          <w:rFonts w:ascii="Arial" w:eastAsia="Arial" w:hAnsi="Arial" w:cs="Arial"/>
        </w:rPr>
      </w:pPr>
    </w:p>
    <w:sectPr w:rsidR="00B6511D">
      <w:pgSz w:w="12240" w:h="15840"/>
      <w:pgMar w:top="640" w:right="580" w:bottom="940" w:left="58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CF2A" w14:textId="77777777" w:rsidR="00000000" w:rsidRDefault="00EC1AE8">
      <w:pPr>
        <w:spacing w:after="0" w:line="240" w:lineRule="auto"/>
      </w:pPr>
      <w:r>
        <w:separator/>
      </w:r>
    </w:p>
  </w:endnote>
  <w:endnote w:type="continuationSeparator" w:id="0">
    <w:p w14:paraId="7EDCDD44" w14:textId="77777777" w:rsidR="00000000" w:rsidRDefault="00EC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E" w14:textId="77777777" w:rsidR="00B6511D" w:rsidRDefault="00B6511D">
    <w:pPr>
      <w:pBdr>
        <w:top w:val="nil"/>
        <w:left w:val="nil"/>
        <w:bottom w:val="nil"/>
        <w:right w:val="nil"/>
        <w:between w:val="nil"/>
      </w:pBdr>
      <w:tabs>
        <w:tab w:val="center" w:pos="4680"/>
        <w:tab w:val="right" w:pos="9360"/>
      </w:tabs>
      <w:spacing w:after="0" w:line="240" w:lineRule="auto"/>
      <w:jc w:val="center"/>
      <w:rPr>
        <w:color w:val="000000"/>
      </w:rPr>
    </w:pPr>
  </w:p>
  <w:p w14:paraId="000001BF" w14:textId="33186CD8" w:rsidR="00B6511D" w:rsidRDefault="00EC1AE8">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000001C0" w14:textId="77777777" w:rsidR="00B6511D" w:rsidRDefault="00B6511D">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92B3" w14:textId="77777777" w:rsidR="00000000" w:rsidRDefault="00EC1AE8">
      <w:pPr>
        <w:spacing w:after="0" w:line="240" w:lineRule="auto"/>
      </w:pPr>
      <w:r>
        <w:separator/>
      </w:r>
    </w:p>
  </w:footnote>
  <w:footnote w:type="continuationSeparator" w:id="0">
    <w:p w14:paraId="34F3670C" w14:textId="77777777" w:rsidR="00000000" w:rsidRDefault="00EC1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1D"/>
    <w:rsid w:val="00B6511D"/>
    <w:rsid w:val="00EC1A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DCF3F-F77A-4E41-9731-062CFA5F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F7C7A"/>
    <w:rPr>
      <w:sz w:val="16"/>
      <w:szCs w:val="16"/>
    </w:rPr>
  </w:style>
  <w:style w:type="paragraph" w:styleId="CommentText">
    <w:name w:val="annotation text"/>
    <w:basedOn w:val="Normal"/>
    <w:link w:val="CommentTextChar"/>
    <w:uiPriority w:val="99"/>
    <w:semiHidden/>
    <w:unhideWhenUsed/>
    <w:rsid w:val="003F7C7A"/>
    <w:pPr>
      <w:spacing w:line="240" w:lineRule="auto"/>
    </w:pPr>
    <w:rPr>
      <w:sz w:val="20"/>
      <w:szCs w:val="20"/>
    </w:rPr>
  </w:style>
  <w:style w:type="character" w:customStyle="1" w:styleId="CommentTextChar">
    <w:name w:val="Comment Text Char"/>
    <w:basedOn w:val="DefaultParagraphFont"/>
    <w:link w:val="CommentText"/>
    <w:uiPriority w:val="99"/>
    <w:semiHidden/>
    <w:rsid w:val="003F7C7A"/>
    <w:rPr>
      <w:sz w:val="20"/>
      <w:szCs w:val="20"/>
    </w:rPr>
  </w:style>
  <w:style w:type="paragraph" w:styleId="BalloonText">
    <w:name w:val="Balloon Text"/>
    <w:basedOn w:val="Normal"/>
    <w:link w:val="BalloonTextChar"/>
    <w:uiPriority w:val="99"/>
    <w:semiHidden/>
    <w:unhideWhenUsed/>
    <w:rsid w:val="003F7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C7A"/>
    <w:rPr>
      <w:rFonts w:ascii="Segoe UI" w:hAnsi="Segoe UI" w:cs="Segoe UI"/>
      <w:sz w:val="18"/>
      <w:szCs w:val="18"/>
    </w:rPr>
  </w:style>
  <w:style w:type="paragraph" w:styleId="Header">
    <w:name w:val="header"/>
    <w:basedOn w:val="Normal"/>
    <w:link w:val="HeaderChar"/>
    <w:uiPriority w:val="99"/>
    <w:unhideWhenUsed/>
    <w:rsid w:val="0048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94"/>
  </w:style>
  <w:style w:type="paragraph" w:styleId="Footer">
    <w:name w:val="footer"/>
    <w:basedOn w:val="Normal"/>
    <w:link w:val="FooterChar"/>
    <w:uiPriority w:val="99"/>
    <w:unhideWhenUsed/>
    <w:rsid w:val="0048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94"/>
  </w:style>
  <w:style w:type="paragraph" w:styleId="CommentSubject">
    <w:name w:val="annotation subject"/>
    <w:basedOn w:val="CommentText"/>
    <w:next w:val="CommentText"/>
    <w:link w:val="CommentSubjectChar"/>
    <w:uiPriority w:val="99"/>
    <w:semiHidden/>
    <w:unhideWhenUsed/>
    <w:rsid w:val="00817CC6"/>
    <w:rPr>
      <w:b/>
      <w:bCs/>
    </w:rPr>
  </w:style>
  <w:style w:type="character" w:customStyle="1" w:styleId="CommentSubjectChar">
    <w:name w:val="Comment Subject Char"/>
    <w:basedOn w:val="CommentTextChar"/>
    <w:link w:val="CommentSubject"/>
    <w:uiPriority w:val="99"/>
    <w:semiHidden/>
    <w:rsid w:val="00817CC6"/>
    <w:rPr>
      <w:b/>
      <w:bCs/>
      <w:sz w:val="20"/>
      <w:szCs w:val="20"/>
    </w:rPr>
  </w:style>
  <w:style w:type="paragraph" w:styleId="Revision">
    <w:name w:val="Revision"/>
    <w:hidden/>
    <w:uiPriority w:val="99"/>
    <w:semiHidden/>
    <w:rsid w:val="005218F4"/>
    <w:pPr>
      <w:widowControl/>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SUEY8vSNYeof9+XVObS0H51XQ==">AMUW2mU2WPT06ZKoJSolzXrczIxzbDl5ji3yuflhRhmmkQx8du3xX7agKGejD2xL259cKR36rWrGPlMBZqy9eUbZasjgG9Kw6iNxD5FtwEoi9nK2tdfRfdmd2g2VbOCQGzRw5dDUD2W52CEGuKvG26+LZAjulKJcUYeNLHic/Cqh8owroOFY5KoDbiPtSF1UldEPqsHSq4E2w4MFWeiiHDkgxfBHzqDJ1HsClfF6w1VRPe56VXrHbyi4rR4yks74QtfwCXXruqN6D9+hVoyiSkK/5A8o1zjDNciqAERsujtU6bKc9QfhSQhJnQJULIX73IpLKFgk74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5737</Words>
  <Characters>32703</Characters>
  <Application>Microsoft Office Word</Application>
  <DocSecurity>0</DocSecurity>
  <Lines>272</Lines>
  <Paragraphs>76</Paragraphs>
  <ScaleCrop>false</ScaleCrop>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Rivas</dc:creator>
  <cp:lastModifiedBy>John, Latha</cp:lastModifiedBy>
  <cp:revision>2</cp:revision>
  <dcterms:created xsi:type="dcterms:W3CDTF">2022-05-27T18:27:00Z</dcterms:created>
  <dcterms:modified xsi:type="dcterms:W3CDTF">2022-05-27T18:27:00Z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LastSaved">
    <vt:filetime>2017-10-25T00:00:00Z</vt:filetime>
  </property>
</Properties>
</file>