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3B" w:rsidRPr="00636EAC" w:rsidRDefault="0059723B" w:rsidP="00636EAC">
      <w:pPr>
        <w:spacing w:before="120" w:after="360" w:line="276" w:lineRule="auto"/>
        <w:jc w:val="center"/>
        <w:rPr>
          <w:rFonts w:ascii="Arial" w:hAnsi="Arial" w:cs="Arial"/>
          <w:b/>
          <w:sz w:val="28"/>
          <w:szCs w:val="28"/>
        </w:rPr>
      </w:pPr>
      <w:r w:rsidRPr="00636EAC">
        <w:rPr>
          <w:rFonts w:ascii="Arial" w:hAnsi="Arial" w:cs="Arial"/>
          <w:b/>
          <w:sz w:val="28"/>
          <w:szCs w:val="28"/>
        </w:rPr>
        <w:t>SEAC Meeting of May 2, 2016</w:t>
      </w:r>
    </w:p>
    <w:p w:rsidR="0059723B" w:rsidRPr="00636EAC" w:rsidRDefault="00636EAC" w:rsidP="00636EAC">
      <w:pPr>
        <w:spacing w:before="120" w:after="240" w:line="276" w:lineRule="auto"/>
        <w:rPr>
          <w:rFonts w:ascii="Arial" w:hAnsi="Arial" w:cs="Arial"/>
          <w:b/>
          <w:sz w:val="28"/>
          <w:szCs w:val="28"/>
        </w:rPr>
      </w:pPr>
      <w:r>
        <w:rPr>
          <w:rFonts w:ascii="Arial" w:hAnsi="Arial" w:cs="Arial"/>
          <w:b/>
          <w:sz w:val="28"/>
          <w:szCs w:val="28"/>
        </w:rPr>
        <w:t xml:space="preserve">Topic: </w:t>
      </w:r>
      <w:r w:rsidR="0059723B" w:rsidRPr="00636EAC">
        <w:rPr>
          <w:rFonts w:ascii="Arial" w:hAnsi="Arial" w:cs="Arial"/>
          <w:b/>
          <w:sz w:val="28"/>
          <w:szCs w:val="28"/>
        </w:rPr>
        <w:t>Association Representative Change</w:t>
      </w:r>
    </w:p>
    <w:p w:rsidR="0059723B" w:rsidRPr="00636EAC" w:rsidRDefault="0059723B" w:rsidP="005E797B">
      <w:pPr>
        <w:spacing w:before="120" w:after="360" w:line="276" w:lineRule="auto"/>
        <w:rPr>
          <w:rFonts w:ascii="Arial" w:hAnsi="Arial" w:cs="Arial"/>
          <w:sz w:val="24"/>
          <w:szCs w:val="24"/>
        </w:rPr>
      </w:pPr>
      <w:r w:rsidRPr="00636EAC">
        <w:rPr>
          <w:rFonts w:ascii="Arial" w:hAnsi="Arial" w:cs="Arial"/>
          <w:sz w:val="24"/>
          <w:szCs w:val="24"/>
        </w:rPr>
        <w:t>The SEAC Representative for Brain Injury Society of Toronto (BIST), Michelle McDonald resigned due to her relocation to Ottawa. BIST recommended that the current Alternate Representative, Cynth</w:t>
      </w:r>
      <w:bookmarkStart w:id="0" w:name="_GoBack"/>
      <w:bookmarkEnd w:id="0"/>
      <w:r w:rsidRPr="00636EAC">
        <w:rPr>
          <w:rFonts w:ascii="Arial" w:hAnsi="Arial" w:cs="Arial"/>
          <w:sz w:val="24"/>
          <w:szCs w:val="24"/>
        </w:rPr>
        <w:t xml:space="preserve">ia </w:t>
      </w:r>
      <w:proofErr w:type="spellStart"/>
      <w:r w:rsidRPr="00636EAC">
        <w:rPr>
          <w:rFonts w:ascii="Arial" w:hAnsi="Arial" w:cs="Arial"/>
          <w:sz w:val="24"/>
          <w:szCs w:val="24"/>
        </w:rPr>
        <w:t>Sprigings</w:t>
      </w:r>
      <w:proofErr w:type="spellEnd"/>
      <w:r w:rsidRPr="00636EAC">
        <w:rPr>
          <w:rFonts w:ascii="Arial" w:hAnsi="Arial" w:cs="Arial"/>
          <w:sz w:val="24"/>
          <w:szCs w:val="24"/>
        </w:rPr>
        <w:t xml:space="preserve"> rep</w:t>
      </w:r>
      <w:r w:rsidR="00636EAC">
        <w:rPr>
          <w:rFonts w:ascii="Arial" w:hAnsi="Arial" w:cs="Arial"/>
          <w:sz w:val="24"/>
          <w:szCs w:val="24"/>
        </w:rPr>
        <w:t xml:space="preserve">lace her for the 2015-2018 </w:t>
      </w:r>
      <w:proofErr w:type="gramStart"/>
      <w:r w:rsidR="00636EAC">
        <w:rPr>
          <w:rFonts w:ascii="Arial" w:hAnsi="Arial" w:cs="Arial"/>
          <w:sz w:val="24"/>
          <w:szCs w:val="24"/>
        </w:rPr>
        <w:t>term</w:t>
      </w:r>
      <w:proofErr w:type="gramEnd"/>
      <w:r w:rsidR="00636EAC">
        <w:rPr>
          <w:rFonts w:ascii="Arial" w:hAnsi="Arial" w:cs="Arial"/>
          <w:sz w:val="24"/>
          <w:szCs w:val="24"/>
        </w:rPr>
        <w:t>.</w:t>
      </w:r>
    </w:p>
    <w:p w:rsidR="0059723B" w:rsidRPr="00636EAC" w:rsidRDefault="0059723B" w:rsidP="00636EAC">
      <w:pPr>
        <w:spacing w:before="120" w:after="240" w:line="276" w:lineRule="auto"/>
        <w:ind w:left="360"/>
        <w:rPr>
          <w:rFonts w:ascii="Arial" w:hAnsi="Arial" w:cs="Arial"/>
          <w:sz w:val="24"/>
          <w:szCs w:val="24"/>
        </w:rPr>
      </w:pPr>
      <w:r w:rsidRPr="00636EAC">
        <w:rPr>
          <w:rFonts w:ascii="Arial" w:hAnsi="Arial" w:cs="Arial"/>
          <w:b/>
          <w:sz w:val="24"/>
          <w:szCs w:val="24"/>
        </w:rPr>
        <w:t xml:space="preserve">***MOTION: </w:t>
      </w:r>
      <w:r w:rsidRPr="00636EAC">
        <w:rPr>
          <w:rFonts w:ascii="Arial" w:hAnsi="Arial" w:cs="Arial"/>
          <w:sz w:val="24"/>
          <w:szCs w:val="24"/>
        </w:rPr>
        <w:t xml:space="preserve">On motion of </w:t>
      </w:r>
      <w:r w:rsidR="00636EAC">
        <w:rPr>
          <w:rFonts w:ascii="Arial" w:hAnsi="Arial" w:cs="Arial"/>
          <w:sz w:val="24"/>
          <w:szCs w:val="24"/>
        </w:rPr>
        <w:t>Trustee Brown and seconded by Phillip Sargent</w:t>
      </w:r>
    </w:p>
    <w:p w:rsidR="0059723B" w:rsidRPr="00636EAC" w:rsidRDefault="0059723B" w:rsidP="00636EAC">
      <w:pPr>
        <w:spacing w:after="240" w:line="276" w:lineRule="auto"/>
        <w:ind w:left="360"/>
        <w:rPr>
          <w:rFonts w:ascii="Arial" w:hAnsi="Arial" w:cs="Arial"/>
          <w:b/>
          <w:i/>
          <w:sz w:val="24"/>
          <w:szCs w:val="24"/>
        </w:rPr>
      </w:pPr>
      <w:r w:rsidRPr="00636EAC">
        <w:rPr>
          <w:rFonts w:ascii="Arial" w:hAnsi="Arial" w:cs="Arial"/>
          <w:b/>
          <w:i/>
          <w:sz w:val="24"/>
          <w:szCs w:val="24"/>
        </w:rPr>
        <w:t xml:space="preserve">Whereas Michelle McDonald, the Special Education Advisory Committee (SEAC) Representative for the Brain Injury Society of Toronto (BIST) has resigned, and the Executive Director for BIST has recommended current BIST Alternate, Cynthia </w:t>
      </w:r>
      <w:proofErr w:type="spellStart"/>
      <w:r w:rsidRPr="00636EAC">
        <w:rPr>
          <w:rFonts w:ascii="Arial" w:hAnsi="Arial" w:cs="Arial"/>
          <w:b/>
          <w:i/>
          <w:sz w:val="24"/>
          <w:szCs w:val="24"/>
        </w:rPr>
        <w:t>Sprigings</w:t>
      </w:r>
      <w:proofErr w:type="spellEnd"/>
      <w:r w:rsidRPr="00636EAC">
        <w:rPr>
          <w:rFonts w:ascii="Arial" w:hAnsi="Arial" w:cs="Arial"/>
          <w:b/>
          <w:i/>
          <w:sz w:val="24"/>
          <w:szCs w:val="24"/>
        </w:rPr>
        <w:t xml:space="preserve"> as her replacement, therefore, </w:t>
      </w:r>
    </w:p>
    <w:p w:rsidR="0059723B" w:rsidRPr="00636EAC" w:rsidRDefault="0059723B" w:rsidP="00636EAC">
      <w:pPr>
        <w:spacing w:after="240" w:line="276" w:lineRule="auto"/>
        <w:ind w:left="360"/>
        <w:rPr>
          <w:rFonts w:ascii="Arial" w:hAnsi="Arial" w:cs="Arial"/>
          <w:b/>
          <w:i/>
          <w:sz w:val="24"/>
          <w:szCs w:val="24"/>
        </w:rPr>
      </w:pPr>
      <w:r w:rsidRPr="00636EAC">
        <w:rPr>
          <w:rFonts w:ascii="Arial" w:hAnsi="Arial" w:cs="Arial"/>
          <w:b/>
          <w:i/>
          <w:sz w:val="24"/>
          <w:szCs w:val="24"/>
        </w:rPr>
        <w:t xml:space="preserve">SEAC recommends that the Toronto District School Board appoint Cynthia </w:t>
      </w:r>
      <w:proofErr w:type="spellStart"/>
      <w:r w:rsidRPr="00636EAC">
        <w:rPr>
          <w:rFonts w:ascii="Arial" w:hAnsi="Arial" w:cs="Arial"/>
          <w:b/>
          <w:i/>
          <w:sz w:val="24"/>
          <w:szCs w:val="24"/>
        </w:rPr>
        <w:t>Sprigings</w:t>
      </w:r>
      <w:proofErr w:type="spellEnd"/>
      <w:r w:rsidRPr="00636EAC">
        <w:rPr>
          <w:rFonts w:ascii="Arial" w:hAnsi="Arial" w:cs="Arial"/>
          <w:b/>
          <w:i/>
          <w:sz w:val="24"/>
          <w:szCs w:val="24"/>
        </w:rPr>
        <w:t xml:space="preserve"> as BIST Representative on the TDSB Special Education Advisory Committee for the 2015 to 2018 term.</w:t>
      </w:r>
    </w:p>
    <w:p w:rsidR="00636EAC" w:rsidRDefault="00636EAC" w:rsidP="00636EAC">
      <w:pPr>
        <w:spacing w:after="240" w:line="276" w:lineRule="auto"/>
        <w:ind w:left="360"/>
        <w:rPr>
          <w:rFonts w:ascii="Arial" w:hAnsi="Arial" w:cs="Arial"/>
          <w:sz w:val="24"/>
          <w:szCs w:val="24"/>
        </w:rPr>
      </w:pPr>
    </w:p>
    <w:p w:rsidR="0059723B" w:rsidRPr="00636EAC" w:rsidRDefault="0059723B" w:rsidP="00636EAC">
      <w:pPr>
        <w:spacing w:after="240" w:line="276" w:lineRule="auto"/>
        <w:rPr>
          <w:rFonts w:ascii="Arial" w:hAnsi="Arial" w:cs="Arial"/>
          <w:sz w:val="24"/>
          <w:szCs w:val="24"/>
        </w:rPr>
      </w:pPr>
      <w:r w:rsidRPr="00636EAC">
        <w:rPr>
          <w:rFonts w:ascii="Arial" w:hAnsi="Arial" w:cs="Arial"/>
          <w:sz w:val="24"/>
          <w:szCs w:val="24"/>
        </w:rPr>
        <w:t>The motion carried.</w:t>
      </w:r>
    </w:p>
    <w:p w:rsidR="00FC6F48" w:rsidRDefault="00FC6F48"/>
    <w:sectPr w:rsidR="00FC6F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3B"/>
    <w:rsid w:val="004277B4"/>
    <w:rsid w:val="0059723B"/>
    <w:rsid w:val="005E797B"/>
    <w:rsid w:val="00636EAC"/>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3B"/>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3B"/>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3</cp:revision>
  <dcterms:created xsi:type="dcterms:W3CDTF">2017-02-21T21:13:00Z</dcterms:created>
  <dcterms:modified xsi:type="dcterms:W3CDTF">2017-02-21T22:05:00Z</dcterms:modified>
</cp:coreProperties>
</file>