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0AD9" w14:textId="77777777" w:rsidR="0098553D" w:rsidRDefault="0098553D">
      <w:pPr>
        <w:pStyle w:val="BodyText"/>
        <w:rPr>
          <w:rFonts w:ascii="Times New Roman"/>
          <w:sz w:val="20"/>
        </w:rPr>
      </w:pPr>
    </w:p>
    <w:p w14:paraId="057D065F" w14:textId="77777777" w:rsidR="0098553D" w:rsidRDefault="0098553D">
      <w:pPr>
        <w:pStyle w:val="BodyText"/>
        <w:spacing w:before="11"/>
        <w:rPr>
          <w:rFonts w:ascii="Times New Roman"/>
          <w:sz w:val="28"/>
        </w:rPr>
      </w:pPr>
    </w:p>
    <w:p w14:paraId="286A0E54" w14:textId="3876912A" w:rsidR="0098553D" w:rsidRDefault="005E787D">
      <w:pPr>
        <w:pStyle w:val="Title"/>
        <w:rPr>
          <w:lang w:eastAsia="zh-CN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37EACF7" wp14:editId="2DBE27AB">
            <wp:simplePos x="0" y="0"/>
            <wp:positionH relativeFrom="page">
              <wp:posOffset>361568</wp:posOffset>
            </wp:positionH>
            <wp:positionV relativeFrom="paragraph">
              <wp:posOffset>-359609</wp:posOffset>
            </wp:positionV>
            <wp:extent cx="1088136" cy="1069848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F0C">
        <w:pict w14:anchorId="307AFE2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99" type="#_x0000_t136" alt="" style="position:absolute;left:0;text-align:left;margin-left:438.55pt;margin-top:86pt;width:7pt;height:7.7pt;rotation:1;z-index:1573273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m"/>
            <w10:wrap anchorx="page"/>
          </v:shape>
        </w:pict>
      </w:r>
      <w:r w:rsidR="00BD1F0C">
        <w:pict w14:anchorId="25E3AA69">
          <v:shape id="_x0000_s1398" type="#_x0000_t136" alt="" style="position:absolute;left:0;text-align:left;margin-left:439.85pt;margin-top:94.6pt;width:4.75pt;height:7.7pt;rotation:1;z-index:1573324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o"/>
            <w10:wrap anchorx="page"/>
          </v:shape>
        </w:pict>
      </w:r>
      <w:r w:rsidR="00BD1F0C">
        <w:pict w14:anchorId="3D8B2654">
          <v:shape id="_x0000_s1397" type="#_x0000_t136" alt="" style="position:absolute;left:0;text-align:left;margin-left:442.3pt;margin-top:53.55pt;width:3.9pt;height:8.55pt;rotation:2;z-index:1573580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 w:rsidR="00BD1F0C">
        <w:pict w14:anchorId="7A437818">
          <v:shape id="_x0000_s1396" type="#_x0000_t136" alt="" style="position:absolute;left:0;text-align:left;margin-left:446.05pt;margin-top:53.7pt;width:2.55pt;height:8.55pt;rotation:3;z-index:15737856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r"/>
            <w10:wrap anchorx="page"/>
          </v:shape>
        </w:pict>
      </w:r>
      <w:r w:rsidR="00BD1F0C">
        <w:pict w14:anchorId="0F8E7EAB">
          <v:shape id="_x0000_s1395" type="#_x0000_t136" alt="" style="position:absolute;left:0;text-align:left;margin-left:444.55pt;margin-top:94.75pt;width:2.75pt;height:7.75pt;rotation:4;z-index:15739904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f"/>
            <w10:wrap anchorx="page"/>
          </v:shape>
        </w:pict>
      </w:r>
      <w:r w:rsidR="00BD1F0C">
        <w:pict w14:anchorId="7A89EF5C">
          <v:shape id="_x0000_s1394" type="#_x0000_t136" alt="" style="position:absolute;left:0;text-align:left;margin-left:448.55pt;margin-top:53.95pt;width:3.5pt;height:8.55pt;rotation:5;z-index:15742976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 w:rsidR="00BD1F0C">
        <w:pict w14:anchorId="61B0F284">
          <v:shape id="_x0000_s1393" type="#_x0000_t136" alt="" style="position:absolute;left:0;text-align:left;margin-left:445.45pt;margin-top:86.35pt;width:4.25pt;height:7.75pt;rotation:5;z-index:1574348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a"/>
            <w10:wrap anchorx="page"/>
          </v:shape>
        </w:pict>
      </w:r>
      <w:r w:rsidR="00BD1F0C">
        <w:pict w14:anchorId="74787044">
          <v:shape id="_x0000_s1392" type="#_x0000_t136" alt="" style="position:absolute;left:0;text-align:left;margin-left:451.95pt;margin-top:54.25pt;width:2.85pt;height:8.55pt;rotation:6;z-index:15744512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 w:rsidR="00BD1F0C">
        <w:pict w14:anchorId="3536445D">
          <v:shape id="_x0000_s1391" type="#_x0000_t136" alt="" style="position:absolute;left:0;text-align:left;margin-left:454.9pt;margin-top:54.6pt;width:2.6pt;height:8.55pt;rotation:7;z-index:1574604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t"/>
            <w10:wrap anchorx="page"/>
          </v:shape>
        </w:pict>
      </w:r>
      <w:r w:rsidR="00BD1F0C">
        <w:pict w14:anchorId="035F807D">
          <v:shape id="_x0000_s1390" type="#_x0000_t136" alt="" style="position:absolute;left:0;text-align:left;margin-left:449.6pt;margin-top:86.75pt;width:3.05pt;height:7.75pt;rotation:7;z-index:1574656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 w:rsidR="00BD1F0C">
        <w:pict w14:anchorId="3432D697">
          <v:shape id="_x0000_s1389" type="#_x0000_t136" alt="" style="position:absolute;left:0;text-align:left;margin-left:448.9pt;margin-top:95.3pt;width:4.35pt;height:7.75pt;rotation:7;z-index:1574707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 w:rsidR="00BD1F0C">
        <w:pict w14:anchorId="519C3BB3">
          <v:shape id="_x0000_s1388" type="#_x0000_t136" alt="" style="position:absolute;left:0;text-align:left;margin-left:457.4pt;margin-top:54.9pt;width:1.9pt;height:8.55pt;rotation:8;z-index:15749632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 w:rsidR="00BD1F0C">
        <w:pict w14:anchorId="1E324ED6">
          <v:shape id="_x0000_s1387" type="#_x0000_t136" alt="" style="position:absolute;left:0;text-align:left;margin-left:459.15pt;margin-top:55.25pt;width:2.8pt;height:8.55pt;rotation:9;z-index:15751680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 w:rsidR="00BD1F0C">
        <w:pict w14:anchorId="42D48979">
          <v:shape id="_x0000_s1386" type="#_x0000_t136" alt="" style="position:absolute;left:0;text-align:left;margin-left:452.55pt;margin-top:87.1pt;width:2.25pt;height:7.75pt;rotation:9;z-index:1575219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 w:rsidR="00BD1F0C">
        <w:pict w14:anchorId="7103F0CD">
          <v:shape id="_x0000_s1385" type="#_x0000_t136" alt="" style="position:absolute;left:0;text-align:left;margin-left:461.8pt;margin-top:55.75pt;width:3.6pt;height:8.55pt;rotation:10;z-index:1575372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="00BD1F0C">
        <w:pict w14:anchorId="17C46351">
          <v:shape id="_x0000_s1384" type="#_x0000_t136" alt="" style="position:absolute;left:0;text-align:left;margin-left:453.15pt;margin-top:95.95pt;width:4.25pt;height:7.75pt;rotation:10;z-index:1575424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a"/>
            <w10:wrap anchorx="page"/>
          </v:shape>
        </w:pict>
      </w:r>
      <w:r w:rsidR="00BD1F0C">
        <w:pict w14:anchorId="7B3CF6A9">
          <v:shape id="_x0000_s1383" type="#_x0000_t136" alt="" style="position:absolute;left:0;text-align:left;margin-left:454.7pt;margin-top:87.6pt;width:3.6pt;height:7.75pt;rotation:11;z-index:1575680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c"/>
            <w10:wrap anchorx="page"/>
          </v:shape>
        </w:pict>
      </w:r>
      <w:r w:rsidR="00BD1F0C">
        <w:pict w14:anchorId="576B2C4C">
          <v:shape id="_x0000_s1382" type="#_x0000_t136" alt="" style="position:absolute;left:0;text-align:left;margin-left:457.3pt;margin-top:96.65pt;width:3.15pt;height:7.75pt;rotation:12;z-index:1575833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r"/>
            <w10:wrap anchorx="page"/>
          </v:shape>
        </w:pict>
      </w:r>
      <w:r w:rsidR="00BD1F0C">
        <w:pict w14:anchorId="21167615">
          <v:shape id="_x0000_s1381" type="#_x0000_t136" alt="" style="position:absolute;left:0;text-align:left;margin-left:459.8pt;margin-top:88.6pt;width:2.45pt;height:7.75pt;rotation:13;z-index:1575987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 w:rsidR="00BD1F0C">
        <w:pict w14:anchorId="04547365">
          <v:shape id="_x0000_s1380" type="#_x0000_t136" alt="" style="position:absolute;left:0;text-align:left;margin-left:460.25pt;margin-top:97.25pt;width:2.25pt;height:7.75pt;rotation:14;z-index:1576243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l"/>
            <w10:wrap anchorx="page"/>
          </v:shape>
        </w:pict>
      </w:r>
      <w:r w:rsidR="00BD1F0C">
        <w:pict w14:anchorId="3428A149">
          <v:shape id="_x0000_s1379" type="#_x0000_t136" alt="" style="position:absolute;left:0;text-align:left;margin-left:462.05pt;margin-top:89.5pt;width:4.7pt;height:7.75pt;rotation:16;z-index:1576652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n"/>
            <w10:wrap anchorx="page"/>
          </v:shape>
        </w:pict>
      </w:r>
      <w:r w:rsidR="00BD1F0C">
        <w:pict w14:anchorId="2E47C1D4">
          <v:shape id="_x0000_s1378" type="#_x0000_t136" alt="" style="position:absolute;left:0;text-align:left;margin-left:462.35pt;margin-top:98.05pt;width:4.2pt;height:7.75pt;rotation:16;z-index:1576704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y"/>
            <w10:wrap anchorx="page"/>
          </v:shape>
        </w:pict>
      </w:r>
      <w:r w:rsidR="00BD1F0C">
        <w:pict w14:anchorId="3880F4B0">
          <v:shape id="_x0000_s1377" type="#_x0000_t136" alt="" style="position:absolute;left:0;text-align:left;margin-left:466.5pt;margin-top:90.7pt;width:3.55pt;height:7.75pt;rotation:18;z-index:1576857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s"/>
            <w10:wrap anchorx="page"/>
          </v:shape>
        </w:pict>
      </w:r>
      <w:r w:rsidR="00BD1F0C">
        <w:pict w14:anchorId="0847200E">
          <v:shape id="_x0000_s1376" type="#_x0000_t136" alt="" style="position:absolute;left:0;text-align:left;margin-left:469.8pt;margin-top:91.8pt;width:3pt;height:7.75pt;rotation:20;z-index:1577216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 w:rsidR="00BD1F0C">
        <w:pict w14:anchorId="606F2BEA">
          <v:shape id="_x0000_s1375" type="#_x0000_t136" alt="" style="position:absolute;left:0;text-align:left;margin-left:472.55pt;margin-top:92.85pt;width:3.1pt;height:7.75pt;rotation:22;z-index:1577369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r"/>
            <w10:wrap anchorx="page"/>
          </v:shape>
        </w:pict>
      </w:r>
      <w:r w:rsidR="00BD1F0C">
        <w:pict w14:anchorId="4E90A44B">
          <v:shape id="_x0000_s1374" type="#_x0000_t136" alt="" style="position:absolute;left:0;text-align:left;margin-left:475.25pt;margin-top:94.4pt;width:4.7pt;height:7.75pt;rotation:24;z-index:1577625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u"/>
            <w10:wrap anchorx="page"/>
          </v:shape>
        </w:pict>
      </w:r>
      <w:r w:rsidR="00BD1F0C">
        <w:pict w14:anchorId="35210B03">
          <v:shape id="_x0000_s1373" type="#_x0000_t136" alt="" style="position:absolute;left:0;text-align:left;margin-left:479.5pt;margin-top:96.15pt;width:3.7pt;height:7.8pt;rotation:26;z-index:1577779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c"/>
            <w10:wrap anchorx="page"/>
          </v:shape>
        </w:pict>
      </w:r>
      <w:r w:rsidR="00BD1F0C">
        <w:pict w14:anchorId="7B00518B">
          <v:shape id="_x0000_s1372" type="#_x0000_t136" alt="" style="position:absolute;left:0;text-align:left;margin-left:482.85pt;margin-top:97.75pt;width:3.05pt;height:7.8pt;rotation:28;z-index:1577984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 w:rsidR="00BD1F0C">
        <w:pict w14:anchorId="5C98142E">
          <v:shape id="_x0000_s1371" type="#_x0000_t136" alt="" style="position:absolute;left:0;text-align:left;margin-left:511.9pt;margin-top:95.95pt;width:3.5pt;height:8.65pt;rotation:38;z-index:15786496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C"/>
            <w10:wrap anchorx="page"/>
          </v:shape>
        </w:pict>
      </w:r>
      <w:r w:rsidR="00BD1F0C">
        <w:pict w14:anchorId="36E8C080">
          <v:shape id="_x0000_s1370" type="#_x0000_t136" alt="" style="position:absolute;left:0;text-align:left;margin-left:514.45pt;margin-top:98.2pt;width:3.8pt;height:8.65pt;rotation:40;z-index:15787520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 w:rsidR="00BD1F0C">
        <w:pict w14:anchorId="692FAA71">
          <v:shape id="_x0000_s1369" type="#_x0000_t136" alt="" style="position:absolute;left:0;text-align:left;margin-left:391.5pt;margin-top:97.8pt;width:2.3pt;height:7.8pt;rotation:333;z-index:15862784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l"/>
            <w10:wrap anchorx="page"/>
          </v:shape>
        </w:pict>
      </w:r>
      <w:r w:rsidR="00BD1F0C">
        <w:pict w14:anchorId="20B8F263">
          <v:shape id="_x0000_s1368" type="#_x0000_t136" alt="" style="position:absolute;left:0;text-align:left;margin-left:393.45pt;margin-top:96.8pt;width:2.25pt;height:7.8pt;rotation:334;z-index:1586329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 w:rsidR="00BD1F0C">
        <w:pict w14:anchorId="5AA4A1F7">
          <v:shape id="_x0000_s1367" type="#_x0000_t136" alt="" style="position:absolute;left:0;text-align:left;margin-left:395.3pt;margin-top:95.55pt;width:3.75pt;height:7.75pt;rotation:336;z-index:15865344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c"/>
            <w10:wrap anchorx="page"/>
          </v:shape>
        </w:pict>
      </w:r>
      <w:r w:rsidR="00BD1F0C">
        <w:pict w14:anchorId="42C52DAA">
          <v:shape id="_x0000_s1366" type="#_x0000_t136" alt="" style="position:absolute;left:0;text-align:left;margin-left:398.7pt;margin-top:94.4pt;width:2.25pt;height:7.75pt;rotation:337;z-index:1586636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 w:rsidR="00BD1F0C">
        <w:pict w14:anchorId="2A227BF5">
          <v:shape id="_x0000_s1365" type="#_x0000_t136" alt="" style="position:absolute;left:0;text-align:left;margin-left:400.75pt;margin-top:93.4pt;width:2.95pt;height:7.75pt;rotation:338;z-index:15867904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 w:rsidR="00BD1F0C">
        <w:pict w14:anchorId="2AD1479B">
          <v:shape id="_x0000_s1364" type="#_x0000_t136" alt="" style="position:absolute;left:0;text-align:left;margin-left:404.95pt;margin-top:91.55pt;width:4.25pt;height:7.75pt;rotation:341;z-index:1587148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a"/>
            <w10:wrap anchorx="page"/>
          </v:shape>
        </w:pict>
      </w:r>
      <w:r w:rsidR="00BD1F0C">
        <w:pict w14:anchorId="2B812404">
          <v:shape id="_x0000_s1363" type="#_x0000_t136" alt="" style="position:absolute;left:0;text-align:left;margin-left:408.9pt;margin-top:90.2pt;width:4.8pt;height:7.75pt;rotation:344;z-index:1587712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n"/>
            <w10:wrap anchorx="page"/>
          </v:shape>
        </w:pict>
      </w:r>
      <w:r w:rsidR="00BD1F0C">
        <w:pict w14:anchorId="65EAE882">
          <v:shape id="_x0000_s1362" type="#_x0000_t136" alt="" style="position:absolute;left:0;text-align:left;margin-left:410.7pt;margin-top:98.3pt;width:4.35pt;height:7.75pt;rotation:345;z-index:1587916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 w:rsidR="00BD1F0C">
        <w:pict w14:anchorId="7F0A6035">
          <v:shape id="_x0000_s1361" type="#_x0000_t136" alt="" style="position:absolute;left:0;text-align:left;margin-left:413.5pt;margin-top:88.95pt;width:4.8pt;height:7.75pt;rotation:346;z-index:1588121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d"/>
            <w10:wrap anchorx="page"/>
          </v:shape>
        </w:pict>
      </w:r>
      <w:r w:rsidR="00BD1F0C">
        <w:pict w14:anchorId="60AFAACB">
          <v:shape id="_x0000_s1360" type="#_x0000_t136" alt="" style="position:absolute;left:0;text-align:left;margin-left:416.45pt;margin-top:96.8pt;width:4.7pt;height:7.75pt;rotation:348;z-index:15885312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P"/>
            <w10:wrap anchorx="page"/>
          </v:shape>
        </w:pict>
      </w:r>
      <w:r w:rsidR="00BD1F0C">
        <w:pict w14:anchorId="0D2670A4">
          <v:shape id="_x0000_s1359" type="#_x0000_t136" alt="" style="position:absolute;left:0;text-align:left;margin-left:419.65pt;margin-top:87.6pt;width:4.45pt;height:7.75pt;rotation:350;z-index:1588889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S"/>
            <w10:wrap anchorx="page"/>
          </v:shape>
        </w:pict>
      </w:r>
      <w:r w:rsidR="00BD1F0C">
        <w:pict w14:anchorId="37ACD703">
          <v:shape id="_x0000_s1358" type="#_x0000_t136" alt="" style="position:absolute;left:0;text-align:left;margin-left:420.95pt;margin-top:96.15pt;width:2.3pt;height:7.75pt;rotation:350;z-index:1588940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 w:rsidR="00BD1F0C">
        <w:pict w14:anchorId="44160D31">
          <v:shape id="_x0000_s1357" type="#_x0000_t136" alt="" style="position:absolute;left:0;text-align:left;margin-left:412.1pt;margin-top:55.4pt;width:4.05pt;height:8.55pt;rotation:351;z-index:1589196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 w:rsidR="00BD1F0C">
        <w:pict w14:anchorId="11613C35">
          <v:shape id="_x0000_s1356" type="#_x0000_t136" alt="" style="position:absolute;left:0;text-align:left;margin-left:423.15pt;margin-top:95.75pt;width:2.25pt;height:7.75pt;rotation:351;z-index:1589248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l"/>
            <w10:wrap anchorx="page"/>
          </v:shape>
        </w:pict>
      </w:r>
      <w:r w:rsidR="00BD1F0C">
        <w:pict w14:anchorId="454B0CCD">
          <v:shape id="_x0000_s1355" type="#_x0000_t136" alt="" style="position:absolute;left:0;text-align:left;margin-left:415.95pt;margin-top:54.8pt;width:3.5pt;height:8.55pt;rotation:352;z-index:1589452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="00BD1F0C">
        <w:pict w14:anchorId="746F3297">
          <v:shape id="_x0000_s1354" type="#_x0000_t136" alt="" style="position:absolute;left:0;text-align:left;margin-left:423.9pt;margin-top:86.95pt;width:4.2pt;height:7.75pt;rotation:352;z-index:1589504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y"/>
            <w10:wrap anchorx="page"/>
          </v:shape>
        </w:pict>
      </w:r>
      <w:r w:rsidR="00BD1F0C">
        <w:pict w14:anchorId="6189A62E">
          <v:shape id="_x0000_s1353" type="#_x0000_t136" alt="" style="position:absolute;left:0;text-align:left;margin-left:425.25pt;margin-top:95.45pt;width:2.35pt;height:7.75pt;rotation:353;z-index:1589657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l"/>
            <w10:wrap anchorx="page"/>
          </v:shape>
        </w:pict>
      </w:r>
      <w:r w:rsidR="00BD1F0C">
        <w:pict w14:anchorId="52EC932E">
          <v:shape id="_x0000_s1352" type="#_x0000_t136" alt="" style="position:absolute;left:0;text-align:left;margin-left:419.4pt;margin-top:54.35pt;width:4.15pt;height:8.55pt;rotation:354;z-index:15899136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fl"/>
            <w10:wrap anchorx="page"/>
          </v:shape>
        </w:pict>
      </w:r>
      <w:r w:rsidR="00BD1F0C">
        <w:pict w14:anchorId="6DA02419">
          <v:shape id="_x0000_s1351" type="#_x0000_t136" alt="" style="position:absolute;left:0;text-align:left;margin-left:427.55pt;margin-top:95.05pt;width:4.2pt;height:7.75pt;rotation:354;z-index:1589964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a"/>
            <w10:wrap anchorx="page"/>
          </v:shape>
        </w:pict>
      </w:r>
      <w:r w:rsidR="00BD1F0C">
        <w:pict w14:anchorId="3CC6EAA3">
          <v:shape id="_x0000_s1350" type="#_x0000_t136" alt="" style="position:absolute;left:0;text-align:left;margin-left:423.45pt;margin-top:53.95pt;width:3.5pt;height:8.55pt;rotation:355;z-index:15902208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 w:rsidR="00BD1F0C">
        <w:pict w14:anchorId="545C8D32">
          <v:shape id="_x0000_s1349" type="#_x0000_t136" alt="" style="position:absolute;left:0;text-align:left;margin-left:427.85pt;margin-top:86.5pt;width:3.65pt;height:7.75pt;rotation:355;z-index:15902720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s"/>
            <w10:wrap anchorx="page"/>
          </v:shape>
        </w:pict>
      </w:r>
      <w:r w:rsidR="00BD1F0C">
        <w:pict w14:anchorId="55202A47">
          <v:shape id="_x0000_s1348" type="#_x0000_t136" alt="" style="position:absolute;left:0;text-align:left;margin-left:431.4pt;margin-top:86.2pt;width:2.95pt;height:7.75pt;rotation:356;z-index:1590425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 w:rsidR="00BD1F0C">
        <w:pict w14:anchorId="2794AD0C">
          <v:shape id="_x0000_s1347" type="#_x0000_t136" alt="" style="position:absolute;left:0;text-align:left;margin-left:426.85pt;margin-top:53.7pt;width:2.9pt;height:8.55pt;rotation:357;z-index:15906816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c"/>
            <w10:wrap anchorx="page"/>
          </v:shape>
        </w:pict>
      </w:r>
      <w:r w:rsidR="00BD1F0C">
        <w:pict w14:anchorId="765359D4">
          <v:shape id="_x0000_s1346" type="#_x0000_t136" alt="" style="position:absolute;left:0;text-align:left;margin-left:431.7pt;margin-top:94.75pt;width:3.2pt;height:7.75pt;rotation:357;z-index:15907328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r"/>
            <w10:wrap anchorx="page"/>
          </v:shape>
        </w:pict>
      </w:r>
      <w:r w:rsidR="00BD1F0C">
        <w:pict w14:anchorId="412562F1">
          <v:shape id="_x0000_s1345" type="#_x0000_t136" alt="" style="position:absolute;left:0;text-align:left;margin-left:429.85pt;margin-top:53.55pt;width:2.65pt;height:8.55pt;rotation:358;z-index:15908352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 w:rsidR="00BD1F0C">
        <w:pict w14:anchorId="669CF7FE">
          <v:shape id="_x0000_s1344" type="#_x0000_t136" alt="" style="position:absolute;left:0;text-align:left;margin-left:432.35pt;margin-top:53.45pt;width:1.95pt;height:8.55pt;rotation:359;z-index:15910912;mso-wrap-edited:f;mso-width-percent:0;mso-height-percent:0;mso-position-horizontal-relative:page;mso-position-vertical-relative:text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 w:rsidR="00BD1F0C">
        <w:pict w14:anchorId="753EB7EE">
          <v:shape id="_x0000_s1343" type="#_x0000_t136" alt="" style="position:absolute;left:0;text-align:left;margin-left:434.25pt;margin-top:86pt;width:4.35pt;height:7.7pt;rotation:359;z-index:15911424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 w:rsidR="00BD1F0C">
        <w:pict w14:anchorId="6ED9F118">
          <v:shape id="_x0000_s1342" type="#_x0000_t136" alt="" style="position:absolute;left:0;text-align:left;margin-left:434.75pt;margin-top:94.55pt;width:3.6pt;height:7.7pt;rotation:359;z-index:15911936;mso-wrap-edited:f;mso-width-percent:0;mso-height-percent:0;mso-position-horizontal-relative:page;mso-position-vertical-relative:text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s"/>
            <w10:wrap anchorx="page"/>
          </v:shape>
        </w:pict>
      </w:r>
      <w:r>
        <w:rPr>
          <w:color w:val="2261AE"/>
          <w:w w:val="80"/>
          <w:lang w:eastAsia="zh-CN"/>
        </w:rPr>
        <w:t>TDSB</w:t>
      </w:r>
      <w:r w:rsidRPr="003D5C76">
        <w:rPr>
          <w:rFonts w:ascii="Microsoft JhengHei" w:eastAsia="Microsoft JhengHei" w:hAnsi="Microsoft JhengHei" w:cs="Microsoft JhengHei" w:hint="eastAsia"/>
          <w:color w:val="2261AE"/>
          <w:w w:val="80"/>
          <w:lang w:eastAsia="zh-CN"/>
        </w:rPr>
        <w:t>早期阅读</w:t>
      </w:r>
      <w:r w:rsidR="0017190C" w:rsidRPr="003D5C76">
        <w:rPr>
          <w:rFonts w:eastAsia="Microsoft JhengHei" w:cs="Microsoft JhengHei"/>
          <w:color w:val="2261AE"/>
          <w:w w:val="80"/>
          <w:lang w:eastAsia="zh-CN"/>
        </w:rPr>
        <w:t>教学</w:t>
      </w:r>
      <w:r w:rsidRPr="003D5C76">
        <w:rPr>
          <w:rFonts w:ascii="Microsoft JhengHei" w:eastAsia="Microsoft JhengHei" w:hAnsi="Microsoft JhengHei" w:cs="Microsoft JhengHei" w:hint="eastAsia"/>
          <w:color w:val="2261AE"/>
          <w:w w:val="80"/>
          <w:lang w:eastAsia="zh-CN"/>
        </w:rPr>
        <w:t>指导</w:t>
      </w:r>
      <w:r w:rsidR="00C96E04" w:rsidRPr="003D5C76">
        <w:rPr>
          <w:rFonts w:eastAsia="SimSun" w:cs="Microsoft JhengHei"/>
          <w:color w:val="2261AE"/>
          <w:w w:val="80"/>
          <w:lang w:eastAsia="zh-CN"/>
        </w:rPr>
        <w:t>：</w:t>
      </w:r>
      <w:r w:rsidRPr="003D5C76">
        <w:rPr>
          <w:rFonts w:ascii="Microsoft JhengHei" w:eastAsia="Microsoft JhengHei" w:hAnsi="Microsoft JhengHei" w:cs="Microsoft JhengHei" w:hint="eastAsia"/>
          <w:color w:val="2261AE"/>
          <w:w w:val="80"/>
          <w:lang w:eastAsia="zh-CN"/>
        </w:rPr>
        <w:t>家庭和</w:t>
      </w:r>
      <w:r w:rsidR="00C96E04" w:rsidRPr="003D5C76">
        <w:rPr>
          <w:rFonts w:eastAsia="Microsoft JhengHei" w:cs="Microsoft JhengHei"/>
          <w:color w:val="2261AE"/>
          <w:w w:val="80"/>
          <w:lang w:eastAsia="zh-CN"/>
        </w:rPr>
        <w:t>照护者</w:t>
      </w:r>
      <w:r w:rsidRPr="003D5C76">
        <w:rPr>
          <w:rFonts w:ascii="Microsoft JhengHei" w:eastAsia="Microsoft JhengHei" w:hAnsi="Microsoft JhengHei" w:cs="Microsoft JhengHei" w:hint="eastAsia"/>
          <w:color w:val="2261AE"/>
          <w:w w:val="80"/>
          <w:lang w:eastAsia="zh-CN"/>
        </w:rPr>
        <w:t>指南</w:t>
      </w:r>
    </w:p>
    <w:p w14:paraId="07B47F9D" w14:textId="77777777" w:rsidR="0098553D" w:rsidRDefault="0098553D">
      <w:pPr>
        <w:pStyle w:val="BodyText"/>
        <w:spacing w:before="7"/>
        <w:rPr>
          <w:rFonts w:ascii="Arial Narrow"/>
          <w:b/>
          <w:sz w:val="28"/>
          <w:lang w:eastAsia="zh-CN"/>
        </w:rPr>
      </w:pPr>
    </w:p>
    <w:p w14:paraId="32906E5F" w14:textId="77777777" w:rsidR="0098553D" w:rsidRDefault="0098553D">
      <w:pPr>
        <w:rPr>
          <w:rFonts w:ascii="Arial Narrow"/>
          <w:sz w:val="28"/>
          <w:lang w:eastAsia="zh-CN"/>
        </w:rPr>
        <w:sectPr w:rsidR="0098553D">
          <w:footerReference w:type="default" r:id="rId8"/>
          <w:type w:val="continuous"/>
          <w:pgSz w:w="12240" w:h="15840"/>
          <w:pgMar w:top="320" w:right="600" w:bottom="840" w:left="460" w:header="0" w:footer="655" w:gutter="0"/>
          <w:pgNumType w:start="1"/>
          <w:cols w:space="720"/>
        </w:sectPr>
      </w:pPr>
    </w:p>
    <w:p w14:paraId="69E6FF29" w14:textId="77777777" w:rsidR="0098553D" w:rsidRDefault="005E787D">
      <w:pPr>
        <w:pStyle w:val="Heading1"/>
        <w:rPr>
          <w:b/>
          <w:lang w:eastAsia="zh-CN"/>
        </w:rPr>
      </w:pPr>
      <w:r>
        <w:rPr>
          <w:noProof/>
        </w:rPr>
        <w:drawing>
          <wp:anchor distT="0" distB="0" distL="0" distR="0" simplePos="0" relativeHeight="486713856" behindDoc="1" locked="0" layoutInCell="1" allowOverlap="1" wp14:anchorId="16C94E55" wp14:editId="43CECCF3">
            <wp:simplePos x="0" y="0"/>
            <wp:positionH relativeFrom="page">
              <wp:posOffset>3735856</wp:posOffset>
            </wp:positionH>
            <wp:positionV relativeFrom="paragraph">
              <wp:posOffset>4525</wp:posOffset>
            </wp:positionV>
            <wp:extent cx="3664724" cy="3547623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724" cy="354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lang w:eastAsia="zh-CN"/>
        </w:rPr>
        <w:t>TDSB的早期阅读教学</w:t>
      </w:r>
    </w:p>
    <w:p w14:paraId="5DD7C121" w14:textId="6C15DE73" w:rsidR="0098553D" w:rsidRDefault="00BD1F0C">
      <w:pPr>
        <w:pStyle w:val="BodyText"/>
        <w:spacing w:before="80"/>
        <w:ind w:left="260" w:right="356"/>
        <w:rPr>
          <w:lang w:eastAsia="zh-CN"/>
        </w:rPr>
      </w:pPr>
      <w:r>
        <w:pict w14:anchorId="48CE6192">
          <v:shape id="_x0000_s1341" type="#_x0000_t136" alt="" style="position:absolute;left:0;text-align:left;margin-left:332.55pt;margin-top:59.35pt;width:3.6pt;height:8.75pt;rotation:300;z-index:1584076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62ADF164">
          <v:shape id="_x0000_s1340" type="#_x0000_t136" alt="" style="position:absolute;left:0;text-align:left;margin-left:334.5pt;margin-top:57.3pt;width:2.75pt;height:8.75pt;rotation:301;z-index:1584128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>
        <w:pict w14:anchorId="0BBFECD4">
          <v:shape id="_x0000_s1339" type="#_x0000_t136" alt="" style="position:absolute;left:0;text-align:left;margin-left:335.7pt;margin-top:54.7pt;width:3.55pt;height:8.75pt;rotation:303;z-index:1584332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07E7172B">
          <v:shape id="_x0000_s1338" type="#_x0000_t136" alt="" style="position:absolute;left:0;text-align:left;margin-left:337.55pt;margin-top:51.1pt;width:3.7pt;height:8.75pt;rotation:304;z-index:1584435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d"/>
            <w10:wrap anchorx="page"/>
          </v:shape>
        </w:pict>
      </w:r>
      <w:r>
        <w:pict w14:anchorId="2BFC2C1F">
          <v:shape id="_x0000_s1337" type="#_x0000_t136" alt="" style="position:absolute;left:0;text-align:left;margin-left:339.9pt;margin-top:47.8pt;width:3.25pt;height:8.7pt;rotation:307;z-index:1584640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6CE69CC1">
          <v:shape id="_x0000_s1336" type="#_x0000_t136" alt="" style="position:absolute;left:0;text-align:left;margin-left:342.4pt;margin-top:45.25pt;width:3.4pt;height:8.7pt;rotation:308;z-index:1584742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27319C77">
          <v:shape id="_x0000_s1335" type="#_x0000_t136" alt="" style="position:absolute;left:0;text-align:left;margin-left:344.5pt;margin-top:42.6pt;width:3.5pt;height:8.7pt;rotation:310;z-index:1584896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62F3B171">
          <v:shape id="_x0000_s1334" type="#_x0000_t136" alt="" style="position:absolute;left:0;text-align:left;margin-left:346.25pt;margin-top:40.35pt;width:2.55pt;height:8.7pt;rotation:312;z-index:1585049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7B4561BB">
          <v:shape id="_x0000_s1333" type="#_x0000_t136" alt="" style="position:absolute;left:0;text-align:left;margin-left:347.65pt;margin-top:38.05pt;width:3.85pt;height:8.7pt;rotation:313;z-index:1585152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0A5589C2">
          <v:shape id="_x0000_s1332" type="#_x0000_t136" alt="" style="position:absolute;left:0;text-align:left;margin-left:351.2pt;margin-top:36.05pt;width:1.8pt;height:8.7pt;rotation:314;z-index:1585254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7B801DAE">
          <v:shape id="_x0000_s1331" type="#_x0000_t136" alt="" style="position:absolute;left:0;text-align:left;margin-left:352.1pt;margin-top:34.1pt;width:3.9pt;height:8.65pt;rotation:316;z-index:1585356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08995644">
          <v:shape id="_x0000_s1330" type="#_x0000_t136" alt="" style="position:absolute;left:0;text-align:left;margin-left:354.85pt;margin-top:31.5pt;width:3.85pt;height:8.65pt;rotation:318;z-index:158551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g"/>
            <w10:wrap anchorx="page"/>
          </v:shape>
        </w:pict>
      </w:r>
      <w:r w:rsidR="005E787D">
        <w:rPr>
          <w:color w:val="231F20"/>
          <w:lang w:eastAsia="zh-CN"/>
        </w:rPr>
        <w:t>教育工作者努力将</w:t>
      </w:r>
      <w:r w:rsidR="0017190C">
        <w:rPr>
          <w:rFonts w:ascii="Microsoft JhengHei" w:eastAsia="Microsoft JhengHei" w:hAnsi="Microsoft JhengHei" w:cs="Microsoft JhengHei" w:hint="eastAsia"/>
          <w:color w:val="231F20"/>
          <w:lang w:eastAsia="zh-CN"/>
        </w:rPr>
        <w:t>有</w:t>
      </w:r>
      <w:r w:rsidR="0017190C">
        <w:rPr>
          <w:rFonts w:ascii="SimSun" w:eastAsia="SimSun" w:hAnsi="SimSun" w:cs="Microsoft JhengHei" w:hint="eastAsia"/>
          <w:color w:val="231F20"/>
          <w:lang w:eastAsia="zh-CN"/>
        </w:rPr>
        <w:t>意识的</w:t>
      </w:r>
      <w:r w:rsidR="005E787D">
        <w:rPr>
          <w:color w:val="231F20"/>
          <w:lang w:eastAsia="zh-CN"/>
        </w:rPr>
        <w:t>基础阅读技能教学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融入</w:t>
      </w:r>
      <w:r w:rsidR="005E787D">
        <w:rPr>
          <w:color w:val="231F20"/>
          <w:lang w:eastAsia="zh-CN"/>
        </w:rPr>
        <w:t>到丰富的学习经验中，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并</w:t>
      </w:r>
      <w:r w:rsidR="005E787D">
        <w:rPr>
          <w:color w:val="231F20"/>
          <w:lang w:eastAsia="zh-CN"/>
        </w:rPr>
        <w:t>以儿童的优势、兴趣、热情、生活经验和身份为基础。以下是我们的早期阅读框架，其中概述了有效的早期阅读教学的关键组成部分</w:t>
      </w:r>
    </w:p>
    <w:p w14:paraId="3918E4C8" w14:textId="2B69370F" w:rsidR="0098553D" w:rsidRDefault="00BD1F0C">
      <w:pPr>
        <w:pStyle w:val="BodyText"/>
        <w:spacing w:line="262" w:lineRule="exact"/>
        <w:ind w:left="260"/>
        <w:rPr>
          <w:lang w:eastAsia="zh-CN"/>
        </w:rPr>
      </w:pPr>
      <w:r>
        <w:pict w14:anchorId="26E3354A">
          <v:shape id="_x0000_s1329" type="#_x0000_t136" alt="" style="position:absolute;left:0;text-align:left;margin-left:318.95pt;margin-top:14.35pt;width:3.75pt;height:8.8pt;rotation:279;z-index:1582592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q"/>
            <w10:wrap anchorx="page"/>
          </v:shape>
        </w:pict>
      </w:r>
      <w:r w:rsidR="005E787D">
        <w:rPr>
          <w:color w:val="231F20"/>
          <w:lang w:eastAsia="zh-CN"/>
        </w:rPr>
        <w:t>并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用于</w:t>
      </w:r>
      <w:r w:rsidR="005E787D">
        <w:rPr>
          <w:color w:val="231F20"/>
          <w:lang w:eastAsia="zh-CN"/>
        </w:rPr>
        <w:t>指导TDSB的阅读教学。</w:t>
      </w:r>
    </w:p>
    <w:p w14:paraId="0B0DA5AD" w14:textId="77777777" w:rsidR="0098553D" w:rsidRDefault="005E787D">
      <w:pPr>
        <w:pStyle w:val="Heading1"/>
        <w:spacing w:before="192"/>
        <w:rPr>
          <w:b/>
          <w:lang w:eastAsia="zh-CN"/>
        </w:rPr>
      </w:pPr>
      <w:r>
        <w:rPr>
          <w:b/>
          <w:color w:val="231F20"/>
          <w:lang w:eastAsia="zh-CN"/>
        </w:rPr>
        <w:t>TDSB早期阅读框架</w:t>
      </w:r>
    </w:p>
    <w:p w14:paraId="2599893C" w14:textId="4CCE7BEC" w:rsidR="0098553D" w:rsidRPr="00C96E04" w:rsidRDefault="005E787D">
      <w:pPr>
        <w:pStyle w:val="BodyText"/>
        <w:spacing w:before="80"/>
        <w:ind w:left="260"/>
        <w:rPr>
          <w:rFonts w:eastAsia="SimSun"/>
          <w:lang w:eastAsia="zh-CN"/>
        </w:rPr>
      </w:pPr>
      <w:r>
        <w:rPr>
          <w:color w:val="231F20"/>
          <w:lang w:eastAsia="zh-CN"/>
        </w:rPr>
        <w:t>该框架中概述的关键信息包括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：</w:t>
      </w:r>
    </w:p>
    <w:p w14:paraId="0E327CCB" w14:textId="7D22D0B0" w:rsidR="0098553D" w:rsidRDefault="005E787D">
      <w:pPr>
        <w:pStyle w:val="ListParagraph"/>
        <w:numPr>
          <w:ilvl w:val="0"/>
          <w:numId w:val="9"/>
        </w:numPr>
        <w:tabs>
          <w:tab w:val="left" w:pos="619"/>
          <w:tab w:val="left" w:pos="620"/>
        </w:tabs>
        <w:spacing w:before="89" w:line="240" w:lineRule="auto"/>
        <w:ind w:right="583"/>
        <w:rPr>
          <w:lang w:eastAsia="zh-CN"/>
        </w:rPr>
      </w:pPr>
      <w:r>
        <w:rPr>
          <w:color w:val="231F20"/>
          <w:spacing w:val="-1"/>
          <w:lang w:eastAsia="zh-CN"/>
        </w:rPr>
        <w:t>阅读经验</w:t>
      </w:r>
      <w:r>
        <w:rPr>
          <w:color w:val="231F20"/>
          <w:lang w:eastAsia="zh-CN"/>
        </w:rPr>
        <w:t>建立在学生原有的知识、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优势</w:t>
      </w:r>
      <w:r>
        <w:rPr>
          <w:color w:val="231F20"/>
          <w:lang w:eastAsia="zh-CN"/>
        </w:rPr>
        <w:t>、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热</w:t>
      </w:r>
      <w:r>
        <w:rPr>
          <w:color w:val="231F20"/>
          <w:lang w:eastAsia="zh-CN"/>
        </w:rPr>
        <w:t>情、兴趣、身份及</w:t>
      </w:r>
      <w:r w:rsidR="004E2CE4">
        <w:rPr>
          <w:rFonts w:ascii="Microsoft JhengHei" w:eastAsia="Microsoft JhengHei" w:hAnsi="Microsoft JhengHei" w:cs="Microsoft JhengHei" w:hint="eastAsia"/>
          <w:color w:val="231F20"/>
          <w:lang w:eastAsia="zh-CN"/>
        </w:rPr>
        <w:t>其在</w:t>
      </w:r>
      <w:r>
        <w:rPr>
          <w:color w:val="231F20"/>
          <w:lang w:eastAsia="zh-CN"/>
        </w:rPr>
        <w:t>家庭和社区的语言经验之上</w:t>
      </w:r>
    </w:p>
    <w:p w14:paraId="41EA41DA" w14:textId="1E03CDD4" w:rsidR="0098553D" w:rsidRDefault="005E787D">
      <w:pPr>
        <w:pStyle w:val="ListParagraph"/>
        <w:numPr>
          <w:ilvl w:val="0"/>
          <w:numId w:val="9"/>
        </w:numPr>
        <w:tabs>
          <w:tab w:val="left" w:pos="619"/>
          <w:tab w:val="left" w:pos="620"/>
        </w:tabs>
        <w:spacing w:line="240" w:lineRule="auto"/>
        <w:ind w:right="38"/>
        <w:rPr>
          <w:lang w:eastAsia="zh-CN"/>
        </w:rPr>
      </w:pPr>
      <w:r>
        <w:rPr>
          <w:color w:val="231F20"/>
          <w:lang w:eastAsia="zh-CN"/>
        </w:rPr>
        <w:t>基础阅读技能的教学是在有目的、有意义的情况下进行的，学生们沉浸在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妙趣横生</w:t>
      </w:r>
      <w:r>
        <w:rPr>
          <w:color w:val="231F20"/>
          <w:lang w:eastAsia="zh-CN"/>
        </w:rPr>
        <w:t>的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读写</w:t>
      </w:r>
      <w:r w:rsidR="004E2CE4">
        <w:rPr>
          <w:rFonts w:ascii="Microsoft JhengHei" w:eastAsia="Microsoft JhengHei" w:hAnsi="Microsoft JhengHei" w:cs="Microsoft JhengHei" w:hint="eastAsia"/>
          <w:color w:val="231F20"/>
          <w:lang w:eastAsia="zh-CN"/>
        </w:rPr>
        <w:t>体验</w:t>
      </w:r>
      <w:r>
        <w:rPr>
          <w:color w:val="231F20"/>
          <w:lang w:eastAsia="zh-CN"/>
        </w:rPr>
        <w:t>中，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促进</w:t>
      </w:r>
      <w:r>
        <w:rPr>
          <w:color w:val="231F20"/>
          <w:lang w:eastAsia="zh-CN"/>
        </w:rPr>
        <w:t>快乐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成长</w:t>
      </w:r>
    </w:p>
    <w:p w14:paraId="52ED1452" w14:textId="2D5381AB" w:rsidR="0098553D" w:rsidRDefault="005E787D">
      <w:pPr>
        <w:pStyle w:val="ListParagraph"/>
        <w:numPr>
          <w:ilvl w:val="0"/>
          <w:numId w:val="9"/>
        </w:numPr>
        <w:tabs>
          <w:tab w:val="left" w:pos="619"/>
          <w:tab w:val="left" w:pos="620"/>
        </w:tabs>
        <w:spacing w:line="240" w:lineRule="auto"/>
        <w:ind w:right="132"/>
        <w:rPr>
          <w:lang w:eastAsia="zh-CN"/>
        </w:rPr>
      </w:pPr>
      <w:r>
        <w:rPr>
          <w:color w:val="231F20"/>
          <w:lang w:eastAsia="zh-CN"/>
        </w:rPr>
        <w:t>阅读教学建立在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及时</w:t>
      </w:r>
      <w:r>
        <w:rPr>
          <w:color w:val="231F20"/>
          <w:lang w:eastAsia="zh-CN"/>
        </w:rPr>
        <w:t>回应、</w:t>
      </w:r>
      <w:r w:rsidR="00C96E04">
        <w:rPr>
          <w:rFonts w:ascii="SimSun" w:eastAsia="SimSun" w:hAnsi="SimSun" w:cs="Microsoft JhengHei" w:hint="eastAsia"/>
          <w:color w:val="231F20"/>
          <w:lang w:eastAsia="zh-CN"/>
        </w:rPr>
        <w:t>充满</w:t>
      </w:r>
      <w:r>
        <w:rPr>
          <w:color w:val="231F20"/>
          <w:lang w:eastAsia="zh-CN"/>
        </w:rPr>
        <w:t>关爱的关系之上</w:t>
      </w:r>
    </w:p>
    <w:p w14:paraId="6C317C9B" w14:textId="77777777" w:rsidR="0098553D" w:rsidRDefault="005E787D">
      <w:pPr>
        <w:spacing w:before="2"/>
        <w:rPr>
          <w:sz w:val="3"/>
          <w:lang w:eastAsia="zh-CN"/>
        </w:rPr>
      </w:pPr>
      <w:r>
        <w:rPr>
          <w:lang w:eastAsia="zh-CN"/>
        </w:rPr>
        <w:br w:type="column"/>
      </w:r>
    </w:p>
    <w:p w14:paraId="418638F3" w14:textId="77777777" w:rsidR="0098553D" w:rsidRDefault="00BD1F0C">
      <w:pPr>
        <w:pStyle w:val="BodyText"/>
        <w:spacing w:line="244" w:lineRule="exact"/>
        <w:ind w:left="569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122F1C88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400" type="#_x0000_t202" alt="" style="width:8.9pt;height:12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4AF0D73B" w14:textId="77777777" w:rsidR="0098553D" w:rsidRDefault="005E787D">
                  <w:pPr>
                    <w:spacing w:before="22"/>
                    <w:ind w:left="20"/>
                    <w:rPr>
                      <w:rFonts w:ascii="Trebuchet MS"/>
                      <w:b/>
                      <w:sz w:val="17"/>
                    </w:rPr>
                  </w:pPr>
                  <w:proofErr w:type="spellStart"/>
                  <w:r>
                    <w:rPr>
                      <w:rFonts w:ascii="Trebuchet MS"/>
                      <w:b/>
                      <w:color w:val="FFFFFF"/>
                      <w:w w:val="85"/>
                      <w:sz w:val="17"/>
                    </w:rPr>
                    <w:t>ve</w:t>
                  </w:r>
                  <w:proofErr w:type="spellEnd"/>
                </w:p>
              </w:txbxContent>
            </v:textbox>
            <w10:anchorlock/>
          </v:shape>
        </w:pict>
      </w:r>
    </w:p>
    <w:p w14:paraId="554398D2" w14:textId="77777777" w:rsidR="0098553D" w:rsidRDefault="0098553D">
      <w:pPr>
        <w:pStyle w:val="BodyText"/>
        <w:rPr>
          <w:sz w:val="16"/>
        </w:rPr>
      </w:pPr>
    </w:p>
    <w:p w14:paraId="1D4A8243" w14:textId="77777777" w:rsidR="0098553D" w:rsidRDefault="0098553D">
      <w:pPr>
        <w:pStyle w:val="BodyText"/>
        <w:rPr>
          <w:sz w:val="16"/>
        </w:rPr>
      </w:pPr>
    </w:p>
    <w:p w14:paraId="4E74133D" w14:textId="77777777" w:rsidR="0098553D" w:rsidRDefault="0098553D">
      <w:pPr>
        <w:pStyle w:val="BodyText"/>
        <w:rPr>
          <w:sz w:val="16"/>
        </w:rPr>
      </w:pPr>
    </w:p>
    <w:p w14:paraId="5612EF43" w14:textId="77777777" w:rsidR="0098553D" w:rsidRDefault="0098553D">
      <w:pPr>
        <w:pStyle w:val="BodyText"/>
        <w:rPr>
          <w:sz w:val="16"/>
        </w:rPr>
      </w:pPr>
    </w:p>
    <w:p w14:paraId="2F71D0F5" w14:textId="77777777" w:rsidR="0098553D" w:rsidRDefault="0098553D">
      <w:pPr>
        <w:pStyle w:val="BodyText"/>
        <w:rPr>
          <w:sz w:val="16"/>
        </w:rPr>
      </w:pPr>
    </w:p>
    <w:p w14:paraId="3C6A04E5" w14:textId="77777777" w:rsidR="0098553D" w:rsidRDefault="0098553D">
      <w:pPr>
        <w:pStyle w:val="BodyText"/>
        <w:rPr>
          <w:sz w:val="16"/>
        </w:rPr>
      </w:pPr>
    </w:p>
    <w:p w14:paraId="4A4AA061" w14:textId="77777777" w:rsidR="0098553D" w:rsidRDefault="0098553D">
      <w:pPr>
        <w:pStyle w:val="BodyText"/>
        <w:rPr>
          <w:sz w:val="16"/>
        </w:rPr>
      </w:pPr>
    </w:p>
    <w:p w14:paraId="2BF78540" w14:textId="77777777" w:rsidR="0098553D" w:rsidRDefault="0098553D">
      <w:pPr>
        <w:pStyle w:val="BodyText"/>
        <w:rPr>
          <w:sz w:val="16"/>
        </w:rPr>
      </w:pPr>
    </w:p>
    <w:p w14:paraId="51BFC430" w14:textId="77777777" w:rsidR="0098553D" w:rsidRDefault="0098553D">
      <w:pPr>
        <w:pStyle w:val="BodyText"/>
        <w:rPr>
          <w:sz w:val="16"/>
        </w:rPr>
      </w:pPr>
    </w:p>
    <w:p w14:paraId="44D63A68" w14:textId="77777777" w:rsidR="0098553D" w:rsidRDefault="0098553D">
      <w:pPr>
        <w:pStyle w:val="BodyText"/>
        <w:rPr>
          <w:sz w:val="16"/>
        </w:rPr>
      </w:pPr>
    </w:p>
    <w:p w14:paraId="698B80DE" w14:textId="77777777" w:rsidR="0098553D" w:rsidRDefault="0098553D">
      <w:pPr>
        <w:pStyle w:val="BodyText"/>
        <w:spacing w:before="7"/>
        <w:rPr>
          <w:sz w:val="21"/>
        </w:rPr>
      </w:pPr>
    </w:p>
    <w:p w14:paraId="27DBC3BB" w14:textId="77777777" w:rsidR="0098553D" w:rsidRDefault="00BD1F0C">
      <w:pPr>
        <w:spacing w:before="1" w:line="252" w:lineRule="auto"/>
        <w:ind w:left="109" w:right="2312" w:hanging="3"/>
        <w:jc w:val="center"/>
        <w:rPr>
          <w:rFonts w:ascii="Trebuchet MS"/>
          <w:b/>
          <w:sz w:val="14"/>
          <w:lang w:eastAsia="zh-CN"/>
        </w:rPr>
      </w:pPr>
      <w:r>
        <w:pict w14:anchorId="0AF30F0B">
          <v:shape id="docshape13" o:spid="_x0000_s1327" type="#_x0000_t202" alt="" style="position:absolute;left:0;text-align:left;margin-left:434.95pt;margin-top:-45.7pt;width:4.9pt;height:12.25pt;z-index:157306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7D07996" w14:textId="77777777" w:rsidR="0098553D" w:rsidRDefault="005E787D">
                  <w:pPr>
                    <w:spacing w:before="22"/>
                    <w:ind w:left="20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73"/>
                      <w:sz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2FC92C16">
          <v:shape id="docshape14" o:spid="_x0000_s1326" type="#_x0000_t202" alt="" style="position:absolute;left:0;text-align:left;margin-left:434.6pt;margin-top:63.7pt;width:6.35pt;height:12.4pt;z-index:1573120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887D242" w14:textId="77777777" w:rsidR="0098553D" w:rsidRDefault="005E787D">
                  <w:pPr>
                    <w:spacing w:before="23"/>
                    <w:ind w:left="20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76"/>
                      <w:sz w:val="17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pict w14:anchorId="751B6EFC">
          <v:shape id="_x0000_s1325" type="#_x0000_t136" alt="" style="position:absolute;left:0;text-align:left;margin-left:437.1pt;margin-top:-57.25pt;width:5.7pt;height:9.35pt;rotation:1;z-index:1573376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n"/>
            <w10:wrap anchorx="page"/>
          </v:shape>
        </w:pict>
      </w:r>
      <w:r>
        <w:pict w14:anchorId="775689DC">
          <v:shape id="_x0000_s1324" type="#_x0000_t136" alt="" style="position:absolute;left:0;text-align:left;margin-left:438.75pt;margin-top:-43.4pt;width:2.85pt;height:8.55pt;rotation:1;z-index:157342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18BA7B31">
          <v:shape id="_x0000_s1323" type="#_x0000_t136" alt="" style="position:absolute;left:0;text-align:left;margin-left:439.6pt;margin-top:-27.15pt;width:4pt;height:8.55pt;rotation:3;z-index:1573836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5BDC795E">
          <v:shape id="_x0000_s1322" type="#_x0000_t136" alt="" style="position:absolute;left:0;text-align:left;margin-left:433.95pt;margin-top:50.15pt;width:3.85pt;height:8.55pt;rotation:3;z-index:1573888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u"/>
            <w10:wrap anchorx="page"/>
          </v:shape>
        </w:pict>
      </w:r>
      <w:r>
        <w:pict w14:anchorId="7D8B58A4">
          <v:shape id="_x0000_s1321" type="#_x0000_t136" alt="" style="position:absolute;left:0;text-align:left;margin-left:441.5pt;margin-top:-43.2pt;width:3.65pt;height:8.55pt;rotation:4;z-index:1574041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6D553D2A">
          <v:shape id="_x0000_s1320" type="#_x0000_t136" alt="" style="position:absolute;left:0;text-align:left;margin-left:432.25pt;margin-top:65.8pt;width:2.05pt;height:8.65pt;rotation:4;z-index:1574092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l"/>
            <w10:wrap anchorx="page"/>
          </v:shape>
        </w:pict>
      </w:r>
      <w:r>
        <w:pict w14:anchorId="68A9BEAF">
          <v:shape id="_x0000_s1319" type="#_x0000_t136" alt="" style="position:absolute;left:0;text-align:left;margin-left:442.8pt;margin-top:-56.9pt;width:5.8pt;height:9.35pt;rotation:5;z-index:157440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g"/>
            <w10:wrap anchorx="page"/>
          </v:shape>
        </w:pict>
      </w:r>
      <w:r>
        <w:pict w14:anchorId="1A1D3629">
          <v:shape id="_x0000_s1318" type="#_x0000_t136" alt="" style="position:absolute;left:0;text-align:left;margin-left:444.95pt;margin-top:-42.85pt;width:2.9pt;height:8.55pt;rotation:7;z-index:157475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78CECF89">
          <v:shape id="_x0000_s1317" type="#_x0000_t136" alt="" style="position:absolute;left:0;text-align:left;margin-left:428.75pt;margin-top:65.5pt;width:3.65pt;height:8.65pt;rotation:7;z-index:1574809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1573F2EE">
          <v:shape id="_x0000_s1316" type="#_x0000_t136" alt="" style="position:absolute;left:0;text-align:left;margin-left:443.5pt;margin-top:-26.8pt;width:2.75pt;height:8.55pt;rotation:8;z-index:1575014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7E81F6D2">
          <v:shape id="_x0000_s1315" type="#_x0000_t136" alt="" style="position:absolute;left:0;text-align:left;margin-left:430.1pt;margin-top:49.75pt;width:3.85pt;height:8.55pt;rotation:8;z-index:1575065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d"/>
            <w10:wrap anchorx="page"/>
          </v:shape>
        </w:pict>
      </w:r>
      <w:r>
        <w:pict w14:anchorId="05F4FDA9">
          <v:shape id="_x0000_s1314" type="#_x0000_t136" alt="" style="position:absolute;left:0;text-align:left;margin-left:421.75pt;margin-top:100.75pt;width:6.75pt;height:9.5pt;rotation:8;z-index:1575116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m"/>
            <w10:wrap anchorx="page"/>
          </v:shape>
        </w:pict>
      </w:r>
      <w:r>
        <w:pict w14:anchorId="1AAF4D0B">
          <v:shape id="_x0000_s1313" type="#_x0000_t136" alt="" style="position:absolute;left:0;text-align:left;margin-left:448.5pt;margin-top:-56.1pt;width:5.7pt;height:9.35pt;rotation:10;z-index:1575475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u"/>
            <w10:wrap anchorx="page"/>
          </v:shape>
        </w:pict>
      </w:r>
      <w:r>
        <w:pict w14:anchorId="1A25E61F">
          <v:shape id="_x0000_s1312" type="#_x0000_t136" alt="" style="position:absolute;left:0;text-align:left;margin-left:447.7pt;margin-top:-42.4pt;width:2.85pt;height:8.55pt;rotation:10;z-index:1575526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0C9F4CFA">
          <v:shape id="_x0000_s1311" type="#_x0000_t136" alt="" style="position:absolute;left:0;text-align:left;margin-left:425.85pt;margin-top:64.95pt;width:2.95pt;height:8.65pt;rotation:10;z-index:1575577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>
        <w:pict w14:anchorId="5C7D3146">
          <v:shape id="_x0000_s1310" type="#_x0000_t136" alt="" style="position:absolute;left:0;text-align:left;margin-left:417.5pt;margin-top:99.75pt;width:4.4pt;height:9.5pt;rotation:11;z-index:157573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o"/>
            <w10:wrap anchorx="page"/>
          </v:shape>
        </w:pict>
      </w:r>
      <w:r>
        <w:pict w14:anchorId="15191F7B">
          <v:shape id="_x0000_s1309" type="#_x0000_t136" alt="" style="position:absolute;left:0;text-align:left;margin-left:446.2pt;margin-top:-26.2pt;width:3.95pt;height:8.55pt;rotation:12;z-index:1575884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h"/>
            <w10:wrap anchorx="page"/>
          </v:shape>
        </w:pict>
      </w:r>
      <w:r>
        <w:pict w14:anchorId="6F5F5E57">
          <v:shape id="_x0000_s1308" type="#_x0000_t136" alt="" style="position:absolute;left:0;text-align:left;margin-left:426.6pt;margin-top:49.05pt;width:3.6pt;height:8.55pt;rotation:13;z-index:157603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3144B26C">
          <v:shape id="_x0000_s1307" type="#_x0000_t136" alt="" style="position:absolute;left:0;text-align:left;margin-left:424.05pt;margin-top:64.45pt;width:1.85pt;height:8.65pt;rotation:13;z-index:1576089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7719EDE6">
          <v:shape id="_x0000_s1306" type="#_x0000_t136" alt="" style="position:absolute;left:0;text-align:left;margin-left:454.05pt;margin-top:-54.95pt;width:5.2pt;height:9.35pt;rotation:14;z-index:1576294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a"/>
            <w10:wrap anchorx="page"/>
          </v:shape>
        </w:pict>
      </w:r>
      <w:r>
        <w:pict w14:anchorId="52DFD643">
          <v:shape id="_x0000_s1305" type="#_x0000_t136" alt="" style="position:absolute;left:0;text-align:left;margin-left:450.35pt;margin-top:-41.45pt;width:5.9pt;height:8.55pt;rotation:14;z-index:1576345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m"/>
            <w10:wrap anchorx="page"/>
          </v:shape>
        </w:pict>
      </w:r>
      <w:r>
        <w:pict w14:anchorId="77961DA3">
          <v:shape id="_x0000_s1304" type="#_x0000_t136" alt="" style="position:absolute;left:0;text-align:left;margin-left:413.75pt;margin-top:98.85pt;width:3.95pt;height:9.5pt;rotation:14;z-index:1576396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5BF7B9DA">
          <v:shape id="_x0000_s1303" type="#_x0000_t136" alt="" style="position:absolute;left:0;text-align:left;margin-left:420.25pt;margin-top:63.75pt;width:3.95pt;height:8.65pt;rotation:15;z-index:1576499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g"/>
            <w10:wrap anchorx="page"/>
          </v:shape>
        </w:pict>
      </w:r>
      <w:r>
        <w:pict w14:anchorId="0A3AAC87">
          <v:shape id="_x0000_s1302" type="#_x0000_t136" alt="" style="position:absolute;left:0;text-align:left;margin-left:450pt;margin-top:-25.5pt;width:1.9pt;height:8.55pt;rotation:16;z-index:1576755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3C2F2DB4">
          <v:shape id="_x0000_s1301" type="#_x0000_t136" alt="" style="position:absolute;left:0;text-align:left;margin-left:458.95pt;margin-top:-53.35pt;width:5.8pt;height:9.4pt;rotation:18;z-index:1576908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g"/>
            <w10:wrap anchorx="page"/>
          </v:shape>
        </w:pict>
      </w:r>
      <w:r>
        <w:pict w14:anchorId="7179555B">
          <v:shape id="_x0000_s1300" type="#_x0000_t136" alt="" style="position:absolute;left:0;text-align:left;margin-left:467.85pt;margin-top:-72.45pt;width:4.85pt;height:7.75pt;rotation:19;z-index:157701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R"/>
            <w10:wrap anchorx="page"/>
          </v:shape>
        </w:pict>
      </w:r>
      <w:r>
        <w:pict w14:anchorId="361FD1C1">
          <v:shape id="_x0000_s1299" type="#_x0000_t136" alt="" style="position:absolute;left:0;text-align:left;margin-left:456pt;margin-top:-40.1pt;width:3.6pt;height:8.55pt;rotation:19;z-index:1577062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1A4C8857">
          <v:shape id="_x0000_s1298" type="#_x0000_t136" alt="" style="position:absolute;left:0;text-align:left;margin-left:416.75pt;margin-top:62.6pt;width:3.8pt;height:8.65pt;rotation:19;z-index:1577113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o"/>
            <w10:wrap anchorx="page"/>
          </v:shape>
        </w:pict>
      </w:r>
      <w:r>
        <w:pict w14:anchorId="461EC5FE">
          <v:shape id="_x0000_s1297" type="#_x0000_t136" alt="" style="position:absolute;left:0;text-align:left;margin-left:451.75pt;margin-top:-24.6pt;width:3.8pt;height:8.55pt;rotation:20;z-index:157726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>
        <w:pict w14:anchorId="688CD5CE">
          <v:shape id="_x0000_s1296" type="#_x0000_t136" alt="" style="position:absolute;left:0;text-align:left;margin-left:421.5pt;margin-top:47.25pt;width:2.6pt;height:8.55pt;rotation:21;z-index:157731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•"/>
            <w10:wrap anchorx="page"/>
          </v:shape>
        </w:pict>
      </w:r>
      <w:r>
        <w:pict w14:anchorId="3B067B12">
          <v:shape id="_x0000_s1295" type="#_x0000_t136" alt="" style="position:absolute;left:0;text-align:left;margin-left:472.3pt;margin-top:-70.8pt;width:4.3pt;height:7.75pt;rotation:22;z-index:1577420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>
        <w:pict w14:anchorId="5475645D">
          <v:shape id="_x0000_s1294" type="#_x0000_t136" alt="" style="position:absolute;left:0;text-align:left;margin-left:464.35pt;margin-top:-51.45pt;width:5.15pt;height:9.4pt;rotation:23;z-index:1577472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e"/>
            <w10:wrap anchorx="page"/>
          </v:shape>
        </w:pict>
      </w:r>
      <w:r>
        <w:pict w14:anchorId="73BEDD12">
          <v:shape id="_x0000_s1293" type="#_x0000_t136" alt="" style="position:absolute;left:0;text-align:left;margin-left:459.25pt;margin-top:-38.75pt;width:3.9pt;height:8.6pt;rotation:23;z-index:1577523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040A4AFC">
          <v:shape id="_x0000_s1292" type="#_x0000_t136" alt="" style="position:absolute;left:0;text-align:left;margin-left:413.2pt;margin-top:61.2pt;width:3.9pt;height:8.65pt;rotation:23;z-index:1577574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g"/>
            <w10:wrap anchorx="page"/>
          </v:shape>
        </w:pict>
      </w:r>
      <w:r>
        <w:pict w14:anchorId="0439E7E2">
          <v:shape id="_x0000_s1291" type="#_x0000_t136" alt="" style="position:absolute;left:0;text-align:left;margin-left:476.15pt;margin-top:-69.1pt;width:4.35pt;height:7.75pt;rotation:24;z-index:1577676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a"/>
            <w10:wrap anchorx="page"/>
          </v:shape>
        </w:pict>
      </w:r>
      <w:r>
        <w:pict w14:anchorId="2E2D5EBE">
          <v:shape id="_x0000_s1290" type="#_x0000_t136" alt="" style="position:absolute;left:0;text-align:left;margin-left:455.25pt;margin-top:-23.4pt;width:2.85pt;height:8.6pt;rotation:24;z-index:1577728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6B03F598">
          <v:shape id="_x0000_s1289" type="#_x0000_t136" alt="" style="position:absolute;left:0;text-align:left;margin-left:462.8pt;margin-top:-37.4pt;width:2.6pt;height:8.6pt;rotation:26;z-index:1577830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t"/>
            <w10:wrap anchorx="page"/>
          </v:shape>
        </w:pict>
      </w:r>
      <w:r>
        <w:pict w14:anchorId="23B438DC">
          <v:shape id="_x0000_s1288" type="#_x0000_t136" alt="" style="position:absolute;left:0;text-align:left;margin-left:479.95pt;margin-top:-67.15pt;width:4.8pt;height:7.8pt;rotation:27;z-index:1577881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d"/>
            <w10:wrap anchorx="page"/>
          </v:shape>
        </w:pict>
      </w:r>
      <w:r>
        <w:pict w14:anchorId="32D97B52">
          <v:shape id="_x0000_s1287" type="#_x0000_t136" alt="" style="position:absolute;left:0;text-align:left;margin-left:410.05pt;margin-top:59.6pt;width:3.55pt;height:8.7pt;rotation:27;z-index:1577932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4D5746E7">
          <v:shape id="_x0000_s1286" type="#_x0000_t136" alt="" style="position:absolute;left:0;text-align:left;margin-left:484.3pt;margin-top:-65.5pt;width:2.25pt;height:7.8pt;rotation:29;z-index:1578035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>
        <w:pict w14:anchorId="6F063D10">
          <v:shape id="_x0000_s1285" type="#_x0000_t136" alt="" style="position:absolute;left:0;text-align:left;margin-left:465.05pt;margin-top:-36.2pt;width:2.75pt;height:8.6pt;rotation:29;z-index:1578086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s"/>
            <w10:wrap anchorx="page"/>
          </v:shape>
        </w:pict>
      </w:r>
      <w:r>
        <w:pict w14:anchorId="1E896AE0">
          <v:shape id="_x0000_s1284" type="#_x0000_t136" alt="" style="position:absolute;left:0;text-align:left;margin-left:415.95pt;margin-top:44.7pt;width:3.4pt;height:8.6pt;rotation:29;z-index:1578137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y"/>
            <w10:wrap anchorx="page"/>
          </v:shape>
        </w:pict>
      </w:r>
      <w:r>
        <w:pict w14:anchorId="28E7DEE1">
          <v:shape id="_x0000_s1283" type="#_x0000_t136" alt="" style="position:absolute;left:0;text-align:left;margin-left:485.5pt;margin-top:-73.4pt;width:2.2pt;height:7.8pt;rotation:30;z-index:1578188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>
        <w:pict w14:anchorId="0E3F479C">
          <v:shape id="_x0000_s1282" type="#_x0000_t136" alt="" style="position:absolute;left:0;text-align:left;margin-left:406.6pt;margin-top:57.8pt;width:3.95pt;height:8.7pt;rotation:30;z-index:1578240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d"/>
            <w10:wrap anchorx="page"/>
          </v:shape>
        </w:pict>
      </w:r>
      <w:r>
        <w:pict w14:anchorId="5FBB5C37">
          <v:shape id="_x0000_s1281" type="#_x0000_t136" alt="" style="position:absolute;left:0;text-align:left;margin-left:487.15pt;margin-top:-71.65pt;width:4.7pt;height:7.8pt;rotation:31;z-index:157829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o"/>
            <w10:wrap anchorx="page"/>
          </v:shape>
        </w:pict>
      </w:r>
      <w:r>
        <w:pict w14:anchorId="5578714E">
          <v:shape id="_x0000_s1280" type="#_x0000_t136" alt="" style="position:absolute;left:0;text-align:left;margin-left:486.05pt;margin-top:-63.8pt;width:4.65pt;height:7.8pt;rotation:31;z-index:1578342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n"/>
            <w10:wrap anchorx="page"/>
          </v:shape>
        </w:pict>
      </w:r>
      <w:r>
        <w:pict w14:anchorId="400CD9CE">
          <v:shape id="_x0000_s1279" type="#_x0000_t136" alt="" style="position:absolute;left:0;text-align:left;margin-left:489.95pt;margin-top:-61.3pt;width:4.7pt;height:7.8pt;rotation:33;z-index:1578393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g"/>
            <w10:wrap anchorx="page"/>
          </v:shape>
        </w:pict>
      </w:r>
      <w:r>
        <w:pict w14:anchorId="20694F6B">
          <v:shape id="_x0000_s1278" type="#_x0000_t136" alt="" style="position:absolute;left:0;text-align:left;margin-left:414.45pt;margin-top:43.3pt;width:1.95pt;height:8.6pt;rotation:33;z-index:1578444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l"/>
            <w10:wrap anchorx="page"/>
          </v:shape>
        </w:pict>
      </w:r>
      <w:r>
        <w:pict w14:anchorId="4B4DA0C7">
          <v:shape id="_x0000_s1277" type="#_x0000_t136" alt="" style="position:absolute;left:0;text-align:left;margin-left:491.05pt;margin-top:-69.2pt;width:4.65pt;height:7.8pt;rotation:34;z-index:1578496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n"/>
            <w10:wrap anchorx="page"/>
          </v:shape>
        </w:pict>
      </w:r>
      <w:r>
        <w:pict w14:anchorId="4D9A91F1">
          <v:shape id="_x0000_s1276" type="#_x0000_t136" alt="" style="position:absolute;left:0;text-align:left;margin-left:403.7pt;margin-top:55.75pt;width:3.6pt;height:8.7pt;rotation:34;z-index:157854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43C9EA84">
          <v:shape id="_x0000_s1275" type="#_x0000_t136" alt="" style="position:absolute;left:0;text-align:left;margin-left:413pt;margin-top:42.25pt;width:1.85pt;height:8.65pt;rotation:36;z-index:157859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2D3E4075">
          <v:shape id="_x0000_s1274" type="#_x0000_t136" alt="" style="position:absolute;left:0;text-align:left;margin-left:400.8pt;margin-top:53.7pt;width:3.85pt;height:8.75pt;rotation:38;z-index:1578700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>
        <w:pict w14:anchorId="1CC983C0">
          <v:shape id="_x0000_s1273" type="#_x0000_t136" alt="" style="position:absolute;left:0;text-align:left;margin-left:379.35pt;margin-top:80.8pt;width:3.15pt;height:9.6pt;rotation:40;z-index:1578803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s"/>
            <w10:wrap anchorx="page"/>
          </v:shape>
        </w:pict>
      </w:r>
      <w:r>
        <w:pict w14:anchorId="63435436">
          <v:shape id="_x0000_s1272" type="#_x0000_t136" alt="" style="position:absolute;left:0;text-align:left;margin-left:517.45pt;margin-top:-72.4pt;width:1.95pt;height:8.65pt;rotation:41;z-index:1578854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19AE6630">
          <v:shape id="_x0000_s1271" type="#_x0000_t136" alt="" style="position:absolute;left:0;text-align:left;margin-left:408.05pt;margin-top:39.85pt;width:5.8pt;height:8.65pt;rotation:41;z-index:1578905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m"/>
            <w10:wrap anchorx="page"/>
          </v:shape>
        </w:pict>
      </w:r>
      <w:r>
        <w:pict w14:anchorId="54556CAB">
          <v:shape id="_x0000_s1270" type="#_x0000_t136" alt="" style="position:absolute;left:0;text-align:left;margin-left:518.7pt;margin-top:-70.95pt;width:2.65pt;height:8.65pt;rotation:42;z-index:1578956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419A8FE0">
          <v:shape id="_x0000_s1269" type="#_x0000_t136" alt="" style="position:absolute;left:0;text-align:left;margin-left:376.95pt;margin-top:78.7pt;width:3.2pt;height:9.6pt;rotation:42;z-index:1579008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s"/>
            <w10:wrap anchorx="page"/>
          </v:shape>
        </w:pict>
      </w:r>
      <w:r>
        <w:pict w14:anchorId="66B2E0DE">
          <v:shape id="_x0000_s1268" type="#_x0000_t136" alt="" style="position:absolute;left:0;text-align:left;margin-left:520.4pt;margin-top:-68.8pt;width:3.75pt;height:8.65pt;rotation:44;z-index:1579059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>
        <w:pict w14:anchorId="5DE833B9">
          <v:shape id="_x0000_s1267" type="#_x0000_t136" alt="" style="position:absolute;left:0;text-align:left;margin-left:373.8pt;margin-top:76.2pt;width:4.15pt;height:9.65pt;rotation:44;z-index:1579110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7A2BA168">
          <v:shape id="_x0000_s1266" type="#_x0000_t136" alt="" style="position:absolute;left:0;text-align:left;margin-left:523.2pt;margin-top:-66.65pt;width:2.5pt;height:8.7pt;rotation:45;z-index:1579161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042FE095">
          <v:shape id="_x0000_s1265" type="#_x0000_t136" alt="" style="position:absolute;left:0;text-align:left;margin-left:524.75pt;margin-top:-64.55pt;width:3.5pt;height:8.7pt;rotation:47;z-index:1579212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5387E243">
          <v:shape id="_x0000_s1264" type="#_x0000_t136" alt="" style="position:absolute;left:0;text-align:left;margin-left:370.7pt;margin-top:72.5pt;width:4.5pt;height:9.65pt;rotation:47;z-index:1579264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28AA54E5">
          <v:shape id="_x0000_s1263" type="#_x0000_t136" alt="" style="position:absolute;left:0;text-align:left;margin-left:526.7pt;margin-top:-61.95pt;width:1.95pt;height:8.7pt;rotation:48;z-index:1579315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43510C6D">
          <v:shape id="_x0000_s1262" type="#_x0000_t136" alt="" style="position:absolute;left:0;text-align:left;margin-left:405.9pt;margin-top:36.5pt;width:3.5pt;height:8.7pt;rotation:48;z-index:1579366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307B2590">
          <v:shape id="_x0000_s1261" type="#_x0000_t136" alt="" style="position:absolute;left:0;text-align:left;margin-left:528.5pt;margin-top:-61.2pt;width:1.9pt;height:8.7pt;rotation:49;z-index:1579417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6982709E">
          <v:shape id="_x0000_s1260" type="#_x0000_t136" alt="" style="position:absolute;left:0;text-align:left;margin-left:528.8pt;margin-top:-58.65pt;width:3.35pt;height:8.7pt;rotation:50;z-index:157946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7E3C073B">
          <v:shape id="_x0000_s1259" type="#_x0000_t136" alt="" style="position:absolute;left:0;text-align:left;margin-left:368.1pt;margin-top:69.3pt;width:4.1pt;height:9.65pt;rotation:50;z-index:157952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5D4058CC">
          <v:shape id="_x0000_s1258" type="#_x0000_t136" alt="" style="position:absolute;left:0;text-align:left;margin-left:507.75pt;margin-top:-40.2pt;width:3.9pt;height:9.7pt;rotation:52;z-index:157957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F"/>
            <w10:wrap anchorx="page"/>
          </v:shape>
        </w:pict>
      </w:r>
      <w:r>
        <w:pict w14:anchorId="74D9D31A">
          <v:shape id="_x0000_s1257" type="#_x0000_t136" alt="" style="position:absolute;left:0;text-align:left;margin-left:404.05pt;margin-top:34.25pt;width:2.35pt;height:8.7pt;rotation:52;z-index:1579622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f"/>
            <w10:wrap anchorx="page"/>
          </v:shape>
        </w:pict>
      </w:r>
      <w:r>
        <w:pict w14:anchorId="4934DE7E">
          <v:shape id="_x0000_s1256" type="#_x0000_t136" alt="" style="position:absolute;left:0;text-align:left;margin-left:365.95pt;margin-top:67.2pt;width:2.95pt;height:9.7pt;rotation:52;z-index:1579673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r"/>
            <w10:wrap anchorx="page"/>
          </v:shape>
        </w:pict>
      </w:r>
      <w:r>
        <w:pict w14:anchorId="629B915C">
          <v:shape id="_x0000_s1255" type="#_x0000_t136" alt="" style="position:absolute;left:0;text-align:left;margin-left:531.6pt;margin-top:-54.8pt;width:3.85pt;height:8.7pt;rotation:53;z-index:157972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4C56AE37">
          <v:shape id="_x0000_s1254" type="#_x0000_t136" alt="" style="position:absolute;left:0;text-align:left;margin-left:533.85pt;margin-top:-51.85pt;width:3.55pt;height:8.7pt;rotation:54;z-index:1579776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2473AC34">
          <v:shape id="_x0000_s1253" type="#_x0000_t136" alt="" style="position:absolute;left:0;text-align:left;margin-left:510.35pt;margin-top:-37.8pt;width:2.3pt;height:9.7pt;rotation:54;z-index:1579827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l"/>
            <w10:wrap anchorx="page"/>
          </v:shape>
        </w:pict>
      </w:r>
      <w:r>
        <w:pict w14:anchorId="4072F8B7">
          <v:shape id="_x0000_s1252" type="#_x0000_t136" alt="" style="position:absolute;left:0;text-align:left;margin-left:363.25pt;margin-top:64.4pt;width:4.25pt;height:9.7pt;rotation:54;z-index:1579878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26FBD473">
          <v:shape id="_x0000_s1251" type="#_x0000_t136" alt="" style="position:absolute;left:0;text-align:left;margin-left:536.8pt;margin-top:-50.35pt;width:1.85pt;height:8.75pt;rotation:56;z-index:1579929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238A375C">
          <v:shape id="_x0000_s1250" type="#_x0000_t136" alt="" style="position:absolute;left:0;text-align:left;margin-left:511.1pt;margin-top:-35.1pt;width:4.5pt;height:9.7pt;rotation:56;z-index:1579980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u"/>
            <w10:wrap anchorx="page"/>
          </v:shape>
        </w:pict>
      </w:r>
      <w:r>
        <w:pict w14:anchorId="05878442">
          <v:shape id="_x0000_s1249" type="#_x0000_t136" alt="" style="position:absolute;left:0;text-align:left;margin-left:537.4pt;margin-top:-48.15pt;width:3.5pt;height:8.75pt;rotation:57;z-index:1580032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4A565175">
          <v:shape id="_x0000_s1248" type="#_x0000_t136" alt="" style="position:absolute;left:0;text-align:left;margin-left:359.7pt;margin-top:60.3pt;width:5.95pt;height:9.7pt;rotation:58;z-index:1580083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w"/>
            <w10:wrap anchorx="page"/>
          </v:shape>
        </w:pict>
      </w:r>
      <w:r>
        <w:pict w14:anchorId="6F854B2C">
          <v:shape id="_x0000_s1247" type="#_x0000_t136" alt="" style="position:absolute;left:0;text-align:left;margin-left:539.25pt;margin-top:-45.35pt;width:3.25pt;height:8.75pt;rotation:59;z-index:1580134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v"/>
            <w10:wrap anchorx="page"/>
          </v:shape>
        </w:pict>
      </w:r>
      <w:r>
        <w:pict w14:anchorId="5E5209B2">
          <v:shape id="_x0000_s1246" type="#_x0000_t136" alt="" style="position:absolute;left:0;text-align:left;margin-left:512.85pt;margin-top:-30.9pt;width:4.15pt;height:9.7pt;rotation:59;z-index:158018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0F9AB772">
          <v:shape id="_x0000_s1245" type="#_x0000_t136" alt="" style="position:absolute;left:0;text-align:left;margin-left:540.75pt;margin-top:-42.5pt;width:3.55pt;height:8.75pt;rotation:60;z-index:1580236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63F5D551">
          <v:shape id="_x0000_s1244" type="#_x0000_t136" alt="" style="position:absolute;left:0;text-align:left;margin-left:401.8pt;margin-top:29.35pt;width:2.4pt;height:8.75pt;rotation:60;z-index:1580288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•"/>
            <w10:wrap anchorx="page"/>
          </v:shape>
        </w:pict>
      </w:r>
      <w:r>
        <w:pict w14:anchorId="67F9F66F">
          <v:shape id="_x0000_s1243" type="#_x0000_t136" alt="" style="position:absolute;left:0;text-align:left;margin-left:357.85pt;margin-top:55.95pt;width:4.55pt;height:9.7pt;rotation:61;z-index:1580339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06D8BD6B">
          <v:shape id="_x0000_s1242" type="#_x0000_t136" alt="" style="position:absolute;left:0;text-align:left;margin-left:542.3pt;margin-top:-39.35pt;width:3.85pt;height:8.75pt;rotation:62;z-index:158039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61559EE0">
          <v:shape id="_x0000_s1241" type="#_x0000_t136" alt="" style="position:absolute;left:0;text-align:left;margin-left:515.35pt;margin-top:-27.75pt;width:4.5pt;height:9.7pt;rotation:62;z-index:1580441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0BC5563A">
          <v:shape id="_x0000_s1240" type="#_x0000_t136" alt="" style="position:absolute;left:0;text-align:left;margin-left:544.35pt;margin-top:-36.6pt;width:2.5pt;height:8.75pt;rotation:64;z-index:1580492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5ED233FB">
          <v:shape id="_x0000_s1239" type="#_x0000_t136" alt="" style="position:absolute;left:0;text-align:left;margin-left:517.75pt;margin-top:-24.45pt;width:3.1pt;height:9.75pt;rotation:65;z-index:1580544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0D589FBB">
          <v:shape id="_x0000_s1238" type="#_x0000_t136" alt="" style="position:absolute;left:0;text-align:left;margin-left:356.8pt;margin-top:50.55pt;width:3.2pt;height:9.75pt;rotation:65;z-index:1580595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24AA77EA">
          <v:shape id="_x0000_s1237" type="#_x0000_t136" alt="" style="position:absolute;left:0;text-align:left;margin-left:545.35pt;margin-top:-32.25pt;width:4.5pt;height:8.75pt;rotation:66;z-index:1580646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&amp;"/>
            <w10:wrap anchorx="page"/>
          </v:shape>
        </w:pict>
      </w:r>
      <w:r>
        <w:pict w14:anchorId="15FEFE35">
          <v:shape id="_x0000_s1236" type="#_x0000_t136" alt="" style="position:absolute;left:0;text-align:left;margin-left:518.85pt;margin-top:-21pt;width:3.85pt;height:9.75pt;rotation:67;z-index:1580697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y"/>
            <w10:wrap anchorx="page"/>
          </v:shape>
        </w:pict>
      </w:r>
      <w:r>
        <w:pict w14:anchorId="5138DA04">
          <v:shape id="_x0000_s1235" type="#_x0000_t136" alt="" style="position:absolute;left:0;text-align:left;margin-left:356.25pt;margin-top:48.15pt;width:2.2pt;height:9.75pt;rotation:67;z-index:1580748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i"/>
            <w10:wrap anchorx="page"/>
          </v:shape>
        </w:pict>
      </w:r>
      <w:r>
        <w:pict w14:anchorId="7F3D7786">
          <v:shape id="_x0000_s1234" type="#_x0000_t136" alt="" style="position:absolute;left:0;text-align:left;margin-left:397.95pt;margin-top:24.7pt;width:3.85pt;height:8.8pt;rotation:68;z-index:1580800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d"/>
            <w10:wrap anchorx="page"/>
          </v:shape>
        </w:pict>
      </w:r>
      <w:r>
        <w:pict w14:anchorId="4CA6A09D">
          <v:shape id="_x0000_s1233" type="#_x0000_t136" alt="" style="position:absolute;left:0;text-align:left;margin-left:547.7pt;margin-top:-27.15pt;width:3.9pt;height:8.8pt;rotation:69;z-index:1580851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07953DF4">
          <v:shape id="_x0000_s1232" type="#_x0000_t136" alt="" style="position:absolute;left:0;text-align:left;margin-left:352.5pt;margin-top:44.7pt;width:6.55pt;height:9.75pt;rotation:70;z-index:1580902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m"/>
            <w10:wrap anchorx="page"/>
          </v:shape>
        </w:pict>
      </w:r>
      <w:r>
        <w:pict w14:anchorId="2DCEC450">
          <v:shape id="_x0000_s1231" type="#_x0000_t136" alt="" style="position:absolute;left:0;text-align:left;margin-left:548.55pt;margin-top:-23.15pt;width:3.45pt;height:8.8pt;rotation:71;z-index:1580953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7C07A24E">
          <v:shape id="_x0000_s1230" type="#_x0000_t136" alt="" style="position:absolute;left:0;text-align:left;margin-left:550.4pt;margin-top:-20.9pt;width:2.8pt;height:8.8pt;rotation:72;z-index:158100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>
        <w:pict w14:anchorId="3B483233">
          <v:shape id="_x0000_s1229" type="#_x0000_t136" alt="" style="position:absolute;left:0;text-align:left;margin-left:398.1pt;margin-top:22.05pt;width:1.85pt;height:8.8pt;rotation:73;z-index:1581056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l"/>
            <w10:wrap anchorx="page"/>
          </v:shape>
        </w:pict>
      </w:r>
      <w:r>
        <w:pict w14:anchorId="55753679">
          <v:shape id="_x0000_s1228" type="#_x0000_t136" alt="" style="position:absolute;left:0;text-align:left;margin-left:352.05pt;margin-top:39.1pt;width:4.2pt;height:9.75pt;rotation:73;z-index:1581107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28DCE53B">
          <v:shape id="_x0000_s1227" type="#_x0000_t136" alt="" style="position:absolute;left:0;text-align:left;margin-left:550.2pt;margin-top:-17.25pt;width:3.75pt;height:8.8pt;rotation:74;z-index:1581158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p"/>
            <w10:wrap anchorx="page"/>
          </v:shape>
        </w:pict>
      </w:r>
      <w:r>
        <w:pict w14:anchorId="40CF1A53">
          <v:shape id="_x0000_s1226" type="#_x0000_t136" alt="" style="position:absolute;left:0;text-align:left;margin-left:397.55pt;margin-top:20.3pt;width:1.95pt;height:8.8pt;rotation:75;z-index:1581209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3260A22B">
          <v:shape id="_x0000_s1225" type="#_x0000_t136" alt="" style="position:absolute;left:0;text-align:left;margin-left:551.8pt;margin-top:-14.35pt;width:3.6pt;height:8.8pt;rotation:76;z-index:1581260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31937F33">
          <v:shape id="_x0000_s1224" type="#_x0000_t136" alt="" style="position:absolute;left:0;text-align:left;margin-left:350.8pt;margin-top:35.6pt;width:4.55pt;height:9.75pt;rotation:76;z-index:1581312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50E80B42">
          <v:shape id="_x0000_s1223" type="#_x0000_t136" alt="" style="position:absolute;left:0;text-align:left;margin-left:551.9pt;margin-top:-10.25pt;width:3.75pt;height:8.8pt;rotation:78;z-index:1581363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299659D4">
          <v:shape id="_x0000_s1222" type="#_x0000_t136" alt="" style="position:absolute;left:0;text-align:left;margin-left:553.6pt;margin-top:-7.7pt;width:2.8pt;height:8.8pt;rotation:79;z-index:1581414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>
        <w:pict w14:anchorId="4E333F2B">
          <v:shape id="_x0000_s1221" type="#_x0000_t136" alt="" style="position:absolute;left:0;text-align:left;margin-left:350.1pt;margin-top:31.45pt;width:4.3pt;height:9.8pt;rotation:79;z-index:158146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o"/>
            <w10:wrap anchorx="page"/>
          </v:shape>
        </w:pict>
      </w:r>
      <w:r>
        <w:pict w14:anchorId="1F0E1A48">
          <v:shape id="_x0000_s1220" type="#_x0000_t136" alt="" style="position:absolute;left:0;text-align:left;margin-left:396.05pt;margin-top:17.55pt;width:3.75pt;height:8.8pt;rotation:80;z-index:1581516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h"/>
            <w10:wrap anchorx="page"/>
          </v:shape>
        </w:pict>
      </w:r>
      <w:r>
        <w:pict w14:anchorId="67109E8F">
          <v:shape id="_x0000_s1219" type="#_x0000_t136" alt="" style="position:absolute;left:0;text-align:left;margin-left:554.45pt;margin-top:-5.5pt;width:1.8pt;height:8.8pt;rotation:81;z-index:1581568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20C30BFC">
          <v:shape id="_x0000_s1218" type="#_x0000_t136" alt="" style="position:absolute;left:0;text-align:left;margin-left:553.5pt;margin-top:-2.75pt;width:3.25pt;height:8.8pt;rotation:82;z-index:1581619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v"/>
            <w10:wrap anchorx="page"/>
          </v:shape>
        </w:pict>
      </w:r>
      <w:r>
        <w:pict w14:anchorId="7E89BFF3">
          <v:shape id="_x0000_s1217" type="#_x0000_t136" alt="" style="position:absolute;left:0;text-align:left;margin-left:348.75pt;margin-top:27.2pt;width:4.55pt;height:9.8pt;rotation:82;z-index:1581670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h"/>
            <w10:wrap anchorx="page"/>
          </v:shape>
        </w:pict>
      </w:r>
      <w:r>
        <w:pict w14:anchorId="075002DD">
          <v:shape id="_x0000_s1216" type="#_x0000_t136" alt="" style="position:absolute;left:0;text-align:left;margin-left:553.7pt;margin-top:.1pt;width:3.55pt;height:8.8pt;rotation:83;z-index:1581721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605C5F65">
          <v:shape id="_x0000_s1215" type="#_x0000_t136" alt="" style="position:absolute;left:0;text-align:left;margin-left:396.75pt;margin-top:14.35pt;width:2.7pt;height:8.8pt;rotation:85;z-index:1581772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>
        <w:pict w14:anchorId="56DF0AB1">
          <v:shape id="_x0000_s1214" type="#_x0000_t136" alt="" style="position:absolute;left:0;text-align:left;margin-left:348.3pt;margin-top:22.85pt;width:4.55pt;height:9.8pt;rotation:85;z-index:1581824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P"/>
            <w10:wrap anchorx="page"/>
          </v:shape>
        </w:pict>
      </w:r>
      <w:r>
        <w:pict w14:anchorId="5CABF625">
          <v:shape id="_x0000_s1213" type="#_x0000_t136" alt="" style="position:absolute;left:0;text-align:left;margin-left:554.6pt;margin-top:5.05pt;width:3.8pt;height:8.8pt;rotation:86;z-index:1581875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>
        <w:pict w14:anchorId="70D5E0F8">
          <v:shape id="_x0000_s1212" type="#_x0000_t136" alt="" style="position:absolute;left:0;text-align:left;margin-left:554.95pt;margin-top:8.35pt;width:3.4pt;height:8.8pt;rotation:88;z-index:1581926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1E7492D8">
          <v:shape id="docshape15" o:spid="_x0000_s1211" type="#_x0000_t202" alt="" style="position:absolute;left:0;text-align:left;margin-left:550.75pt;margin-top:13.3pt;width:12.7pt;height:9.35pt;z-index:15819776;mso-wrap-style:square;mso-wrap-edited:f;mso-width-percent:0;mso-height-percent:0;mso-position-horizontal-relative:page;mso-width-percent:0;mso-height-percent:0;v-text-anchor:top" filled="f" stroked="f">
            <v:textbox style="layout-flow:vertical" inset="0,0,0,0">
              <w:txbxContent>
                <w:p w14:paraId="28AC344A" w14:textId="77777777" w:rsidR="0098553D" w:rsidRDefault="005E787D">
                  <w:pPr>
                    <w:spacing w:before="28"/>
                    <w:ind w:left="20"/>
                    <w:rPr>
                      <w:rFonts w:ascii="Arial Narrow"/>
                      <w:b/>
                      <w:sz w:val="17"/>
                    </w:rPr>
                  </w:pPr>
                  <w:r>
                    <w:rPr>
                      <w:rFonts w:ascii="Arial Narrow"/>
                      <w:b/>
                      <w:color w:val="FFFFFF"/>
                      <w:spacing w:val="-1"/>
                      <w:w w:val="90"/>
                      <w:sz w:val="17"/>
                    </w:rPr>
                    <w:t>da</w:t>
                  </w:r>
                </w:p>
              </w:txbxContent>
            </v:textbox>
            <w10:wrap anchorx="page"/>
          </v:shape>
        </w:pict>
      </w:r>
      <w:r>
        <w:pict w14:anchorId="6244509B">
          <v:shape id="_x0000_s1210" type="#_x0000_t136" alt="" style="position:absolute;left:0;text-align:left;margin-left:554pt;margin-top:18.95pt;width:3.75pt;height:8.8pt;rotation:93;z-index:158202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g"/>
            <w10:wrap anchorx="page"/>
          </v:shape>
        </w:pict>
      </w:r>
      <w:r>
        <w:pict w14:anchorId="4167DDBE">
          <v:shape id="_x0000_s1209" type="#_x0000_t136" alt="" style="position:absolute;left:0;text-align:left;margin-left:554.4pt;margin-top:22.5pt;width:3.6pt;height:8.8pt;rotation:95;z-index:1582080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652EDA1F">
          <v:shape id="_x0000_s1208" type="#_x0000_t136" alt="" style="position:absolute;left:0;text-align:left;margin-left:553.95pt;margin-top:26.1pt;width:3.7pt;height:8.8pt;rotation:97;z-index:1582131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g"/>
            <w10:wrap anchorx="page"/>
          </v:shape>
        </w:pict>
      </w:r>
      <w:r>
        <w:pict w14:anchorId="3DF58F30">
          <v:shape id="_x0000_s1207" type="#_x0000_t136" alt="" style="position:absolute;left:0;text-align:left;margin-left:553.75pt;margin-top:29.5pt;width:3.2pt;height:8.8pt;rotation:99;z-index:1582182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552409AE">
          <v:shape id="docshape16" o:spid="_x0000_s1206" type="#_x0000_t202" alt="" style="position:absolute;left:0;text-align:left;margin-left:471.8pt;margin-top:13.6pt;width:12.6pt;height:4.6pt;z-index:15822336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5C6FE1C2" w14:textId="77777777" w:rsidR="0098553D" w:rsidRDefault="005E787D">
                  <w:pPr>
                    <w:spacing w:before="27"/>
                    <w:ind w:left="20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72"/>
                      <w:sz w:val="17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pict w14:anchorId="25E822CC">
          <v:shape id="_x0000_s1205" type="#_x0000_t136" alt="" style="position:absolute;left:0;text-align:left;margin-left:523.45pt;margin-top:21.95pt;width:4.1pt;height:9.8pt;rotation:274;z-index:1582284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73922B7C">
          <v:shape id="_x0000_s1204" type="#_x0000_t136" alt="" style="position:absolute;left:0;text-align:left;margin-left:319.6pt;margin-top:1.85pt;width:2.1pt;height:8.8pt;rotation:276;z-index:1582336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3A6A4920">
          <v:shape id="_x0000_s1203" type="#_x0000_t136" alt="" style="position:absolute;left:0;text-align:left;margin-left:475.85pt;margin-top:14.65pt;width:3.85pt;height:8.8pt;rotation:276;z-index:158238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12FC67CD">
          <v:shape id="_x0000_s1202" type="#_x0000_t136" alt="" style="position:absolute;left:0;text-align:left;margin-left:523.55pt;margin-top:25.05pt;width:2.25pt;height:9.8pt;rotation:276;z-index:1582438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l"/>
            <w10:wrap anchorx="page"/>
          </v:shape>
        </w:pict>
      </w:r>
      <w:r>
        <w:pict w14:anchorId="75731E27">
          <v:shape id="_x0000_s1201" type="#_x0000_t136" alt="" style="position:absolute;left:0;text-align:left;margin-left:319.05pt;margin-top:-.95pt;width:3.8pt;height:8.8pt;rotation:277;z-index:1582489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07D84BAC">
          <v:shape id="_x0000_s1200" type="#_x0000_t136" alt="" style="position:absolute;left:0;text-align:left;margin-left:522.75pt;margin-top:28.25pt;width:4.3pt;height:9.8pt;rotation:278;z-index:1582540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p"/>
            <w10:wrap anchorx="page"/>
          </v:shape>
        </w:pict>
      </w:r>
      <w:r>
        <w:pict w14:anchorId="4B83B8C0">
          <v:shape id="_x0000_s1199" type="#_x0000_t136" alt="" style="position:absolute;left:0;text-align:left;margin-left:320.15pt;margin-top:-8.25pt;width:3.8pt;height:8.8pt;rotation:281;z-index:1582643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>
        <w:pict w14:anchorId="4FCC7ABB">
          <v:shape id="_x0000_s1198" type="#_x0000_t136" alt="" style="position:absolute;left:0;text-align:left;margin-left:476.2pt;margin-top:18.2pt;width:3.4pt;height:8.8pt;rotation:281;z-index:1582694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42FDF22E">
          <v:shape id="_x0000_s1197" type="#_x0000_t136" alt="" style="position:absolute;left:0;text-align:left;margin-left:523.25pt;margin-top:31.4pt;width:2.3pt;height:9.8pt;rotation:281;z-index:158274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i"/>
            <w10:wrap anchorx="page"/>
          </v:shape>
        </w:pict>
      </w:r>
      <w:r>
        <w:pict w14:anchorId="217F0A8C">
          <v:shape id="_x0000_s1196" type="#_x0000_t136" alt="" style="position:absolute;left:0;text-align:left;margin-left:321.65pt;margin-top:-10.95pt;width:1.8pt;height:8.8pt;rotation:282;z-index:1582796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10E0A306">
          <v:shape id="_x0000_s1195" type="#_x0000_t136" alt="" style="position:absolute;left:0;text-align:left;margin-left:522.35pt;margin-top:33.4pt;width:3.1pt;height:9.75pt;rotation:282;z-index:1582848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20D7C428">
          <v:shape id="_x0000_s1194" type="#_x0000_t136" alt="" style="position:absolute;left:0;text-align:left;margin-left:321.8pt;margin-top:-12.95pt;width:2.4pt;height:8.8pt;rotation:283;z-index:1582899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113BF0D4">
          <v:shape id="_x0000_s1193" type="#_x0000_t136" alt="" style="position:absolute;left:0;text-align:left;margin-left:322.05pt;margin-top:-15.8pt;width:3.3pt;height:8.8pt;rotation:285;z-index:158295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42C1696D">
          <v:shape id="_x0000_s1192" type="#_x0000_t136" alt="" style="position:absolute;left:0;text-align:left;margin-left:520.8pt;margin-top:37.65pt;width:4.45pt;height:9.75pt;rotation:285;z-index:1583001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1D910629">
          <v:shape id="_x0000_s1191" type="#_x0000_t136" alt="" style="position:absolute;left:0;text-align:left;margin-left:521.05pt;margin-top:40.75pt;width:2.15pt;height:9.75pt;rotation:287;z-index:1583052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i"/>
            <w10:wrap anchorx="page"/>
          </v:shape>
        </w:pict>
      </w:r>
      <w:r>
        <w:pict w14:anchorId="28EF7C7F">
          <v:shape id="_x0000_s1190" type="#_x0000_t136" alt="" style="position:absolute;left:0;text-align:left;margin-left:322.25pt;margin-top:-20.2pt;width:4.55pt;height:8.8pt;rotation:288;z-index:1583104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&amp;"/>
            <w10:wrap anchorx="page"/>
          </v:shape>
        </w:pict>
      </w:r>
      <w:r>
        <w:pict w14:anchorId="49320071">
          <v:shape id="_x0000_s1189" type="#_x0000_t136" alt="" style="position:absolute;left:0;text-align:left;margin-left:350.7pt;margin-top:-13.9pt;width:4.5pt;height:9.75pt;rotation:288;z-index:1583155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V"/>
            <w10:wrap anchorx="page"/>
          </v:shape>
        </w:pict>
      </w:r>
      <w:r>
        <w:pict w14:anchorId="43C2ECA5">
          <v:shape id="_x0000_s1188" type="#_x0000_t136" alt="" style="position:absolute;left:0;text-align:left;margin-left:473.35pt;margin-top:22.65pt;width:5.65pt;height:8.8pt;rotation:288;z-index:1583206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m"/>
            <w10:wrap anchorx="page"/>
          </v:shape>
        </w:pict>
      </w:r>
      <w:r>
        <w:pict w14:anchorId="5320FCE3">
          <v:shape id="_x0000_s1187" type="#_x0000_t136" alt="" style="position:absolute;left:0;text-align:left;margin-left:519.95pt;margin-top:42.55pt;width:2.9pt;height:9.75pt;rotation:289;z-index:1583257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r"/>
            <w10:wrap anchorx="page"/>
          </v:shape>
        </w:pict>
      </w:r>
      <w:r>
        <w:pict w14:anchorId="0E6330FB">
          <v:shape id="_x0000_s1186" type="#_x0000_t136" alt="" style="position:absolute;left:0;text-align:left;margin-left:324.35pt;margin-top:-25.35pt;width:3.75pt;height:8.8pt;rotation:290;z-index:158330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P"/>
            <w10:wrap anchorx="page"/>
          </v:shape>
        </w:pict>
      </w:r>
      <w:r>
        <w:pict w14:anchorId="7AA8C397">
          <v:shape id="_x0000_s1185" type="#_x0000_t136" alt="" style="position:absolute;left:0;text-align:left;margin-left:352.15pt;margin-top:-17.75pt;width:4.1pt;height:9.75pt;rotation:290;z-index:158336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o"/>
            <w10:wrap anchorx="page"/>
          </v:shape>
        </w:pict>
      </w:r>
      <w:r>
        <w:pict w14:anchorId="10D71529">
          <v:shape id="_x0000_s1184" type="#_x0000_t136" alt="" style="position:absolute;left:0;text-align:left;margin-left:326.2pt;margin-top:-27.95pt;width:1.95pt;height:8.8pt;rotation:292;z-index:1583411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75FFB55E">
          <v:shape id="_x0000_s1183" type="#_x0000_t136" alt="" style="position:absolute;left:0;text-align:left;margin-left:517.9pt;margin-top:46.55pt;width:4.55pt;height:9.75pt;rotation:292;z-index:1583462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P"/>
            <w10:wrap anchorx="page"/>
          </v:shape>
        </w:pict>
      </w:r>
      <w:r>
        <w:pict w14:anchorId="3E5205AF">
          <v:shape id="_x0000_s1182" type="#_x0000_t136" alt="" style="position:absolute;left:0;text-align:left;margin-left:327pt;margin-top:-30.95pt;width:3.5pt;height:8.75pt;rotation:293;z-index:1583513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0F06C0F4">
          <v:shape id="_x0000_s1181" type="#_x0000_t136" alt="" style="position:absolute;left:0;text-align:left;margin-left:353.95pt;margin-top:-21.15pt;width:3.2pt;height:9.75pt;rotation:293;z-index:1583564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3D2B5948">
          <v:shape id="_x0000_s1180" type="#_x0000_t136" alt="" style="position:absolute;left:0;text-align:left;margin-left:328.4pt;margin-top:-33.9pt;width:3.3pt;height:8.75pt;rotation:295;z-index:1583616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32FD2C2A">
          <v:shape id="_x0000_s1179" type="#_x0000_t136" alt="" style="position:absolute;left:0;text-align:left;margin-left:355pt;margin-top:-24.55pt;width:4.05pt;height:9.75pt;rotation:295;z-index:1583667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567612BE">
          <v:shape id="_x0000_s1178" type="#_x0000_t136" alt="" style="position:absolute;left:0;text-align:left;margin-left:473.15pt;margin-top:27.1pt;width:3.75pt;height:8.75pt;rotation:295;z-index:1583718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0F9D891A">
          <v:shape id="_x0000_s1177" type="#_x0000_t136" alt="" style="position:absolute;left:0;text-align:left;margin-left:516.55pt;margin-top:51.4pt;width:3.15pt;height:9.75pt;rotation:295;z-index:1583769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c"/>
            <w10:wrap anchorx="page"/>
          </v:shape>
        </w:pict>
      </w:r>
      <w:r>
        <w:pict w14:anchorId="2E4DB604">
          <v:shape id="_x0000_s1176" type="#_x0000_t136" alt="" style="position:absolute;left:0;text-align:left;margin-left:330pt;margin-top:-36.35pt;width:2.4pt;height:8.75pt;rotation:296;z-index:1583820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-"/>
            <w10:wrap anchorx="page"/>
          </v:shape>
        </w:pict>
      </w:r>
      <w:r>
        <w:pict w14:anchorId="008A1D97">
          <v:shape id="_x0000_s1175" type="#_x0000_t136" alt="" style="position:absolute;left:0;text-align:left;margin-left:515.9pt;margin-top:53.75pt;width:2.25pt;height:9.75pt;rotation:297;z-index:1583872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i"/>
            <w10:wrap anchorx="page"/>
          </v:shape>
        </w:pict>
      </w:r>
      <w:r>
        <w:pict w14:anchorId="3B4DA5D2">
          <v:shape id="_x0000_s1174" type="#_x0000_t136" alt="" style="position:absolute;left:0;text-align:left;margin-left:330.55pt;margin-top:-39.15pt;width:4.05pt;height:8.75pt;rotation:298;z-index:1583923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B"/>
            <w10:wrap anchorx="page"/>
          </v:shape>
        </w:pict>
      </w:r>
      <w:r>
        <w:pict w14:anchorId="3B1A8088">
          <v:shape id="_x0000_s1173" type="#_x0000_t136" alt="" style="position:absolute;left:0;text-align:left;margin-left:356.75pt;margin-top:-28.3pt;width:4.3pt;height:9.7pt;rotation:298;z-index:1583974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b"/>
            <w10:wrap anchorx="page"/>
          </v:shape>
        </w:pict>
      </w:r>
      <w:r>
        <w:pict w14:anchorId="576913FD">
          <v:shape id="_x0000_s1172" type="#_x0000_t136" alt="" style="position:absolute;left:0;text-align:left;margin-left:514.25pt;margin-top:56.05pt;width:3.1pt;height:9.7pt;rotation:299;z-index:158402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t"/>
            <w10:wrap anchorx="page"/>
          </v:shape>
        </w:pict>
      </w:r>
      <w:r>
        <w:pict w14:anchorId="7394A083">
          <v:shape id="_x0000_s1171" type="#_x0000_t136" alt="" style="position:absolute;left:0;text-align:left;margin-left:358.85pt;margin-top:-32.1pt;width:4.4pt;height:9.7pt;rotation:301;z-index:1584179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u"/>
            <w10:wrap anchorx="page"/>
          </v:shape>
        </w:pict>
      </w:r>
      <w:r>
        <w:pict w14:anchorId="5D1EA0D2">
          <v:shape id="_x0000_s1170" type="#_x0000_t136" alt="" style="position:absolute;left:0;text-align:left;margin-left:471.55pt;margin-top:29.75pt;width:3.6pt;height:8.75pt;rotation:301;z-index:158423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2EAAB30B">
          <v:shape id="_x0000_s1169" type="#_x0000_t136" alt="" style="position:absolute;left:0;text-align:left;margin-left:511.45pt;margin-top:59.1pt;width:4.05pt;height:9.7pt;rotation:301;z-index:1584281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32DECD83">
          <v:shape id="_x0000_s1168" type="#_x0000_t136" alt="" style="position:absolute;left:0;text-align:left;margin-left:361.65pt;margin-top:-34.85pt;width:2.2pt;height:9.7pt;rotation:303;z-index:1584384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l"/>
            <w10:wrap anchorx="page"/>
          </v:shape>
        </w:pict>
      </w:r>
      <w:r>
        <w:pict w14:anchorId="76FD94D7">
          <v:shape id="_x0000_s1167" type="#_x0000_t136" alt="" style="position:absolute;left:0;text-align:left;margin-left:509.05pt;margin-top:62.7pt;width:4.35pt;height:9.7pt;rotation:304;z-index:1584486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b"/>
            <w10:wrap anchorx="page"/>
          </v:shape>
        </w:pict>
      </w:r>
      <w:r>
        <w:pict w14:anchorId="247C460A">
          <v:shape id="_x0000_s1166" type="#_x0000_t136" alt="" style="position:absolute;left:0;text-align:left;margin-left:470.55pt;margin-top:32.85pt;width:2.4pt;height:8.7pt;rotation:305;z-index:1584537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4452B96E">
          <v:shape id="_x0000_s1165" type="#_x0000_t136" alt="" style="position:absolute;left:0;text-align:left;margin-left:361.8pt;margin-top:-36.85pt;width:4.25pt;height:9.7pt;rotation:306;z-index:1584588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13E54081">
          <v:shape id="_x0000_s1164" type="#_x0000_t136" alt="" style="position:absolute;left:0;text-align:left;margin-left:506.75pt;margin-top:66.1pt;width:4.15pt;height:9.7pt;rotation:307;z-index:158469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14BBFFFF">
          <v:shape id="_x0000_s1163" type="#_x0000_t136" alt="" style="position:absolute;left:0;text-align:left;margin-left:364.5pt;margin-top:-39.65pt;width:2.95pt;height:9.7pt;rotation:308;z-index:1584793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r"/>
            <w10:wrap anchorx="page"/>
          </v:shape>
        </w:pict>
      </w:r>
      <w:r>
        <w:pict w14:anchorId="569B92B4">
          <v:shape id="_x0000_s1162" type="#_x0000_t136" alt="" style="position:absolute;left:0;text-align:left;margin-left:469.6pt;margin-top:34.55pt;width:1.8pt;height:8.7pt;rotation:308;z-index:158484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290B2ADA">
          <v:shape id="_x0000_s1161" type="#_x0000_t136" alt="" style="position:absolute;left:0;text-align:left;margin-left:366.85pt;margin-top:-43pt;width:3.85pt;height:9.65pt;rotation:310;z-index:1584947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y"/>
            <w10:wrap anchorx="page"/>
          </v:shape>
        </w:pict>
      </w:r>
      <w:r>
        <w:pict w14:anchorId="0F82D653">
          <v:shape id="_x0000_s1160" type="#_x0000_t136" alt="" style="position:absolute;left:0;text-align:left;margin-left:504.55pt;margin-top:69.5pt;width:4.55pt;height:9.65pt;rotation:310;z-index:1584998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h"/>
            <w10:wrap anchorx="page"/>
          </v:shape>
        </w:pict>
      </w:r>
      <w:r>
        <w:pict w14:anchorId="4662E058">
          <v:shape id="_x0000_s1159" type="#_x0000_t136" alt="" style="position:absolute;left:0;text-align:left;margin-left:467.2pt;margin-top:36.5pt;width:3.3pt;height:8.7pt;rotation:312;z-index:1585100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v"/>
            <w10:wrap anchorx="page"/>
          </v:shape>
        </w:pict>
      </w:r>
      <w:r>
        <w:pict w14:anchorId="5D47C3C9">
          <v:shape id="_x0000_s1158" type="#_x0000_t136" alt="" style="position:absolute;left:0;text-align:left;margin-left:501.7pt;margin-top:72.85pt;width:4.45pt;height:9.65pt;rotation:313;z-index:1585203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p"/>
            <w10:wrap anchorx="page"/>
          </v:shape>
        </w:pict>
      </w:r>
      <w:r>
        <w:pict w14:anchorId="1585E55C">
          <v:shape id="_x0000_s1157" type="#_x0000_t136" alt="" style="position:absolute;left:0;text-align:left;margin-left:500.55pt;margin-top:75.25pt;width:2.3pt;height:9.65pt;rotation:315;z-index:158530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l"/>
            <w10:wrap anchorx="page"/>
          </v:shape>
        </w:pict>
      </w:r>
      <w:r>
        <w:pict w14:anchorId="0AE0A2CE">
          <v:shape id="_x0000_s1156" type="#_x0000_t136" alt="" style="position:absolute;left:0;text-align:left;margin-left:464.5pt;margin-top:39.05pt;width:3.85pt;height:8.65pt;rotation:317;z-index:1585408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5A831DD4">
          <v:shape id="_x0000_s1155" type="#_x0000_t136" alt="" style="position:absolute;left:0;text-align:left;margin-left:497.1pt;margin-top:77.55pt;width:4.5pt;height:9.65pt;rotation:317;z-index:1585459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A"/>
            <w10:wrap anchorx="page"/>
          </v:shape>
        </w:pict>
      </w:r>
      <w:r>
        <w:pict w14:anchorId="0AAB6031">
          <v:shape id="_x0000_s1154" type="#_x0000_t136" alt="" style="position:absolute;left:0;text-align:left;margin-left:474.4pt;margin-top:51.55pt;width:3.95pt;height:8.75pt;rotation:319;z-index:1585561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03F0B19F">
          <v:shape id="_x0000_s1153" type="#_x0000_t136" alt="" style="position:absolute;left:0;text-align:left;margin-left:461.9pt;margin-top:41.5pt;width:3.45pt;height:8.65pt;rotation:322;z-index:1585612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34C145E8">
          <v:shape id="_x0000_s1152" type="#_x0000_t136" alt="" style="position:absolute;left:0;text-align:left;margin-left:471.6pt;margin-top:54pt;width:3.75pt;height:8.75pt;rotation:323;z-index:1585664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3B53BC12">
          <v:shape id="_x0000_s1151" type="#_x0000_t136" alt="" style="position:absolute;left:0;text-align:left;margin-left:380.05pt;margin-top:-68.4pt;width:4.3pt;height:7.8pt;rotation:326;z-index:1585715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>
        <w:pict w14:anchorId="19DA6AE0">
          <v:shape id="_x0000_s1150" type="#_x0000_t136" alt="" style="position:absolute;left:0;text-align:left;margin-left:470.25pt;margin-top:55.65pt;width:2pt;height:8.7pt;rotation:326;z-index:1585766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146C773E">
          <v:shape id="_x0000_s1149" type="#_x0000_t136" alt="" style="position:absolute;left:0;text-align:left;margin-left:381.1pt;margin-top:-60.65pt;width:4.65pt;height:7.8pt;rotation:327;z-index:1585817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o"/>
            <w10:wrap anchorx="page"/>
          </v:shape>
        </w:pict>
      </w:r>
      <w:r>
        <w:pict w14:anchorId="3C99C482">
          <v:shape id="_x0000_s1148" type="#_x0000_t136" alt="" style="position:absolute;left:0;text-align:left;margin-left:468.1pt;margin-top:56.85pt;width:2.65pt;height:8.7pt;rotation:328;z-index:158586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5501EFC4">
          <v:shape id="_x0000_s1147" type="#_x0000_t136" alt="" style="position:absolute;left:0;text-align:left;margin-left:383.6pt;margin-top:-70.7pt;width:4.25pt;height:7.8pt;rotation:329;z-index:158592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x"/>
            <w10:wrap anchorx="page"/>
          </v:shape>
        </w:pict>
      </w:r>
      <w:r>
        <w:pict w14:anchorId="1FB4F97A">
          <v:shape id="_x0000_s1146" type="#_x0000_t136" alt="" style="position:absolute;left:0;text-align:left;margin-left:385.15pt;margin-top:-62.6pt;width:2.75pt;height:7.8pt;rotation:329;z-index:1585971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f"/>
            <w10:wrap anchorx="page"/>
          </v:shape>
        </w:pict>
      </w:r>
      <w:r>
        <w:pict w14:anchorId="3535AA5F">
          <v:shape id="_x0000_s1145" type="#_x0000_t136" alt="" style="position:absolute;left:0;text-align:left;margin-left:387.15pt;margin-top:-72.95pt;width:4.8pt;height:7.8pt;rotation:331;z-index:1586022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p"/>
            <w10:wrap anchorx="page"/>
          </v:shape>
        </w:pict>
      </w:r>
      <w:r>
        <w:pict w14:anchorId="3FF80E2E">
          <v:shape id="_x0000_s1144" type="#_x0000_t136" alt="" style="position:absolute;left:0;text-align:left;margin-left:408.8pt;margin-top:-36.3pt;width:3.2pt;height:8.6pt;rotation:331;z-index:1586073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19BAD6B5">
          <v:shape id="_x0000_s1143" type="#_x0000_t136" alt="" style="position:absolute;left:0;text-align:left;margin-left:457.55pt;margin-top:44.75pt;width:2.55pt;height:8.6pt;rotation:331;z-index:158612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•"/>
            <w10:wrap anchorx="page"/>
          </v:shape>
        </w:pict>
      </w:r>
      <w:r>
        <w:pict w14:anchorId="468A0D2A">
          <v:shape id="_x0000_s1142" type="#_x0000_t136" alt="" style="position:absolute;left:0;text-align:left;margin-left:465.05pt;margin-top:58.4pt;width:3.65pt;height:8.7pt;rotation:331;z-index:1586176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11FACCD9">
          <v:shape id="_x0000_s1141" type="#_x0000_t136" alt="" style="position:absolute;left:0;text-align:left;margin-left:388.8pt;margin-top:-64.8pt;width:3.05pt;height:7.8pt;rotation:332;z-index:1586227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t"/>
            <w10:wrap anchorx="page"/>
          </v:shape>
        </w:pict>
      </w:r>
      <w:r>
        <w:pict w14:anchorId="70C9F26C">
          <v:shape id="_x0000_s1140" type="#_x0000_t136" alt="" style="position:absolute;left:0;text-align:left;margin-left:391.3pt;margin-top:-66.6pt;width:4.8pt;height:7.8pt;rotation:334;z-index:1586380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h"/>
            <w10:wrap anchorx="page"/>
          </v:shape>
        </w:pict>
      </w:r>
      <w:r>
        <w:pict w14:anchorId="7A4CAFA8">
          <v:shape id="_x0000_s1139" type="#_x0000_t136" alt="" style="position:absolute;left:0;text-align:left;margin-left:462.85pt;margin-top:59.85pt;width:2.65pt;height:8.7pt;rotation:334;z-index:1586432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1F6E3D60">
          <v:shape id="_x0000_s1138" type="#_x0000_t136" alt="" style="position:absolute;left:0;text-align:left;margin-left:411.6pt;margin-top:-37.8pt;width:3.6pt;height:8.6pt;rotation:335;z-index:1586483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14095F23">
          <v:shape id="_x0000_s1137" type="#_x0000_t136" alt="" style="position:absolute;left:0;text-align:left;margin-left:395.6pt;margin-top:-68.5pt;width:4.3pt;height:7.75pt;rotation:336;z-index:1586585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e"/>
            <w10:wrap anchorx="page"/>
          </v:shape>
        </w:pict>
      </w:r>
      <w:r>
        <w:pict w14:anchorId="589298E3">
          <v:shape id="_x0000_s1136" type="#_x0000_t136" alt="" style="position:absolute;left:0;text-align:left;margin-left:419.1pt;margin-top:-23.6pt;width:4.05pt;height:8.6pt;rotation:337;z-index:1586688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5A5FE5AD">
          <v:shape id="_x0000_s1135" type="#_x0000_t136" alt="" style="position:absolute;left:0;text-align:left;margin-left:459.3pt;margin-top:61.25pt;width:3.95pt;height:8.65pt;rotation:337;z-index:1586739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64BF902A">
          <v:shape id="_x0000_s1134" type="#_x0000_t136" alt="" style="position:absolute;left:0;text-align:left;margin-left:407.15pt;margin-top:-51.8pt;width:7pt;height:9.4pt;rotation:338;z-index:1586841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O"/>
            <w10:wrap anchorx="page"/>
          </v:shape>
        </w:pict>
      </w:r>
      <w:r>
        <w:pict w14:anchorId="15E165A1">
          <v:shape id="_x0000_s1133" type="#_x0000_t136" alt="" style="position:absolute;left:0;text-align:left;margin-left:414.75pt;margin-top:-39.15pt;width:3.3pt;height:8.55pt;rotation:338;z-index:1586892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2BBBE122">
          <v:shape id="_x0000_s1132" type="#_x0000_t136" alt="" style="position:absolute;left:0;text-align:left;margin-left:452.55pt;margin-top:47.15pt;width:2.75pt;height:8.55pt;rotation:338;z-index:1586944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>
        <w:pict w14:anchorId="5EEEC109">
          <v:shape id="_x0000_s1131" type="#_x0000_t136" alt="" style="position:absolute;left:0;text-align:left;margin-left:400.95pt;margin-top:-70.8pt;width:4.3pt;height:7.75pt;rotation:339;z-index:1587046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F"/>
            <w10:wrap anchorx="page"/>
          </v:shape>
        </w:pict>
      </w:r>
      <w:r>
        <w:pict w14:anchorId="13A64E99">
          <v:shape id="_x0000_s1130" type="#_x0000_t136" alt="" style="position:absolute;left:0;text-align:left;margin-left:404.75pt;margin-top:-71.85pt;width:2.35pt;height:7.75pt;rotation:341;z-index:158720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i"/>
            <w10:wrap anchorx="page"/>
          </v:shape>
        </w:pict>
      </w:r>
      <w:r>
        <w:pict w14:anchorId="128574B1">
          <v:shape id="_x0000_s1129" type="#_x0000_t136" alt="" style="position:absolute;left:0;text-align:left;margin-left:417.75pt;margin-top:-40.3pt;width:3.5pt;height:8.55pt;rotation:341;z-index:1587251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72453A20">
          <v:shape id="_x0000_s1128" type="#_x0000_t136" alt="" style="position:absolute;left:0;text-align:left;margin-left:456pt;margin-top:62.6pt;width:3.65pt;height:8.65pt;rotation:341;z-index:1587302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4CE08E44">
          <v:shape id="_x0000_s1127" type="#_x0000_t136" alt="" style="position:absolute;left:0;text-align:left;margin-left:406.85pt;margin-top:-72.9pt;width:4.25pt;height:7.75pt;rotation:342;z-index:1587404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7pt;font-weight:bold;v-text-kern:t;mso-text-shadow:auto" string="v"/>
            <w10:wrap anchorx="page"/>
          </v:shape>
        </w:pict>
      </w:r>
      <w:r>
        <w:pict w14:anchorId="5D98094F">
          <v:shape id="_x0000_s1126" type="#_x0000_t136" alt="" style="position:absolute;left:0;text-align:left;margin-left:413.8pt;margin-top:-53.65pt;width:3.7pt;height:9.4pt;rotation:342;z-index:1587456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r"/>
            <w10:wrap anchorx="page"/>
          </v:shape>
        </w:pict>
      </w:r>
      <w:r>
        <w:pict w14:anchorId="42CB85A3">
          <v:shape id="_x0000_s1125" type="#_x0000_t136" alt="" style="position:absolute;left:0;text-align:left;margin-left:422.85pt;margin-top:-24.95pt;width:3.65pt;height:8.55pt;rotation:342;z-index:1587507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1327CB63">
          <v:shape id="_x0000_s1124" type="#_x0000_t136" alt="" style="position:absolute;left:0;text-align:left;margin-left:450.2pt;margin-top:48.1pt;width:2.5pt;height:8.55pt;rotation:342;z-index:1587558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24764525">
          <v:shape id="_x0000_s1123" type="#_x0000_t136" alt="" style="position:absolute;left:0;text-align:left;margin-left:421.1pt;margin-top:-41.2pt;width:2.4pt;height:8.55pt;rotation:344;z-index:1587763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7BAE3F10">
          <v:shape id="_x0000_s1122" type="#_x0000_t136" alt="" style="position:absolute;left:0;text-align:left;margin-left:462.35pt;margin-top:97.8pt;width:4.7pt;height:9.5pt;rotation:344;z-index:1587814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450087E8">
          <v:shape id="_x0000_s1121" type="#_x0000_t136" alt="" style="position:absolute;left:0;text-align:left;margin-left:426.3pt;margin-top:-25.75pt;width:1.9pt;height:8.55pt;rotation:345;z-index:1587968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l"/>
            <w10:wrap anchorx="page"/>
          </v:shape>
        </w:pict>
      </w:r>
      <w:r>
        <w:pict w14:anchorId="6CB1F80C">
          <v:shape id="_x0000_s1120" type="#_x0000_t136" alt="" style="position:absolute;left:0;text-align:left;margin-left:417.2pt;margin-top:-54.9pt;width:5.25pt;height:9.35pt;rotation:346;z-index:15881728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a"/>
            <w10:wrap anchorx="page"/>
          </v:shape>
        </w:pict>
      </w:r>
      <w:r>
        <w:pict w14:anchorId="62F2E939">
          <v:shape id="_x0000_s1119" type="#_x0000_t136" alt="" style="position:absolute;left:0;text-align:left;margin-left:446.65pt;margin-top:48.95pt;width:3.65pt;height:8.55pt;rotation:346;z-index:1588224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7A417900">
          <v:shape id="_x0000_s1118" type="#_x0000_t136" alt="" style="position:absolute;left:0;text-align:left;margin-left:450.3pt;margin-top:64.05pt;width:6pt;height:8.65pt;rotation:346;z-index:1588275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m"/>
            <w10:wrap anchorx="page"/>
          </v:shape>
        </w:pict>
      </w:r>
      <w:r>
        <w:pict w14:anchorId="0E99F73D">
          <v:shape id="_x0000_s1117" type="#_x0000_t136" alt="" style="position:absolute;left:0;text-align:left;margin-left:458.3pt;margin-top:98.95pt;width:4.25pt;height:9.5pt;rotation:346;z-index:1588326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o"/>
            <w10:wrap anchorx="page"/>
          </v:shape>
        </w:pict>
      </w:r>
      <w:r>
        <w:pict w14:anchorId="01A5BC2A">
          <v:shape id="_x0000_s1116" type="#_x0000_t136" alt="" style="position:absolute;left:0;text-align:left;margin-left:423.35pt;margin-top:-41.9pt;width:3.5pt;height:8.55pt;rotation:347;z-index:158842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3596AAF1">
          <v:shape id="_x0000_s1115" type="#_x0000_t136" alt="" style="position:absolute;left:0;text-align:left;margin-left:456.2pt;margin-top:99.7pt;width:2.2pt;height:9.5pt;rotation:348;z-index:1588582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i"/>
            <w10:wrap anchorx="page"/>
          </v:shape>
        </w:pict>
      </w:r>
      <w:r>
        <w:pict w14:anchorId="0B0BBB1B">
          <v:shape id="_x0000_s1114" type="#_x0000_t136" alt="" style="position:absolute;left:0;text-align:left;margin-left:422.25pt;margin-top:-55.8pt;width:2.8pt;height:9.35pt;rotation:349;z-index:1588736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l"/>
            <w10:wrap anchorx="page"/>
          </v:shape>
        </w:pict>
      </w:r>
      <w:r>
        <w:pict w14:anchorId="18BD08FF">
          <v:shape id="_x0000_s1113" type="#_x0000_t136" alt="" style="position:absolute;left:0;text-align:left;margin-left:428.1pt;margin-top:-26.35pt;width:3.6pt;height:8.55pt;rotation:349;z-index:1588787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71D07B31">
          <v:shape id="_x0000_s1112" type="#_x0000_t136" alt="" style="position:absolute;left:0;text-align:left;margin-left:446.6pt;margin-top:65.1pt;width:3.85pt;height:8.65pt;rotation:350;z-index:1588992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>
        <w:pict w14:anchorId="4F4F9590">
          <v:shape id="_x0000_s1111" type="#_x0000_t136" alt="" style="position:absolute;left:0;text-align:left;margin-left:453pt;margin-top:100.2pt;width:3.25pt;height:9.5pt;rotation:350;z-index:15890432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s"/>
            <w10:wrap anchorx="page"/>
          </v:shape>
        </w:pict>
      </w:r>
      <w:r>
        <w:pict w14:anchorId="4CCD3C2A">
          <v:shape id="_x0000_s1110" type="#_x0000_t136" alt="" style="position:absolute;left:0;text-align:left;margin-left:426.75pt;margin-top:-42.6pt;width:3.85pt;height:8.55pt;rotation:351;z-index:1589299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d"/>
            <w10:wrap anchorx="page"/>
          </v:shape>
        </w:pict>
      </w:r>
      <w:r>
        <w:pict w14:anchorId="3FD896B1">
          <v:shape id="_x0000_s1109" type="#_x0000_t136" alt="" style="position:absolute;left:0;text-align:left;margin-left:444.1pt;margin-top:49.6pt;width:2.7pt;height:8.55pt;rotation:351;z-index:158935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403BAC9B">
          <v:shape id="_x0000_s1108" type="#_x0000_t136" alt="" style="position:absolute;left:0;text-align:left;margin-left:431.5pt;margin-top:-26.85pt;width:2.65pt;height:8.55pt;rotation:353;z-index:1589708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t"/>
            <w10:wrap anchorx="page"/>
          </v:shape>
        </w:pict>
      </w:r>
      <w:r>
        <w:pict w14:anchorId="7393A710">
          <v:shape id="_x0000_s1107" type="#_x0000_t136" alt="" style="position:absolute;left:0;text-align:left;margin-left:448.45pt;margin-top:100.85pt;width:4.65pt;height:9.5pt;rotation:353;z-index:1589760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n"/>
            <w10:wrap anchorx="page"/>
          </v:shape>
        </w:pict>
      </w:r>
      <w:r>
        <w:pict w14:anchorId="45D3D19A">
          <v:shape id="_x0000_s1106" type="#_x0000_t136" alt="" style="position:absolute;left:0;text-align:left;margin-left:426.8pt;margin-top:-56.7pt;width:5.15pt;height:9.35pt;rotation:354;z-index:1590016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L"/>
            <w10:wrap anchorx="page"/>
          </v:shape>
        </w:pict>
      </w:r>
      <w:r>
        <w:pict w14:anchorId="5271597C">
          <v:shape id="_x0000_s1105" type="#_x0000_t136" alt="" style="position:absolute;left:0;text-align:left;margin-left:443.65pt;margin-top:65.6pt;width:2.9pt;height:8.65pt;rotation:354;z-index:159006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>
        <w:pict w14:anchorId="2CBD2B95">
          <v:shape id="_x0000_s1104" type="#_x0000_t136" alt="" style="position:absolute;left:0;text-align:left;margin-left:440.7pt;margin-top:50pt;width:3.65pt;height:8.55pt;rotation:355;z-index:1590323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0031EE93">
          <v:shape id="_x0000_s1103" type="#_x0000_t136" alt="" style="position:absolute;left:0;text-align:left;margin-left:431.95pt;margin-top:-43.25pt;width:4pt;height:8.55pt;rotation:356;z-index:1590476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45BBDE2F">
          <v:shape id="_x0000_s1102" type="#_x0000_t136" alt="" style="position:absolute;left:0;text-align:left;margin-left:434.05pt;margin-top:-27.1pt;width:1.95pt;height:8.55pt;rotation:356;z-index:1590528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7DA91BA8">
          <v:shape id="_x0000_s1101" type="#_x0000_t136" alt="" style="position:absolute;left:0;text-align:left;margin-left:439.95pt;margin-top:65.9pt;width:3.75pt;height:8.65pt;rotation:357;z-index:1590784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o"/>
            <w10:wrap anchorx="page"/>
          </v:shape>
        </w:pict>
      </w:r>
      <w:r>
        <w:pict w14:anchorId="53A96BF2">
          <v:shape id="_x0000_s1100" type="#_x0000_t136" alt="" style="position:absolute;left:0;text-align:left;margin-left:431.85pt;margin-top:-57.15pt;width:5.3pt;height:9.35pt;rotation:358;z-index:1590886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&quot;;font-size:9pt;font-weight:bold;v-text-kern:t;mso-text-shadow:auto" string="a"/>
            <w10:wrap anchorx="page"/>
          </v:shape>
        </w:pict>
      </w:r>
      <w:r>
        <w:pict w14:anchorId="51904AE1">
          <v:shape id="_x0000_s1099" type="#_x0000_t136" alt="" style="position:absolute;left:0;text-align:left;margin-left:435.95pt;margin-top:-27.25pt;width:3.65pt;height:8.55pt;rotation:359;z-index:1591244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o"/>
            <w10:wrap anchorx="page"/>
          </v:shape>
        </w:pict>
      </w:r>
      <w:r>
        <w:pict w14:anchorId="173D717C">
          <v:shape id="_x0000_s1098" type="#_x0000_t136" alt="" style="position:absolute;left:0;text-align:left;margin-left:437.8pt;margin-top:50.2pt;width:2.8pt;height:8.55pt;rotation:359;z-index:1591296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 w:rsidR="005E787D">
        <w:rPr>
          <w:rFonts w:ascii="Trebuchet MS"/>
          <w:b/>
          <w:color w:val="FFFFFF"/>
          <w:spacing w:val="-1"/>
          <w:w w:val="75"/>
          <w:sz w:val="14"/>
          <w:lang w:eastAsia="zh-CN"/>
        </w:rPr>
        <w:t>尊重儿童的</w:t>
      </w:r>
      <w:r w:rsidR="005E787D">
        <w:rPr>
          <w:rFonts w:ascii="Trebuchet MS"/>
          <w:b/>
          <w:color w:val="FFFFFF"/>
          <w:w w:val="70"/>
          <w:sz w:val="14"/>
          <w:lang w:eastAsia="zh-CN"/>
        </w:rPr>
        <w:t>力量、兴趣、热情、身份和生活经验</w:t>
      </w:r>
    </w:p>
    <w:p w14:paraId="34F092CF" w14:textId="77777777" w:rsidR="0098553D" w:rsidRDefault="0098553D">
      <w:pPr>
        <w:spacing w:line="252" w:lineRule="auto"/>
        <w:jc w:val="center"/>
        <w:rPr>
          <w:rFonts w:ascii="Trebuchet MS"/>
          <w:sz w:val="14"/>
          <w:lang w:eastAsia="zh-CN"/>
        </w:rPr>
        <w:sectPr w:rsidR="0098553D">
          <w:type w:val="continuous"/>
          <w:pgSz w:w="12240" w:h="15840"/>
          <w:pgMar w:top="320" w:right="600" w:bottom="840" w:left="460" w:header="0" w:footer="655" w:gutter="0"/>
          <w:cols w:num="2" w:space="720" w:equalWidth="0">
            <w:col w:w="5791" w:space="1842"/>
            <w:col w:w="3547"/>
          </w:cols>
        </w:sectPr>
      </w:pPr>
    </w:p>
    <w:p w14:paraId="0C3CD9AE" w14:textId="77777777" w:rsidR="0098553D" w:rsidRDefault="0098553D">
      <w:pPr>
        <w:pStyle w:val="BodyText"/>
        <w:spacing w:before="4"/>
        <w:rPr>
          <w:rFonts w:ascii="Trebuchet MS"/>
          <w:b/>
          <w:sz w:val="20"/>
          <w:lang w:eastAsia="zh-CN"/>
        </w:rPr>
      </w:pPr>
    </w:p>
    <w:p w14:paraId="1577B0D2" w14:textId="77777777" w:rsidR="0098553D" w:rsidRDefault="00BD1F0C">
      <w:pPr>
        <w:pStyle w:val="Heading1"/>
        <w:rPr>
          <w:b/>
          <w:lang w:eastAsia="zh-CN"/>
        </w:rPr>
      </w:pPr>
      <w:r>
        <w:pict w14:anchorId="694A24CE">
          <v:shape id="docshape17" o:spid="_x0000_s1097" type="#_x0000_t202" alt="" style="position:absolute;left:0;text-align:left;margin-left:434.65pt;margin-top:-72.9pt;width:6.3pt;height:13.5pt;z-index:157317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422D2D9C" w14:textId="77777777" w:rsidR="0098553D" w:rsidRDefault="005E787D">
                  <w:pPr>
                    <w:spacing w:before="19"/>
                    <w:ind w:left="20"/>
                    <w:rPr>
                      <w:rFonts w:ascii="Myriad Pro Cond"/>
                      <w:b/>
                      <w:sz w:val="19"/>
                    </w:rPr>
                  </w:pPr>
                  <w:r>
                    <w:rPr>
                      <w:rFonts w:ascii="Myriad Pro Cond"/>
                      <w:b/>
                      <w:color w:val="3F63AD"/>
                      <w:w w:val="102"/>
                      <w:sz w:val="19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 w14:anchorId="49ECE9B6">
          <v:shape id="docshape18" o:spid="_x0000_s1096" type="#_x0000_t202" alt="" style="position:absolute;left:0;text-align:left;margin-left:435.5pt;margin-top:-49.4pt;width:6.5pt;height:30.3pt;z-index:157322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3ACA97EF" w14:textId="77777777" w:rsidR="0098553D" w:rsidRDefault="005E787D">
                  <w:pPr>
                    <w:spacing w:before="24"/>
                    <w:ind w:left="50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74"/>
                      <w:sz w:val="17"/>
                    </w:rPr>
                    <w:t>s</w:t>
                  </w:r>
                </w:p>
                <w:p w14:paraId="093387C4" w14:textId="77777777" w:rsidR="0098553D" w:rsidRDefault="005E787D">
                  <w:pPr>
                    <w:spacing w:before="161"/>
                    <w:ind w:left="20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73"/>
                      <w:sz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1C193006">
          <v:shape id="_x0000_s1095" type="#_x0000_t136" alt="" style="position:absolute;left:0;text-align:left;margin-left:434.25pt;margin-top:-47.1pt;width:3.95pt;height:8.65pt;rotation:1;z-index:157347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69ED1F26">
          <v:shape id="_x0000_s1094" type="#_x0000_t136" alt="" style="position:absolute;left:0;text-align:left;margin-left:434.75pt;margin-top:-29.1pt;width:1.85pt;height:8.55pt;rotation:1;z-index:1573529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1A4B996E">
          <v:shape id="_x0000_s1093" type="#_x0000_t136" alt="" style="position:absolute;left:0;text-align:left;margin-left:432.85pt;margin-top:-70.5pt;width:3pt;height:9.45pt;rotation:2;z-index:1573632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r"/>
            <w10:wrap anchorx="page"/>
          </v:shape>
        </w:pict>
      </w:r>
      <w:r>
        <w:pict w14:anchorId="61F053F9">
          <v:shape id="_x0000_s1092" type="#_x0000_t136" alt="" style="position:absolute;left:0;text-align:left;margin-left:430.65pt;margin-top:-47.25pt;width:3.7pt;height:8.65pt;rotation:2;z-index:1573683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1C0A0910">
          <v:shape id="_x0000_s1091" type="#_x0000_t136" alt="" style="position:absolute;left:0;text-align:left;margin-left:6in;margin-top:-29.15pt;width:2.8pt;height:8.55pt;rotation:2;z-index:1573734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>
        <w:pict w14:anchorId="28856C99">
          <v:shape id="_x0000_s1090" type="#_x0000_t136" alt="" style="position:absolute;left:0;text-align:left;margin-left:428.45pt;margin-top:-29.3pt;width:3.6pt;height:8.55pt;rotation:3;z-index:1573939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a"/>
            <w10:wrap anchorx="page"/>
          </v:shape>
        </w:pict>
      </w:r>
      <w:r>
        <w:pict w14:anchorId="502B5685">
          <v:shape id="_x0000_s1089" type="#_x0000_t136" alt="" style="position:absolute;left:0;text-align:left;margin-left:428.4pt;margin-top:-70.7pt;width:4.55pt;height:9.5pt;rotation:4;z-index:15741440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p"/>
            <w10:wrap anchorx="page"/>
          </v:shape>
        </w:pict>
      </w:r>
      <w:r>
        <w:pict w14:anchorId="1A250CAB">
          <v:shape id="_x0000_s1088" type="#_x0000_t136" alt="" style="position:absolute;left:0;text-align:left;margin-left:426.75pt;margin-top:-47.5pt;width:4pt;height:8.65pt;rotation:4;z-index:1574195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h"/>
            <w10:wrap anchorx="page"/>
          </v:shape>
        </w:pict>
      </w:r>
      <w:r>
        <w:pict w14:anchorId="24961456">
          <v:shape id="_x0000_s1087" type="#_x0000_t136" alt="" style="position:absolute;left:0;text-align:left;margin-left:424.5pt;margin-top:-29.55pt;width:4.1pt;height:8.55pt;rotation:4;z-index:1574246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R"/>
            <w10:wrap anchorx="page"/>
          </v:shape>
        </w:pict>
      </w:r>
      <w:r>
        <w:pict w14:anchorId="4D3737CC">
          <v:shape id="_x0000_s1086" type="#_x0000_t136" alt="" style="position:absolute;left:0;text-align:left;margin-left:423.25pt;margin-top:-47.85pt;width:3.6pt;height:8.65pt;rotation:6;z-index:1574502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5DFDC64A">
          <v:shape id="_x0000_s1085" type="#_x0000_t136" alt="" style="position:absolute;left:0;text-align:left;margin-left:422.2pt;margin-top:-29.9pt;width:2.4pt;height:8.55pt;rotation:6;z-index:1574553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-"/>
            <w10:wrap anchorx="page"/>
          </v:shape>
        </w:pict>
      </w:r>
      <w:r>
        <w:pict w14:anchorId="2806F44C">
          <v:shape id="_x0000_s1084" type="#_x0000_t136" alt="" style="position:absolute;left:0;text-align:left;margin-left:420.85pt;margin-top:-48.2pt;width:2.6pt;height:8.65pt;rotation:7;z-index:1574860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r"/>
            <w10:wrap anchorx="page"/>
          </v:shape>
        </w:pict>
      </w:r>
      <w:r>
        <w:pict w14:anchorId="558F2011">
          <v:shape id="_x0000_s1083" type="#_x0000_t136" alt="" style="position:absolute;left:0;text-align:left;margin-left:417.8pt;margin-top:-30.3pt;width:4.45pt;height:8.55pt;rotation:7;z-index:15749120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ti"/>
            <w10:wrap anchorx="page"/>
          </v:shape>
        </w:pict>
      </w:r>
      <w:r>
        <w:pict w14:anchorId="176FE66F">
          <v:shape id="_x0000_s1082" type="#_x0000_t136" alt="" style="position:absolute;left:0;text-align:left;margin-left:417.1pt;margin-top:-48.7pt;width:3.85pt;height:8.65pt;rotation:9;z-index:1575270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p"/>
            <w10:wrap anchorx="page"/>
          </v:shape>
        </w:pict>
      </w:r>
      <w:r>
        <w:pict w14:anchorId="00A5BA3C">
          <v:shape id="_x0000_s1081" type="#_x0000_t136" alt="" style="position:absolute;left:0;text-align:left;margin-left:414.1pt;margin-top:-30.9pt;width:3.85pt;height:8.55pt;rotation:9;z-index:15753216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n"/>
            <w10:wrap anchorx="page"/>
          </v:shape>
        </w:pict>
      </w:r>
      <w:r>
        <w:pict w14:anchorId="278355B5">
          <v:shape id="_x0000_s1080" type="#_x0000_t136" alt="" style="position:absolute;left:0;text-align:left;margin-left:410.15pt;margin-top:-31.55pt;width:4.1pt;height:8.55pt;rotation:10;z-index:1575628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049097D0">
          <v:shape id="_x0000_s1079" type="#_x0000_t136" alt="" style="position:absolute;left:0;text-align:left;margin-left:411.3pt;margin-top:-49.55pt;width:5.95pt;height:8.65pt;rotation:11;z-index:1575782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m"/>
            <w10:wrap anchorx="page"/>
          </v:shape>
        </w:pict>
      </w:r>
      <w:r>
        <w:pict w14:anchorId="440EF78B">
          <v:shape id="_x0000_s1078" type="#_x0000_t136" alt="" style="position:absolute;left:0;text-align:left;margin-left:406.95pt;margin-top:-32.45pt;width:2.05pt;height:8.55pt;rotation:12;z-index:1575936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,"/>
            <w10:wrap anchorx="page"/>
          </v:shape>
        </w:pict>
      </w:r>
      <w:r>
        <w:pict w14:anchorId="7C884BC2">
          <v:shape id="_x0000_s1077" type="#_x0000_t136" alt="" style="position:absolute;left:0;text-align:left;margin-left:407.7pt;margin-top:-50.6pt;width:3.8pt;height:8.65pt;rotation:13;z-index:1576140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o"/>
            <w10:wrap anchorx="page"/>
          </v:shape>
        </w:pict>
      </w:r>
      <w:r>
        <w:pict w14:anchorId="4EA3E3A1">
          <v:shape id="_x0000_s1076" type="#_x0000_t136" alt="" style="position:absolute;left:0;text-align:left;margin-left:404.1pt;margin-top:-32.95pt;width:3.35pt;height:8.55pt;rotation:13;z-index:1576192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3F1E6312">
          <v:shape id="_x0000_s1075" type="#_x0000_t136" alt="" style="position:absolute;left:0;text-align:left;margin-left:401.6pt;margin-top:-33.65pt;width:2.65pt;height:8.55pt;rotation:14;z-index:1576448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7681BC7A">
          <v:shape id="_x0000_s1074" type="#_x0000_t136" alt="" style="position:absolute;left:0;text-align:left;margin-left:404.5pt;margin-top:-51.5pt;width:3.55pt;height:8.65pt;rotation:15;z-index:1576550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C"/>
            <w10:wrap anchorx="page"/>
          </v:shape>
        </w:pict>
      </w:r>
      <w:r>
        <w:pict w14:anchorId="2BCC8158">
          <v:shape id="_x0000_s1073" type="#_x0000_t136" alt="" style="position:absolute;left:0;text-align:left;margin-left:399.85pt;margin-top:-34.25pt;width:1.95pt;height:8.55pt;rotation:15;z-index:1576601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2162069C">
          <v:shape id="_x0000_s1072" type="#_x0000_t136" alt="" style="position:absolute;left:0;text-align:left;margin-left:396.2pt;margin-top:-35pt;width:3.9pt;height:8.55pt;rotation:16;z-index:1576806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u"/>
            <w10:wrap anchorx="page"/>
          </v:shape>
        </w:pict>
      </w:r>
      <w:r>
        <w:pict w14:anchorId="26A2473D">
          <v:shape id="_x0000_s1071" type="#_x0000_t136" alt="" style="position:absolute;left:0;text-align:left;margin-left:392.65pt;margin-top:-36.15pt;width:3.8pt;height:8.55pt;rotation:18;z-index:1576960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q"/>
            <w10:wrap anchorx="page"/>
          </v:shape>
        </w:pict>
      </w:r>
      <w:r>
        <w:pict w14:anchorId="024268E5">
          <v:shape id="_x0000_s1070" type="#_x0000_t136" alt="" style="position:absolute;left:0;text-align:left;margin-left:389.55pt;margin-top:-37.3pt;width:3.45pt;height:8.55pt;rotation:19;z-index:157716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2A3D0F3D">
          <v:shape id="_x0000_s1069" type="#_x0000_t136" alt="" style="position:absolute;left:0;text-align:left;margin-left:490.05pt;margin-top:-39.45pt;width:3.85pt;height:8.55pt;rotation:338;z-index:15869952;mso-wrap-edited:f;mso-width-percent:0;mso-height-percent:0;mso-position-horizontal-relative:page;mso-width-percent:0;mso-height-percent:0" stroked="f">
            <o:extrusion v:ext="view" autorotationcenter="t"/>
            <v:textpath style="font-family:&quot;Tw Cen MT Condensed&quot;;font-size:8pt;font-weight:bold;v-text-kern:t;mso-text-shadow:auto" string="n"/>
            <w10:wrap anchorx="page"/>
          </v:shape>
        </w:pict>
      </w:r>
      <w:r>
        <w:pict w14:anchorId="6DA94DA3">
          <v:shape id="_x0000_s1068" type="#_x0000_t136" alt="" style="position:absolute;left:0;text-align:left;margin-left:486.65pt;margin-top:-38.05pt;width:3.75pt;height:8.55pt;rotation:340;z-index:1587097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37E20316">
          <v:shape id="_x0000_s1067" type="#_x0000_t136" alt="" style="position:absolute;left:0;text-align:left;margin-left:485pt;margin-top:-37.15pt;width:1.9pt;height:8.55pt;rotation:341;z-index:1587353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794CCF93">
          <v:shape id="_x0000_s1066" type="#_x0000_t136" alt="" style="position:absolute;left:0;text-align:left;margin-left:482.4pt;margin-top:-36.4pt;width:2.85pt;height:8.55pt;rotation:342;z-index:1587609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>
        <w:pict w14:anchorId="6701E084">
          <v:shape id="_x0000_s1065" type="#_x0000_t136" alt="" style="position:absolute;left:0;text-align:left;margin-left:479.85pt;margin-top:-35.55pt;width:2.8pt;height:8.55pt;rotation:343;z-index:1587660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s"/>
            <w10:wrap anchorx="page"/>
          </v:shape>
        </w:pict>
      </w:r>
      <w:r>
        <w:pict w14:anchorId="346A95E3">
          <v:shape id="_x0000_s1064" type="#_x0000_t136" alt="" style="position:absolute;left:0;text-align:left;margin-left:476.5pt;margin-top:-34.65pt;width:3.5pt;height:8.55pt;rotation:344;z-index:1587865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1E57BB78">
          <v:shape id="_x0000_s1063" type="#_x0000_t136" alt="" style="position:absolute;left:0;text-align:left;margin-left:470.65pt;margin-top:-51.75pt;width:3.5pt;height:8.65pt;rotation:345;z-index:15880192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y"/>
            <w10:wrap anchorx="page"/>
          </v:shape>
        </w:pict>
      </w:r>
      <w:r>
        <w:pict w14:anchorId="398A285C">
          <v:shape id="_x0000_s1062" type="#_x0000_t136" alt="" style="position:absolute;left:0;text-align:left;margin-left:474.3pt;margin-top:-33.9pt;width:2.45pt;height:8.55pt;rotation:345;z-index:158807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64323B54">
          <v:shape id="_x0000_s1061" type="#_x0000_t136" alt="" style="position:absolute;left:0;text-align:left;margin-left:467.8pt;margin-top:-50.9pt;width:2.9pt;height:8.65pt;rotation:346;z-index:1588377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c"/>
            <w10:wrap anchorx="page"/>
          </v:shape>
        </w:pict>
      </w:r>
      <w:r>
        <w:pict w14:anchorId="1DD17B8C">
          <v:shape id="_x0000_s1060" type="#_x0000_t136" alt="" style="position:absolute;left:0;text-align:left;margin-left:470.6pt;margin-top:-33.1pt;width:3.9pt;height:8.55pt;rotation:347;z-index:1588480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p"/>
            <w10:wrap anchorx="page"/>
          </v:shape>
        </w:pict>
      </w:r>
      <w:r>
        <w:pict w14:anchorId="0DE2E407">
          <v:shape id="_x0000_s1059" type="#_x0000_t136" alt="" style="position:absolute;left:0;text-align:left;margin-left:464.25pt;margin-top:-50.15pt;width:3.7pt;height:8.65pt;rotation:348;z-index:1588633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5D1E99A3">
          <v:shape id="_x0000_s1058" type="#_x0000_t136" alt="" style="position:absolute;left:0;text-align:left;margin-left:466.95pt;margin-top:-32.25pt;width:3.8pt;height:8.55pt;rotation:348;z-index:15886848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p"/>
            <w10:wrap anchorx="page"/>
          </v:shape>
        </w:pict>
      </w:r>
      <w:r>
        <w:pict w14:anchorId="3A39C62E">
          <v:shape id="_x0000_s1057" type="#_x0000_t136" alt="" style="position:absolute;left:0;text-align:left;margin-left:461.9pt;margin-top:-49.5pt;width:2.55pt;height:8.65pt;rotation:349;z-index:1588838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r"/>
            <w10:wrap anchorx="page"/>
          </v:shape>
        </w:pict>
      </w:r>
      <w:r>
        <w:pict w14:anchorId="557C64D0">
          <v:shape id="_x0000_s1056" type="#_x0000_t136" alt="" style="position:absolute;left:0;text-align:left;margin-left:458.45pt;margin-top:-48.95pt;width:3.55pt;height:8.65pt;rotation:350;z-index:1589094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e"/>
            <w10:wrap anchorx="page"/>
          </v:shape>
        </w:pict>
      </w:r>
      <w:r>
        <w:pict w14:anchorId="53B5608C">
          <v:shape id="_x0000_s1055" type="#_x0000_t136" alt="" style="position:absolute;left:0;text-align:left;margin-left:462.8pt;margin-top:-31.45pt;width:4.2pt;height:8.55pt;rotation:350;z-index:1589145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O"/>
            <w10:wrap anchorx="page"/>
          </v:shape>
        </w:pict>
      </w:r>
      <w:r>
        <w:pict w14:anchorId="25C63033">
          <v:shape id="_x0000_s1054" type="#_x0000_t136" alt="" style="position:absolute;left:0;text-align:left;margin-left:460.45pt;margin-top:-30.9pt;width:2.4pt;height:8.55pt;rotation:351;z-index:1589401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-"/>
            <w10:wrap anchorx="page"/>
          </v:shape>
        </w:pict>
      </w:r>
      <w:r>
        <w:pict w14:anchorId="087077E9">
          <v:shape id="_x0000_s1053" type="#_x0000_t136" alt="" style="position:absolute;left:0;text-align:left;margin-left:455.95pt;margin-top:-48.45pt;width:2.7pt;height:8.65pt;rotation:352;z-index:1589555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t"/>
            <w10:wrap anchorx="page"/>
          </v:shape>
        </w:pict>
      </w:r>
      <w:r>
        <w:pict w14:anchorId="1F5200C4">
          <v:shape id="_x0000_s1052" type="#_x0000_t136" alt="" style="position:absolute;left:0;text-align:left;margin-left:458.6pt;margin-top:-30.55pt;width:1.9pt;height:8.55pt;rotation:352;z-index:1589606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i"/>
            <w10:wrap anchorx="page"/>
          </v:shape>
        </w:pict>
      </w:r>
      <w:r>
        <w:pict w14:anchorId="0506CCB2">
          <v:shape id="_x0000_s1051" type="#_x0000_t136" alt="" style="position:absolute;left:0;text-align:left;margin-left:454.15pt;margin-top:-48.15pt;width:1.95pt;height:8.65pt;rotation:353;z-index:1589811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32E785DC">
          <v:shape id="_x0000_s1050" type="#_x0000_t136" alt="" style="position:absolute;left:0;text-align:left;margin-left:456.1pt;margin-top:-30.25pt;width:2.6pt;height:8.55pt;rotation:353;z-index:1589862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t"/>
            <w10:wrap anchorx="page"/>
          </v:shape>
        </w:pict>
      </w:r>
      <w:r>
        <w:pict w14:anchorId="410B34F6">
          <v:shape id="_x0000_s1049" type="#_x0000_t136" alt="" style="position:absolute;left:0;text-align:left;margin-left:450.9pt;margin-top:-47.85pt;width:3.35pt;height:8.65pt;rotation:354;z-index:15901184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L"/>
            <w10:wrap anchorx="page"/>
          </v:shape>
        </w:pict>
      </w:r>
      <w:r>
        <w:pict w14:anchorId="3D4DA731">
          <v:shape id="_x0000_s1048" type="#_x0000_t136" alt="" style="position:absolute;left:0;text-align:left;margin-left:452.35pt;margin-top:-29.9pt;width:3.85pt;height:8.55pt;rotation:354;z-index:15901696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n"/>
            <w10:wrap anchorx="page"/>
          </v:shape>
        </w:pict>
      </w:r>
      <w:r>
        <w:pict w14:anchorId="0B29DDBB">
          <v:shape id="_x0000_s1047" type="#_x0000_t136" alt="" style="position:absolute;left:0;text-align:left;margin-left:444.4pt;margin-top:-70.75pt;width:4.15pt;height:9.5pt;rotation:355;z-index:15903744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e"/>
            <w10:wrap anchorx="page"/>
          </v:shape>
        </w:pict>
      </w:r>
      <w:r>
        <w:pict w14:anchorId="00A1A562">
          <v:shape id="_x0000_s1046" type="#_x0000_t136" alt="" style="position:absolute;left:0;text-align:left;margin-left:445.95pt;margin-top:-47.4pt;width:3.55pt;height:8.65pt;rotation:356;z-index:1590579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e"/>
            <w10:wrap anchorx="page"/>
          </v:shape>
        </w:pict>
      </w:r>
      <w:r>
        <w:pict w14:anchorId="684F67BE">
          <v:shape id="_x0000_s1045" type="#_x0000_t136" alt="" style="position:absolute;left:0;text-align:left;margin-left:448.35pt;margin-top:-29.5pt;width:4.05pt;height:8.55pt;rotation:356;z-index:1590630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A"/>
            <w10:wrap anchorx="page"/>
          </v:shape>
        </w:pict>
      </w:r>
      <w:r>
        <w:pict w14:anchorId="55284B5F">
          <v:shape id="_x0000_s1044" type="#_x0000_t136" alt="" style="position:absolute;left:0;text-align:left;margin-left:439.85pt;margin-top:-70.5pt;width:4.55pt;height:9.45pt;rotation:358;z-index:15909376;mso-wrap-edited:f;mso-width-percent:0;mso-height-percent:0;mso-position-horizontal-relative:page;mso-width-percent:0;mso-height-percent:0" fillcolor="#3f63ad" stroked="f">
            <o:extrusion v:ext="view" autorotationcenter="t"/>
            <v:textpath style="font-family:&quot;Myriad Pro Cond&quot;;font-size:9pt;font-weight:bold;v-text-kern:t;mso-text-shadow:auto" string="h"/>
            <w10:wrap anchorx="page"/>
          </v:shape>
        </w:pict>
      </w:r>
      <w:r>
        <w:pict w14:anchorId="3CD8A27D">
          <v:shape id="_x0000_s1043" type="#_x0000_t136" alt="" style="position:absolute;left:0;text-align:left;margin-left:442.7pt;margin-top:-47.2pt;width:3.45pt;height:8.65pt;rotation:358;z-index:15909888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v"/>
            <w10:wrap anchorx="page"/>
          </v:shape>
        </w:pict>
      </w:r>
      <w:r>
        <w:pict w14:anchorId="03E42B98">
          <v:shape id="_x0000_s1042" type="#_x0000_t136" alt="" style="position:absolute;left:0;text-align:left;margin-left:445pt;margin-top:-29.2pt;width:2.1pt;height:8.55pt;rotation:358;z-index:15910400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,"/>
            <w10:wrap anchorx="page"/>
          </v:shape>
        </w:pict>
      </w:r>
      <w:r>
        <w:pict w14:anchorId="6D7321D4">
          <v:shape id="_x0000_s1041" type="#_x0000_t136" alt="" style="position:absolute;left:0;text-align:left;margin-left:440.85pt;margin-top:-47.1pt;width:1.9pt;height:8.65pt;rotation:359;z-index:15913472;mso-wrap-edited:f;mso-width-percent:0;mso-height-percent:0;mso-position-horizontal-relative:page;mso-width-percent:0;mso-height-percent:0" stroked="f">
            <o:extrusion v:ext="view" autorotationcenter="t"/>
            <v:textpath style="font-family:&quot;Trebuchet MS&quot;;font-size:8pt;font-weight:bold;v-text-kern:t;mso-text-shadow:auto" string="i"/>
            <w10:wrap anchorx="page"/>
          </v:shape>
        </w:pict>
      </w:r>
      <w:r>
        <w:pict w14:anchorId="380B2632">
          <v:shape id="_x0000_s1040" type="#_x0000_t136" alt="" style="position:absolute;left:0;text-align:left;margin-left:439.3pt;margin-top:-29.1pt;width:5.8pt;height:8.55pt;rotation:359;z-index:15913984;mso-wrap-edited:f;mso-width-percent:0;mso-height-percent:0;mso-position-horizontal-relative:page;mso-width-percent:0;mso-height-percent:0" stroked="f">
            <o:extrusion v:ext="view" autorotationcenter="t"/>
            <v:textpath style="font-family:&quot;Arial Narrow&quot;;font-size:8pt;font-weight:bold;v-text-kern:t;mso-text-shadow:auto" string="m"/>
            <w10:wrap anchorx="page"/>
          </v:shape>
        </w:pict>
      </w:r>
      <w:r w:rsidR="005E787D">
        <w:rPr>
          <w:b/>
          <w:color w:val="231F20"/>
          <w:lang w:eastAsia="zh-CN"/>
        </w:rPr>
        <w:t>安大略省人权委员会--阅读权调查报告</w:t>
      </w:r>
    </w:p>
    <w:p w14:paraId="2BC71C24" w14:textId="753D5E8C" w:rsidR="0098553D" w:rsidRDefault="005E787D">
      <w:pPr>
        <w:pStyle w:val="BodyText"/>
        <w:spacing w:before="80"/>
        <w:ind w:left="260" w:right="324"/>
        <w:rPr>
          <w:lang w:eastAsia="zh-CN"/>
        </w:rPr>
      </w:pPr>
      <w:r>
        <w:rPr>
          <w:color w:val="231F20"/>
          <w:lang w:eastAsia="zh-CN"/>
        </w:rPr>
        <w:t>安大略省人权委员会发布了《阅读权调查报告》，该报告反映了对阅读障碍学生人权问题的公开调查结果。作为对调查报告的回应，教育</w:t>
      </w:r>
      <w:r w:rsidR="00767152">
        <w:rPr>
          <w:rFonts w:ascii="SimSun" w:eastAsia="SimSun" w:hAnsi="SimSun" w:cs="Microsoft JhengHei" w:hint="eastAsia"/>
          <w:color w:val="231F20"/>
          <w:lang w:eastAsia="zh-CN"/>
        </w:rPr>
        <w:t>厅</w:t>
      </w:r>
      <w:r>
        <w:rPr>
          <w:color w:val="231F20"/>
          <w:lang w:eastAsia="zh-CN"/>
        </w:rPr>
        <w:t>发布了</w:t>
      </w:r>
      <w:r w:rsidR="00767152">
        <w:rPr>
          <w:rFonts w:ascii="SimSun" w:eastAsia="SimSun" w:hAnsi="SimSun" w:cs="Microsoft JhengHei" w:hint="eastAsia"/>
          <w:color w:val="231F20"/>
          <w:lang w:eastAsia="zh-CN"/>
        </w:rPr>
        <w:t>《</w:t>
      </w:r>
      <w:r>
        <w:rPr>
          <w:color w:val="231F20"/>
          <w:lang w:eastAsia="zh-CN"/>
        </w:rPr>
        <w:t>有效的早期阅读教学</w:t>
      </w:r>
      <w:r w:rsidR="00767152">
        <w:rPr>
          <w:rFonts w:ascii="SimSun" w:eastAsia="SimSun" w:hAnsi="SimSun" w:cs="Microsoft JhengHei" w:hint="eastAsia"/>
          <w:color w:val="231F20"/>
          <w:lang w:eastAsia="zh-CN"/>
        </w:rPr>
        <w:t>指导</w:t>
      </w:r>
      <w:r w:rsidR="00767152">
        <w:rPr>
          <w:rFonts w:ascii="SimSun" w:eastAsia="SimSun" w:hAnsi="SimSun" w:cs="Microsoft JhengHei" w:hint="eastAsia"/>
          <w:color w:val="231F20"/>
          <w:lang w:eastAsia="zh-CN"/>
        </w:rPr>
        <w:t>：</w:t>
      </w:r>
      <w:r>
        <w:rPr>
          <w:color w:val="231F20"/>
          <w:lang w:eastAsia="zh-CN"/>
        </w:rPr>
        <w:t>教师指南》，其中</w:t>
      </w:r>
      <w:r w:rsidR="00767152">
        <w:rPr>
          <w:rFonts w:ascii="SimSun" w:eastAsia="SimSun" w:hAnsi="SimSun" w:cs="Microsoft JhengHei" w:hint="eastAsia"/>
          <w:color w:val="231F20"/>
          <w:lang w:eastAsia="zh-CN"/>
        </w:rPr>
        <w:t>的</w:t>
      </w:r>
      <w:r w:rsidR="00767152">
        <w:rPr>
          <w:color w:val="231F20"/>
          <w:lang w:eastAsia="zh-CN"/>
        </w:rPr>
        <w:t>教学策略</w:t>
      </w:r>
      <w:r w:rsidR="00767152">
        <w:rPr>
          <w:rFonts w:ascii="SimSun" w:eastAsia="SimSun" w:hAnsi="SimSun" w:cs="Microsoft JhengHei" w:hint="eastAsia"/>
          <w:color w:val="231F20"/>
          <w:lang w:eastAsia="zh-CN"/>
        </w:rPr>
        <w:t>范例旨在</w:t>
      </w:r>
      <w:r>
        <w:rPr>
          <w:color w:val="231F20"/>
          <w:lang w:eastAsia="zh-CN"/>
        </w:rPr>
        <w:t>支持阅读教学。</w:t>
      </w:r>
    </w:p>
    <w:p w14:paraId="108F5F3B" w14:textId="31534B1D" w:rsidR="0098553D" w:rsidRDefault="005E787D">
      <w:pPr>
        <w:pStyle w:val="BodyText"/>
        <w:spacing w:before="88"/>
        <w:ind w:left="260" w:right="530"/>
        <w:rPr>
          <w:lang w:eastAsia="zh-CN"/>
        </w:rPr>
      </w:pPr>
      <w:r>
        <w:rPr>
          <w:color w:val="231F20"/>
          <w:lang w:eastAsia="zh-CN"/>
        </w:rPr>
        <w:t>TDSB对教育工作者</w:t>
      </w:r>
      <w:r w:rsidR="00767152">
        <w:rPr>
          <w:rFonts w:ascii="SimSun" w:eastAsia="SimSun" w:hAnsi="SimSun" w:cs="Microsoft JhengHei" w:hint="eastAsia"/>
          <w:color w:val="231F20"/>
          <w:lang w:eastAsia="zh-CN"/>
        </w:rPr>
        <w:t>读写教学的</w:t>
      </w:r>
      <w:r>
        <w:rPr>
          <w:color w:val="231F20"/>
          <w:lang w:eastAsia="zh-CN"/>
        </w:rPr>
        <w:t>支持反映了《阅读权调查报告》的建议，也</w:t>
      </w:r>
      <w:r>
        <w:rPr>
          <w:color w:val="231F20"/>
          <w:spacing w:val="-1"/>
          <w:lang w:eastAsia="zh-CN"/>
        </w:rPr>
        <w:t>确保了学生的生活经验</w:t>
      </w:r>
      <w:r>
        <w:rPr>
          <w:color w:val="231F20"/>
          <w:lang w:eastAsia="zh-CN"/>
        </w:rPr>
        <w:t>和身份</w:t>
      </w:r>
      <w:r w:rsidR="00767152">
        <w:rPr>
          <w:rFonts w:ascii="SimSun" w:eastAsia="SimSun" w:hAnsi="SimSun" w:cs="Microsoft JhengHei" w:hint="eastAsia"/>
          <w:color w:val="231F20"/>
          <w:lang w:eastAsia="zh-CN"/>
        </w:rPr>
        <w:t>能够</w:t>
      </w:r>
      <w:r>
        <w:rPr>
          <w:color w:val="231F20"/>
          <w:lang w:eastAsia="zh-CN"/>
        </w:rPr>
        <w:t>得到肯定，并让他们体验到阅读的乐趣。</w:t>
      </w:r>
    </w:p>
    <w:p w14:paraId="67451F37" w14:textId="77777777" w:rsidR="0098553D" w:rsidRDefault="005E787D">
      <w:pPr>
        <w:pStyle w:val="Heading1"/>
        <w:spacing w:before="217"/>
        <w:rPr>
          <w:b/>
          <w:lang w:eastAsia="zh-CN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62E70EA" wp14:editId="7EAEABB4">
            <wp:simplePos x="0" y="0"/>
            <wp:positionH relativeFrom="page">
              <wp:posOffset>4979830</wp:posOffset>
            </wp:positionH>
            <wp:positionV relativeFrom="paragraph">
              <wp:posOffset>223828</wp:posOffset>
            </wp:positionV>
            <wp:extent cx="2323085" cy="1226237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085" cy="122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lang w:eastAsia="zh-CN"/>
        </w:rPr>
        <w:t>儿童学习阅读需要哪些技能？</w:t>
      </w:r>
    </w:p>
    <w:p w14:paraId="61CB7771" w14:textId="5BBDA2E3" w:rsidR="0098553D" w:rsidRDefault="005E787D">
      <w:pPr>
        <w:pStyle w:val="BodyText"/>
        <w:spacing w:before="79"/>
        <w:ind w:left="260" w:right="4005"/>
        <w:rPr>
          <w:lang w:eastAsia="zh-CN"/>
        </w:rPr>
      </w:pPr>
      <w:r>
        <w:rPr>
          <w:color w:val="231F20"/>
          <w:lang w:eastAsia="zh-CN"/>
        </w:rPr>
        <w:t>这个视觉效果</w:t>
      </w:r>
      <w:r w:rsidR="00767152">
        <w:rPr>
          <w:rFonts w:ascii="SimSun" w:eastAsia="SimSun" w:hAnsi="SimSun" w:cs="Microsoft JhengHei" w:hint="eastAsia"/>
          <w:color w:val="231F20"/>
          <w:lang w:eastAsia="zh-CN"/>
        </w:rPr>
        <w:t>图</w:t>
      </w:r>
      <w:r>
        <w:rPr>
          <w:color w:val="231F20"/>
          <w:lang w:eastAsia="zh-CN"/>
        </w:rPr>
        <w:t>展示了儿童对口头语言的理解</w:t>
      </w:r>
      <w:r w:rsidR="00767152">
        <w:rPr>
          <w:rFonts w:ascii="SimSun" w:eastAsia="SimSun" w:hAnsi="SimSun" w:cs="Microsoft JhengHei" w:hint="eastAsia"/>
          <w:color w:val="231F20"/>
          <w:lang w:eastAsia="zh-CN"/>
        </w:rPr>
        <w:t>与</w:t>
      </w:r>
      <w:r>
        <w:rPr>
          <w:color w:val="231F20"/>
          <w:lang w:eastAsia="zh-CN"/>
        </w:rPr>
        <w:t>他们的文字阅读技能之间的关系。这两方面的技能结合在一起，造就了带着理解、快乐、情感和动机</w:t>
      </w:r>
      <w:r w:rsidR="00767152">
        <w:rPr>
          <w:rFonts w:ascii="SimSun" w:eastAsia="SimSun" w:hAnsi="SimSun" w:cs="Microsoft JhengHei" w:hint="eastAsia"/>
          <w:color w:val="231F20"/>
          <w:lang w:eastAsia="zh-CN"/>
        </w:rPr>
        <w:t>去进行</w:t>
      </w:r>
      <w:r>
        <w:rPr>
          <w:color w:val="231F20"/>
          <w:lang w:eastAsia="zh-CN"/>
        </w:rPr>
        <w:t>阅读的读者。</w:t>
      </w:r>
    </w:p>
    <w:p w14:paraId="55B20A8F" w14:textId="7F31EABF" w:rsidR="0098553D" w:rsidRDefault="005E787D">
      <w:pPr>
        <w:pStyle w:val="BodyText"/>
        <w:spacing w:before="89"/>
        <w:ind w:left="260" w:right="4005"/>
        <w:rPr>
          <w:lang w:eastAsia="zh-CN"/>
        </w:rPr>
      </w:pPr>
      <w:r>
        <w:rPr>
          <w:color w:val="231F20"/>
          <w:spacing w:val="-1"/>
          <w:lang w:eastAsia="zh-CN"/>
        </w:rPr>
        <w:t>TDSB早期教育</w:t>
      </w:r>
      <w:r w:rsidR="00B56F82">
        <w:rPr>
          <w:rFonts w:ascii="SimSun" w:eastAsia="SimSun" w:hAnsi="SimSun" w:cs="Microsoft JhengHei" w:hint="eastAsia"/>
          <w:color w:val="231F20"/>
          <w:spacing w:val="-1"/>
          <w:lang w:eastAsia="zh-CN"/>
        </w:rPr>
        <w:t>部门</w:t>
      </w:r>
      <w:r>
        <w:rPr>
          <w:color w:val="231F20"/>
          <w:spacing w:val="-1"/>
          <w:lang w:eastAsia="zh-CN"/>
        </w:rPr>
        <w:t>与</w:t>
      </w:r>
      <w:r w:rsidR="00B56F82">
        <w:rPr>
          <w:rFonts w:ascii="SimSun" w:eastAsia="SimSun" w:hAnsi="SimSun" w:cs="Microsoft JhengHei" w:hint="eastAsia"/>
          <w:color w:val="231F20"/>
          <w:spacing w:val="-1"/>
          <w:lang w:eastAsia="zh-CN"/>
        </w:rPr>
        <w:t>言语</w:t>
      </w:r>
      <w:r w:rsidR="00B56F82">
        <w:rPr>
          <w:rFonts w:ascii="Microsoft JhengHei" w:eastAsia="SimSun" w:hAnsi="Microsoft JhengHei" w:cs="Microsoft JhengHei" w:hint="eastAsia"/>
          <w:color w:val="231F20"/>
          <w:spacing w:val="-1"/>
          <w:lang w:eastAsia="zh-CN"/>
        </w:rPr>
        <w:t>-</w:t>
      </w:r>
      <w:r>
        <w:rPr>
          <w:color w:val="231F20"/>
          <w:spacing w:val="-1"/>
          <w:lang w:eastAsia="zh-CN"/>
        </w:rPr>
        <w:t>语言</w:t>
      </w:r>
      <w:r>
        <w:rPr>
          <w:color w:val="231F20"/>
          <w:lang w:eastAsia="zh-CN"/>
        </w:rPr>
        <w:t>病理学家</w:t>
      </w:r>
      <w:r>
        <w:rPr>
          <w:color w:val="231F20"/>
          <w:spacing w:val="-1"/>
          <w:lang w:eastAsia="zh-CN"/>
        </w:rPr>
        <w:t>一起</w:t>
      </w:r>
      <w:r>
        <w:rPr>
          <w:color w:val="231F20"/>
          <w:spacing w:val="-4"/>
          <w:lang w:eastAsia="zh-CN"/>
        </w:rPr>
        <w:t>，</w:t>
      </w:r>
      <w:r>
        <w:rPr>
          <w:color w:val="231F20"/>
          <w:lang w:eastAsia="zh-CN"/>
        </w:rPr>
        <w:t>支持</w:t>
      </w:r>
      <w:r>
        <w:rPr>
          <w:color w:val="231F20"/>
          <w:spacing w:val="-4"/>
          <w:lang w:eastAsia="zh-CN"/>
        </w:rPr>
        <w:t>TDSB教育</w:t>
      </w:r>
      <w:r w:rsidR="00B56F82">
        <w:rPr>
          <w:rFonts w:ascii="SimSun" w:eastAsia="SimSun" w:hAnsi="SimSun" w:cs="Microsoft JhengHei" w:hint="eastAsia"/>
          <w:color w:val="231F20"/>
          <w:spacing w:val="-4"/>
          <w:lang w:eastAsia="zh-CN"/>
        </w:rPr>
        <w:t>工作</w:t>
      </w:r>
      <w:r>
        <w:rPr>
          <w:color w:val="231F20"/>
          <w:spacing w:val="-4"/>
          <w:lang w:eastAsia="zh-CN"/>
        </w:rPr>
        <w:t>者理解</w:t>
      </w:r>
      <w:r w:rsidR="00B56F82">
        <w:rPr>
          <w:rFonts w:ascii="SimSun" w:eastAsia="SimSun" w:hAnsi="SimSun" w:cs="Microsoft JhengHei" w:hint="eastAsia"/>
          <w:color w:val="231F20"/>
          <w:spacing w:val="-3"/>
          <w:lang w:eastAsia="zh-CN"/>
        </w:rPr>
        <w:t>该图示</w:t>
      </w:r>
      <w:r>
        <w:rPr>
          <w:color w:val="231F20"/>
          <w:spacing w:val="-3"/>
          <w:lang w:eastAsia="zh-CN"/>
        </w:rPr>
        <w:t>中概述的策略和技能。</w:t>
      </w:r>
    </w:p>
    <w:p w14:paraId="2A4BE7FE" w14:textId="77777777" w:rsidR="0098553D" w:rsidRDefault="0098553D">
      <w:pPr>
        <w:pStyle w:val="BodyText"/>
        <w:spacing w:before="3"/>
        <w:rPr>
          <w:sz w:val="20"/>
          <w:lang w:eastAsia="zh-CN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390"/>
      </w:tblGrid>
      <w:tr w:rsidR="0098553D" w14:paraId="52A517AE" w14:textId="77777777">
        <w:trPr>
          <w:trHeight w:val="330"/>
        </w:trPr>
        <w:tc>
          <w:tcPr>
            <w:tcW w:w="539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31F26"/>
          </w:tcPr>
          <w:p w14:paraId="3D0FBF29" w14:textId="5B206580" w:rsidR="0098553D" w:rsidRDefault="005E787D">
            <w:pPr>
              <w:pStyle w:val="TableParagraph"/>
              <w:spacing w:before="26" w:line="284" w:lineRule="exact"/>
              <w:ind w:left="813" w:firstLine="0"/>
              <w:rPr>
                <w:rFonts w:ascii="Myriad Pro Light"/>
                <w:b/>
                <w:sz w:val="24"/>
              </w:rPr>
            </w:pPr>
            <w:proofErr w:type="spellStart"/>
            <w:r>
              <w:rPr>
                <w:rFonts w:ascii="Myriad Pro Light"/>
                <w:b/>
                <w:color w:val="FFFFFF"/>
                <w:sz w:val="24"/>
              </w:rPr>
              <w:t>口头语言理解</w:t>
            </w:r>
            <w:proofErr w:type="spellEnd"/>
          </w:p>
        </w:tc>
        <w:tc>
          <w:tcPr>
            <w:tcW w:w="539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3C65AF"/>
          </w:tcPr>
          <w:p w14:paraId="2025511A" w14:textId="7DD87DA3" w:rsidR="0098553D" w:rsidRDefault="00767152">
            <w:pPr>
              <w:pStyle w:val="TableParagraph"/>
              <w:spacing w:before="26" w:line="284" w:lineRule="exact"/>
              <w:ind w:left="1660" w:firstLine="0"/>
              <w:rPr>
                <w:rFonts w:ascii="Myriad Pro Light"/>
                <w:b/>
                <w:sz w:val="24"/>
              </w:rPr>
            </w:pPr>
            <w:r>
              <w:rPr>
                <w:rFonts w:ascii="SimSun" w:eastAsia="SimSun" w:hAnsi="SimSun" w:cs="Microsoft JhengHei" w:hint="eastAsia"/>
                <w:b/>
                <w:color w:val="FFFFFF"/>
                <w:sz w:val="24"/>
                <w:lang w:eastAsia="zh-CN"/>
              </w:rPr>
              <w:t>词语</w:t>
            </w:r>
            <w:proofErr w:type="spellStart"/>
            <w:r w:rsidR="005E787D">
              <w:rPr>
                <w:rFonts w:ascii="Myriad Pro Light"/>
                <w:b/>
                <w:color w:val="FFFFFF"/>
                <w:sz w:val="24"/>
              </w:rPr>
              <w:t>阅读能力</w:t>
            </w:r>
            <w:proofErr w:type="spellEnd"/>
          </w:p>
        </w:tc>
      </w:tr>
      <w:tr w:rsidR="0098553D" w14:paraId="48043DA2" w14:textId="77777777">
        <w:trPr>
          <w:trHeight w:val="1960"/>
        </w:trPr>
        <w:tc>
          <w:tcPr>
            <w:tcW w:w="539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31F26"/>
          </w:tcPr>
          <w:p w14:paraId="228A41C2" w14:textId="5F57F93B" w:rsidR="0098553D" w:rsidRDefault="005E787D">
            <w:pPr>
              <w:pStyle w:val="TableParagraph"/>
              <w:spacing w:before="162"/>
              <w:ind w:left="430" w:firstLine="0"/>
              <w:rPr>
                <w:rFonts w:ascii="Myriad Pro Light"/>
                <w:b/>
                <w:sz w:val="24"/>
              </w:rPr>
            </w:pPr>
            <w:proofErr w:type="spellStart"/>
            <w:r>
              <w:rPr>
                <w:rFonts w:ascii="Myriad Pro Light"/>
                <w:b/>
                <w:color w:val="FFFFFF"/>
                <w:sz w:val="24"/>
              </w:rPr>
              <w:t>这方面的技能包括</w:t>
            </w:r>
            <w:proofErr w:type="spellEnd"/>
            <w:r w:rsidR="00767152">
              <w:rPr>
                <w:rFonts w:ascii="SimSun" w:eastAsia="SimSun" w:hAnsi="SimSun" w:cs="Microsoft JhengHei" w:hint="eastAsia"/>
                <w:b/>
                <w:color w:val="FFFFFF"/>
                <w:sz w:val="24"/>
                <w:lang w:eastAsia="zh-CN"/>
              </w:rPr>
              <w:t>：</w:t>
            </w:r>
          </w:p>
          <w:p w14:paraId="2D097742" w14:textId="77777777" w:rsidR="0098553D" w:rsidRDefault="005E787D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61" w:line="252" w:lineRule="exact"/>
            </w:pPr>
            <w:proofErr w:type="spellStart"/>
            <w:r>
              <w:rPr>
                <w:color w:val="FFFFFF"/>
              </w:rPr>
              <w:t>获取背景知识</w:t>
            </w:r>
            <w:proofErr w:type="spellEnd"/>
          </w:p>
          <w:p w14:paraId="5F30F943" w14:textId="77777777" w:rsidR="0098553D" w:rsidRDefault="005E787D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0" w:line="240" w:lineRule="exact"/>
              <w:rPr>
                <w:lang w:eastAsia="zh-CN"/>
              </w:rPr>
            </w:pPr>
            <w:r>
              <w:rPr>
                <w:color w:val="FFFFFF"/>
                <w:lang w:eastAsia="zh-CN"/>
              </w:rPr>
              <w:t>使用和理解单词、句子和故事</w:t>
            </w:r>
          </w:p>
          <w:p w14:paraId="74D77AD2" w14:textId="77777777" w:rsidR="0098553D" w:rsidRDefault="005E787D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0" w:line="252" w:lineRule="exact"/>
            </w:pPr>
            <w:proofErr w:type="spellStart"/>
            <w:r>
              <w:rPr>
                <w:color w:val="FFFFFF"/>
              </w:rPr>
              <w:t>解决问题</w:t>
            </w:r>
            <w:proofErr w:type="spellEnd"/>
            <w:r>
              <w:rPr>
                <w:color w:val="FFFFFF"/>
              </w:rPr>
              <w:t xml:space="preserve"> - </w:t>
            </w:r>
            <w:proofErr w:type="spellStart"/>
            <w:r>
              <w:rPr>
                <w:color w:val="FFFFFF"/>
              </w:rPr>
              <w:t>推理</w:t>
            </w:r>
            <w:proofErr w:type="spellEnd"/>
            <w:r>
              <w:rPr>
                <w:color w:val="FFFFFF"/>
              </w:rPr>
              <w:t xml:space="preserve"> - </w:t>
            </w:r>
            <w:proofErr w:type="spellStart"/>
            <w:r>
              <w:rPr>
                <w:color w:val="FFFFFF"/>
              </w:rPr>
              <w:t>提问</w:t>
            </w:r>
            <w:proofErr w:type="spellEnd"/>
          </w:p>
          <w:p w14:paraId="098FB152" w14:textId="77777777" w:rsidR="0098553D" w:rsidRDefault="005E787D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  <w:tab w:val="left" w:pos="520"/>
              </w:tabs>
              <w:spacing w:before="0" w:line="264" w:lineRule="exact"/>
            </w:pPr>
            <w:proofErr w:type="spellStart"/>
            <w:r>
              <w:rPr>
                <w:color w:val="FFFFFF"/>
              </w:rPr>
              <w:t>参加讨论和谈话</w:t>
            </w:r>
            <w:proofErr w:type="spellEnd"/>
          </w:p>
        </w:tc>
        <w:tc>
          <w:tcPr>
            <w:tcW w:w="539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3C65AF"/>
          </w:tcPr>
          <w:p w14:paraId="689240F9" w14:textId="1DFCEBC8" w:rsidR="0098553D" w:rsidRDefault="005E787D">
            <w:pPr>
              <w:pStyle w:val="TableParagraph"/>
              <w:spacing w:before="66"/>
              <w:ind w:left="430" w:firstLine="0"/>
              <w:rPr>
                <w:rFonts w:ascii="Myriad Pro Light"/>
                <w:b/>
                <w:sz w:val="24"/>
              </w:rPr>
            </w:pPr>
            <w:proofErr w:type="spellStart"/>
            <w:r>
              <w:rPr>
                <w:rFonts w:ascii="Myriad Pro Light"/>
                <w:b/>
                <w:color w:val="FFFFFF"/>
                <w:sz w:val="24"/>
              </w:rPr>
              <w:t>这方面的技能包括</w:t>
            </w:r>
            <w:proofErr w:type="spellEnd"/>
            <w:r w:rsidR="00767152">
              <w:rPr>
                <w:rFonts w:ascii="SimSun" w:eastAsia="SimSun" w:hAnsi="SimSun" w:cs="Microsoft JhengHei" w:hint="eastAsia"/>
                <w:b/>
                <w:color w:val="FFFFFF"/>
                <w:sz w:val="24"/>
                <w:lang w:eastAsia="zh-CN"/>
              </w:rPr>
              <w:t>：</w:t>
            </w:r>
          </w:p>
          <w:p w14:paraId="4DD37469" w14:textId="1C097A44" w:rsidR="0098553D" w:rsidRDefault="005E787D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61" w:line="252" w:lineRule="exact"/>
              <w:rPr>
                <w:lang w:eastAsia="zh-CN"/>
              </w:rPr>
            </w:pPr>
            <w:r>
              <w:rPr>
                <w:color w:val="FFFFFF"/>
                <w:lang w:eastAsia="zh-CN"/>
              </w:rPr>
              <w:t>对音节、</w:t>
            </w:r>
            <w:r w:rsidR="00AB0C75">
              <w:rPr>
                <w:rFonts w:ascii="Microsoft JhengHei" w:eastAsia="Microsoft JhengHei" w:hAnsi="Microsoft JhengHei" w:cs="Microsoft JhengHei" w:hint="eastAsia"/>
                <w:color w:val="FFFFFF"/>
                <w:lang w:eastAsia="zh-CN"/>
              </w:rPr>
              <w:t>发</w:t>
            </w:r>
            <w:r>
              <w:rPr>
                <w:color w:val="FFFFFF"/>
                <w:lang w:eastAsia="zh-CN"/>
              </w:rPr>
              <w:t>音和单词的理解</w:t>
            </w:r>
          </w:p>
          <w:p w14:paraId="4425C5D3" w14:textId="77777777" w:rsidR="0098553D" w:rsidRDefault="005E787D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6" w:line="218" w:lineRule="auto"/>
              <w:ind w:right="67"/>
              <w:rPr>
                <w:lang w:eastAsia="zh-CN"/>
              </w:rPr>
            </w:pPr>
            <w:r>
              <w:rPr>
                <w:color w:val="FFFFFF"/>
                <w:lang w:eastAsia="zh-CN"/>
              </w:rPr>
              <w:t>知道并使用字母发音关联来阅读单词</w:t>
            </w:r>
          </w:p>
          <w:p w14:paraId="7822F5C8" w14:textId="09BC68B4" w:rsidR="0098553D" w:rsidRDefault="005E787D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0" w:line="218" w:lineRule="auto"/>
              <w:ind w:right="635"/>
              <w:rPr>
                <w:lang w:eastAsia="zh-CN"/>
              </w:rPr>
            </w:pPr>
            <w:r>
              <w:rPr>
                <w:color w:val="FFFFFF"/>
                <w:lang w:eastAsia="zh-CN"/>
              </w:rPr>
              <w:t>使用</w:t>
            </w:r>
            <w:r w:rsidR="00767152">
              <w:rPr>
                <w:rFonts w:ascii="SimSun" w:eastAsia="SimSun" w:hAnsi="SimSun" w:cs="Microsoft JhengHei" w:hint="eastAsia"/>
                <w:color w:val="FFFFFF"/>
                <w:lang w:eastAsia="zh-CN"/>
              </w:rPr>
              <w:t>特定方法</w:t>
            </w:r>
            <w:r>
              <w:rPr>
                <w:color w:val="FFFFFF"/>
                <w:lang w:eastAsia="zh-CN"/>
              </w:rPr>
              <w:t>来阅读不熟悉的单词（例如</w:t>
            </w:r>
            <w:r w:rsidR="00767152">
              <w:rPr>
                <w:rFonts w:ascii="SimSun" w:eastAsia="SimSun" w:hAnsi="SimSun" w:cs="Microsoft JhengHei" w:hint="eastAsia"/>
                <w:color w:val="FFFFFF"/>
                <w:lang w:eastAsia="zh-CN"/>
              </w:rPr>
              <w:t>：</w:t>
            </w:r>
            <w:r w:rsidR="003D5C76">
              <w:rPr>
                <w:rFonts w:ascii="SimSun" w:eastAsia="SimSun" w:hAnsi="SimSun" w:cs="Microsoft JhengHei" w:hint="eastAsia"/>
                <w:color w:val="FFFFFF"/>
                <w:lang w:eastAsia="zh-CN"/>
              </w:rPr>
              <w:t>拼读</w:t>
            </w:r>
            <w:r>
              <w:rPr>
                <w:color w:val="FFFFFF"/>
                <w:lang w:eastAsia="zh-CN"/>
              </w:rPr>
              <w:t>发声）</w:t>
            </w:r>
          </w:p>
          <w:p w14:paraId="703BFA75" w14:textId="3AEC0385" w:rsidR="0098553D" w:rsidRDefault="005E787D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520"/>
              </w:tabs>
              <w:spacing w:before="0" w:line="244" w:lineRule="exact"/>
              <w:rPr>
                <w:lang w:eastAsia="zh-CN"/>
              </w:rPr>
            </w:pPr>
            <w:r>
              <w:rPr>
                <w:color w:val="FFFFFF"/>
                <w:lang w:eastAsia="zh-CN"/>
              </w:rPr>
              <w:t>有策略地阅读</w:t>
            </w:r>
            <w:r w:rsidR="00B56F82">
              <w:rPr>
                <w:rFonts w:ascii="SimSun" w:eastAsia="SimSun" w:hAnsi="SimSun" w:cs="Microsoft JhengHei" w:hint="eastAsia"/>
                <w:color w:val="FFFFFF"/>
                <w:lang w:eastAsia="zh-CN"/>
              </w:rPr>
              <w:t>，</w:t>
            </w:r>
            <w:r>
              <w:rPr>
                <w:color w:val="FFFFFF"/>
                <w:lang w:eastAsia="zh-CN"/>
              </w:rPr>
              <w:t>以</w:t>
            </w:r>
            <w:r w:rsidR="00B56F82">
              <w:rPr>
                <w:rFonts w:ascii="SimSun" w:eastAsia="SimSun" w:hAnsi="SimSun" w:cs="Microsoft JhengHei" w:hint="eastAsia"/>
                <w:color w:val="FFFFFF"/>
                <w:lang w:eastAsia="zh-CN"/>
              </w:rPr>
              <w:t>便</w:t>
            </w:r>
            <w:r>
              <w:rPr>
                <w:color w:val="FFFFFF"/>
                <w:lang w:eastAsia="zh-CN"/>
              </w:rPr>
              <w:t>形成视</w:t>
            </w:r>
            <w:r w:rsidR="00B56F82">
              <w:rPr>
                <w:rFonts w:ascii="SimSun" w:eastAsia="SimSun" w:hAnsi="SimSun" w:cs="Microsoft JhengHei" w:hint="eastAsia"/>
                <w:color w:val="FFFFFF"/>
                <w:lang w:eastAsia="zh-CN"/>
              </w:rPr>
              <w:t>觉词语认知</w:t>
            </w:r>
          </w:p>
        </w:tc>
      </w:tr>
    </w:tbl>
    <w:p w14:paraId="65BD55AD" w14:textId="77777777" w:rsidR="0098553D" w:rsidRDefault="0098553D">
      <w:pPr>
        <w:spacing w:line="244" w:lineRule="exact"/>
        <w:rPr>
          <w:lang w:eastAsia="zh-CN"/>
        </w:rPr>
        <w:sectPr w:rsidR="0098553D">
          <w:type w:val="continuous"/>
          <w:pgSz w:w="12240" w:h="15840"/>
          <w:pgMar w:top="320" w:right="600" w:bottom="840" w:left="460" w:header="0" w:footer="655" w:gutter="0"/>
          <w:cols w:space="720"/>
        </w:sectPr>
      </w:pPr>
    </w:p>
    <w:p w14:paraId="2B8CC848" w14:textId="11075EA4" w:rsidR="0098553D" w:rsidRDefault="00BD1F0C">
      <w:pPr>
        <w:pStyle w:val="Heading1"/>
        <w:spacing w:before="82"/>
        <w:ind w:left="230"/>
        <w:rPr>
          <w:b/>
          <w:lang w:eastAsia="zh-CN"/>
        </w:rPr>
      </w:pPr>
      <w:r>
        <w:rPr>
          <w:noProof/>
        </w:rPr>
        <w:lastRenderedPageBreak/>
        <w:pict w14:anchorId="2B20D743">
          <v:group id="Group 4248" o:spid="_x0000_s1033" style="position:absolute;left:0;text-align:left;margin-left:316.8pt;margin-top:8.8pt;width:259.2pt;height:126.95pt;z-index:15915520;mso-position-horizontal-relative:page" coordorigin="6336,176" coordsize="5184,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">
            <o:lock v:ext="edit" aspectratio="t"/>
            <v:rect id="docshape20" o:spid="_x0000_s1034" style="position:absolute;left:6519;top:373;width:4817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" fillcolor="#2261ae" stroked="f">
              <o:lock v:ext="edit" aspectratio="t"/>
            </v:rect>
            <v:rect id="docshape21" o:spid="_x0000_s1035" style="position:absolute;left:6519;top:373;width:4817;height:1864;visibility:visible;mso-wrap-style:square;v-text-anchor:top" o:gfxdata="" filled="f" strokecolor="#ef7c22" strokeweight="2.28883mm">
              <o:lock v:ext="edit" aspectratio="t"/>
            </v:rect>
            <v:rect id="docshape22" o:spid="_x0000_s1036" style="position:absolute;left:6400;top:246;width:5055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" filled="f" strokecolor="#2261ae" strokeweight="2.28883mm">
              <o:lock v:ext="edit" aspectratio="t"/>
            </v:rect>
            <v:rect id="docshape23" o:spid="_x0000_s1037" style="position:absolute;left:6454;top:308;width:4947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" filled="f" strokecolor="#fdb714" strokeweight=".76306mm">
              <o:lock v:ext="edit" aspectratio="t"/>
            </v:rect>
            <v:rect id="docshape24" o:spid="_x0000_s1038" style="position:absolute;left:6357;top:198;width:5141;height:2215;visibility:visible;mso-wrap-style:square;v-text-anchor:top" o:gfxdata="" filled="f" strokecolor="#73c167" strokeweight=".76306mm">
              <o:lock v:ext="edit" aspectratio="t"/>
            </v:rect>
            <v:shape id="docshape25" o:spid="_x0000_s1039" type="#_x0000_t202" style="position:absolute;left:6379;top:503;width:5006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" filled="f" stroked="f">
              <o:lock v:ext="edit" aspectratio="t"/>
              <v:textbox inset="0,0,0,0">
                <w:txbxContent>
                  <w:p w14:paraId="44126D99" w14:textId="21145097" w:rsidR="0098553D" w:rsidRPr="003627F7" w:rsidRDefault="005E787D" w:rsidP="003627F7">
                    <w:pPr>
                      <w:spacing w:line="227" w:lineRule="exact"/>
                      <w:ind w:left="260"/>
                      <w:jc w:val="both"/>
                      <w:rPr>
                        <w:rFonts w:ascii="Arial Narrow"/>
                        <w:b/>
                        <w:lang w:eastAsia="zh-CN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w w:val="85"/>
                        <w:lang w:eastAsia="zh-CN"/>
                      </w:rPr>
                      <w:t>家庭是由</w:t>
                    </w:r>
                    <w:r>
                      <w:rPr>
                        <w:rFonts w:ascii="Arial Narrow" w:hAnsi="Arial Narrow"/>
                        <w:b/>
                        <w:color w:val="FFFFFF"/>
                        <w:w w:val="85"/>
                        <w:lang w:eastAsia="zh-CN"/>
                      </w:rPr>
                      <w:t>有</w:t>
                    </w:r>
                    <w:r w:rsidR="003627F7">
                      <w:rPr>
                        <w:rFonts w:ascii="SimSun" w:eastAsia="SimSun" w:hAnsi="SimSun" w:cs="Microsoft JhengHei" w:hint="eastAsia"/>
                        <w:b/>
                        <w:color w:val="FFFFFF"/>
                        <w:w w:val="85"/>
                        <w:lang w:eastAsia="zh-CN"/>
                      </w:rPr>
                      <w:t>能力素养、具备行为</w:t>
                    </w:r>
                    <w:r>
                      <w:rPr>
                        <w:rFonts w:ascii="Arial Narrow" w:hAnsi="Arial Narrow"/>
                        <w:b/>
                        <w:color w:val="FFFFFF"/>
                        <w:w w:val="85"/>
                        <w:lang w:eastAsia="zh-CN"/>
                      </w:rPr>
                      <w:t>能力，有好奇心，有丰富经验</w:t>
                    </w:r>
                    <w:r w:rsidR="003627F7">
                      <w:rPr>
                        <w:rFonts w:ascii="Arial Narrow"/>
                        <w:b/>
                        <w:color w:val="FFFFFF"/>
                        <w:w w:val="85"/>
                        <w:lang w:eastAsia="zh-CN"/>
                      </w:rPr>
                      <w:t>的个人组成</w:t>
                    </w:r>
                    <w:r>
                      <w:rPr>
                        <w:rFonts w:ascii="Arial Narrow" w:hAnsi="Arial Narrow"/>
                        <w:b/>
                        <w:color w:val="FFFFFF"/>
                        <w:w w:val="85"/>
                        <w:lang w:eastAsia="zh-CN"/>
                      </w:rPr>
                      <w:t>。家</w:t>
                    </w:r>
                    <w:r w:rsidR="003627F7">
                      <w:rPr>
                        <w:rFonts w:ascii="SimSun" w:eastAsia="SimSun" w:hAnsi="SimSun" w:cs="Microsoft JhengHei" w:hint="eastAsia"/>
                        <w:b/>
                        <w:color w:val="FFFFFF"/>
                        <w:w w:val="85"/>
                        <w:lang w:eastAsia="zh-CN"/>
                      </w:rPr>
                      <w:t>人</w:t>
                    </w:r>
                    <w:r>
                      <w:rPr>
                        <w:rFonts w:ascii="Arial Narrow" w:hAnsi="Arial Narrow"/>
                        <w:b/>
                        <w:color w:val="FFFFFF"/>
                        <w:w w:val="85"/>
                        <w:lang w:eastAsia="zh-CN"/>
                      </w:rPr>
                      <w:t>爱他们的孩子，希望为他们提供最好的</w:t>
                    </w:r>
                    <w:r w:rsidR="003627F7">
                      <w:rPr>
                        <w:rFonts w:ascii="SimSun" w:eastAsia="SimSun" w:hAnsi="SimSun" w:cs="Microsoft JhengHei" w:hint="eastAsia"/>
                        <w:b/>
                        <w:color w:val="FFFFFF"/>
                        <w:w w:val="85"/>
                        <w:lang w:eastAsia="zh-CN"/>
                      </w:rPr>
                      <w:t>条件</w:t>
                    </w:r>
                    <w:r>
                      <w:rPr>
                        <w:rFonts w:ascii="Arial Narrow" w:hAnsi="Arial Narrow"/>
                        <w:b/>
                        <w:color w:val="FFFFFF"/>
                        <w:w w:val="85"/>
                        <w:lang w:eastAsia="zh-CN"/>
                      </w:rPr>
                      <w:t>。家庭是</w:t>
                    </w:r>
                    <w:r w:rsidR="003627F7">
                      <w:rPr>
                        <w:rFonts w:ascii="SimSun" w:eastAsia="SimSun" w:hAnsi="SimSun" w:cs="Microsoft JhengHei" w:hint="eastAsia"/>
                        <w:b/>
                        <w:color w:val="FFFFFF"/>
                        <w:w w:val="85"/>
                        <w:lang w:eastAsia="zh-CN"/>
                      </w:rPr>
                      <w:t>照顾</w:t>
                    </w:r>
                    <w:r>
                      <w:rPr>
                        <w:rFonts w:ascii="Arial Narrow" w:hAnsi="Arial Narrow"/>
                        <w:b/>
                        <w:color w:val="FFFFFF"/>
                        <w:w w:val="85"/>
                        <w:lang w:eastAsia="zh-CN"/>
                      </w:rPr>
                      <w:t>孩子的专家。他们对儿童的学习、发展、健康和幸福</w:t>
                    </w:r>
                    <w:r w:rsidR="003627F7">
                      <w:rPr>
                        <w:rFonts w:ascii="SimSun" w:eastAsia="SimSun" w:hAnsi="SimSun" w:cs="Microsoft JhengHei" w:hint="eastAsia"/>
                        <w:b/>
                        <w:color w:val="FFFFFF"/>
                        <w:w w:val="85"/>
                        <w:lang w:eastAsia="zh-CN"/>
                      </w:rPr>
                      <w:t>具备</w:t>
                    </w:r>
                    <w:r>
                      <w:rPr>
                        <w:rFonts w:ascii="Arial Narrow" w:hAnsi="Arial Narrow"/>
                        <w:b/>
                        <w:color w:val="FFFFFF"/>
                        <w:w w:val="85"/>
                        <w:lang w:eastAsia="zh-CN"/>
                      </w:rPr>
                      <w:t>最有力的影响。</w:t>
                    </w:r>
                  </w:p>
                  <w:p w14:paraId="120362D2" w14:textId="07EDD08E" w:rsidR="0098553D" w:rsidRDefault="005E787D">
                    <w:pPr>
                      <w:spacing w:line="265" w:lineRule="exact"/>
                      <w:ind w:left="906"/>
                      <w:rPr>
                        <w:rFonts w:ascii="Calibri"/>
                        <w:b/>
                        <w:lang w:eastAsia="zh-CN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90"/>
                        <w:lang w:eastAsia="zh-CN"/>
                      </w:rPr>
                      <w:t xml:space="preserve">- </w:t>
                    </w:r>
                    <w:r w:rsidR="003627F7">
                      <w:rPr>
                        <w:rFonts w:ascii="SimSun" w:eastAsia="SimSun" w:hAnsi="SimSun" w:cs="Microsoft JhengHei" w:hint="eastAsia"/>
                        <w:b/>
                        <w:color w:val="FFFFFF"/>
                        <w:w w:val="90"/>
                        <w:lang w:eastAsia="zh-CN"/>
                      </w:rPr>
                      <w:t>《</w:t>
                    </w:r>
                    <w:r>
                      <w:rPr>
                        <w:rFonts w:ascii="Calibri"/>
                        <w:b/>
                        <w:color w:val="FFFFFF"/>
                        <w:w w:val="90"/>
                        <w:lang w:eastAsia="zh-CN"/>
                      </w:rPr>
                      <w:t>幼儿园课程</w:t>
                    </w:r>
                    <w:r>
                      <w:rPr>
                        <w:rFonts w:ascii="Calibri"/>
                        <w:b/>
                        <w:color w:val="FFFFFF"/>
                        <w:w w:val="90"/>
                        <w:lang w:eastAsia="zh-CN"/>
                      </w:rPr>
                      <w:t>2016</w:t>
                    </w:r>
                    <w:r w:rsidR="003627F7">
                      <w:rPr>
                        <w:rFonts w:ascii="SimSun" w:eastAsia="SimSun" w:hAnsi="SimSun" w:cs="Microsoft JhengHei" w:hint="eastAsia"/>
                        <w:b/>
                        <w:color w:val="FFFFFF"/>
                        <w:w w:val="90"/>
                        <w:lang w:eastAsia="zh-CN"/>
                      </w:rPr>
                      <w:t>版</w:t>
                    </w:r>
                    <w:r>
                      <w:rPr>
                        <w:rFonts w:ascii="Calibri"/>
                        <w:b/>
                        <w:color w:val="FFFFFF"/>
                        <w:w w:val="90"/>
                        <w:lang w:eastAsia="zh-CN"/>
                      </w:rPr>
                      <w:t>》，第</w:t>
                    </w:r>
                    <w:r>
                      <w:rPr>
                        <w:rFonts w:ascii="Calibri"/>
                        <w:b/>
                        <w:color w:val="FFFFFF"/>
                        <w:w w:val="90"/>
                        <w:lang w:eastAsia="zh-CN"/>
                      </w:rPr>
                      <w:t>10</w:t>
                    </w:r>
                    <w:r>
                      <w:rPr>
                        <w:rFonts w:ascii="Calibri"/>
                        <w:b/>
                        <w:color w:val="FFFFFF"/>
                        <w:w w:val="90"/>
                        <w:lang w:eastAsia="zh-CN"/>
                      </w:rPr>
                      <w:t>页。</w:t>
                    </w:r>
                  </w:p>
                </w:txbxContent>
              </v:textbox>
            </v:shape>
            <w10:wrap anchorx="page"/>
          </v:group>
        </w:pict>
      </w:r>
      <w:r w:rsidR="005E787D">
        <w:rPr>
          <w:b/>
          <w:color w:val="231F20"/>
          <w:lang w:eastAsia="zh-CN"/>
        </w:rPr>
        <w:t>在家</w:t>
      </w:r>
      <w:r w:rsidR="00B56F82">
        <w:rPr>
          <w:rFonts w:ascii="SimSun" w:eastAsia="SimSun" w:hAnsi="SimSun" w:cs="Microsoft JhengHei" w:hint="eastAsia"/>
          <w:b/>
          <w:color w:val="231F20"/>
          <w:lang w:eastAsia="zh-CN"/>
        </w:rPr>
        <w:t>培养</w:t>
      </w:r>
      <w:r w:rsidR="005E787D">
        <w:rPr>
          <w:b/>
          <w:color w:val="231F20"/>
          <w:lang w:eastAsia="zh-CN"/>
        </w:rPr>
        <w:t>儿童的阅读技能</w:t>
      </w:r>
    </w:p>
    <w:p w14:paraId="52EC445A" w14:textId="214B79BF" w:rsidR="0098553D" w:rsidRDefault="005E787D">
      <w:pPr>
        <w:pStyle w:val="BodyText"/>
        <w:spacing w:before="79"/>
        <w:ind w:left="230" w:right="5839"/>
        <w:rPr>
          <w:lang w:eastAsia="zh-CN"/>
        </w:rPr>
      </w:pPr>
      <w:r>
        <w:rPr>
          <w:color w:val="231F20"/>
          <w:lang w:eastAsia="zh-CN"/>
        </w:rPr>
        <w:t>家庭和</w:t>
      </w:r>
      <w:r w:rsidR="00C96E04">
        <w:rPr>
          <w:rFonts w:ascii="Microsoft JhengHei" w:eastAsia="Microsoft JhengHei" w:hAnsi="Microsoft JhengHei" w:cs="Microsoft JhengHei" w:hint="eastAsia"/>
          <w:color w:val="231F20"/>
          <w:lang w:eastAsia="zh-CN"/>
        </w:rPr>
        <w:t>照护者</w:t>
      </w:r>
      <w:r>
        <w:rPr>
          <w:color w:val="231F20"/>
          <w:lang w:eastAsia="zh-CN"/>
        </w:rPr>
        <w:t>可以通过多种方式在家里</w:t>
      </w:r>
      <w:r w:rsidR="00B56F82">
        <w:rPr>
          <w:rFonts w:ascii="SimSun" w:eastAsia="SimSun" w:hAnsi="SimSun" w:cs="Microsoft JhengHei" w:hint="eastAsia"/>
          <w:color w:val="231F20"/>
          <w:lang w:eastAsia="zh-CN"/>
        </w:rPr>
        <w:t>培养</w:t>
      </w:r>
      <w:r>
        <w:rPr>
          <w:color w:val="231F20"/>
          <w:lang w:eastAsia="zh-CN"/>
        </w:rPr>
        <w:t>孩子的阅读</w:t>
      </w:r>
      <w:r w:rsidR="00B56F82">
        <w:rPr>
          <w:rFonts w:ascii="SimSun" w:eastAsia="SimSun" w:hAnsi="SimSun" w:cs="Microsoft JhengHei" w:hint="eastAsia"/>
          <w:color w:val="231F20"/>
          <w:lang w:eastAsia="zh-CN"/>
        </w:rPr>
        <w:t>能力</w:t>
      </w:r>
      <w:r>
        <w:rPr>
          <w:color w:val="231F20"/>
          <w:lang w:eastAsia="zh-CN"/>
        </w:rPr>
        <w:t>。</w:t>
      </w:r>
    </w:p>
    <w:p w14:paraId="23AA4A3E" w14:textId="49669C72" w:rsidR="0098553D" w:rsidRPr="00B56F82" w:rsidRDefault="005E787D" w:rsidP="00B56F82">
      <w:pPr>
        <w:pStyle w:val="BodyText"/>
        <w:spacing w:before="89"/>
        <w:ind w:left="230" w:right="5775"/>
        <w:rPr>
          <w:rFonts w:eastAsia="SimSun"/>
          <w:lang w:eastAsia="zh-CN"/>
        </w:rPr>
        <w:sectPr w:rsidR="0098553D" w:rsidRPr="00B56F82">
          <w:pgSz w:w="12240" w:h="15840"/>
          <w:pgMar w:top="580" w:right="600" w:bottom="920" w:left="460" w:header="0" w:footer="655" w:gutter="0"/>
          <w:cols w:space="720"/>
        </w:sectPr>
      </w:pPr>
      <w:r>
        <w:rPr>
          <w:rFonts w:ascii="Microsoft JhengHei" w:eastAsia="Microsoft JhengHei" w:hAnsi="Microsoft JhengHei" w:cs="Microsoft JhengHei" w:hint="eastAsia"/>
          <w:color w:val="231F20"/>
          <w:lang w:eastAsia="zh-CN"/>
        </w:rPr>
        <w:t>请查看下面的提示，供家庭</w:t>
      </w:r>
      <w:r>
        <w:rPr>
          <w:color w:val="231F20"/>
          <w:lang w:eastAsia="zh-CN"/>
        </w:rPr>
        <w:t>/</w:t>
      </w:r>
      <w:r w:rsidR="00C96E04">
        <w:rPr>
          <w:rFonts w:ascii="Microsoft JhengHei" w:eastAsia="Microsoft JhengHei" w:hAnsi="Microsoft JhengHei" w:cs="Microsoft JhengHei" w:hint="eastAsia"/>
          <w:color w:val="231F20"/>
          <w:lang w:eastAsia="zh-CN"/>
        </w:rPr>
        <w:t>照护者</w:t>
      </w:r>
      <w:r>
        <w:rPr>
          <w:rFonts w:ascii="Microsoft JhengHei" w:eastAsia="Microsoft JhengHei" w:hAnsi="Microsoft JhengHei" w:cs="Microsoft JhengHei" w:hint="eastAsia"/>
          <w:color w:val="231F20"/>
          <w:lang w:eastAsia="zh-CN"/>
        </w:rPr>
        <w:t>在以下关键领域</w:t>
      </w:r>
      <w:r w:rsidR="00B56F82">
        <w:rPr>
          <w:rFonts w:ascii="SimSun" w:eastAsia="SimSun" w:hAnsi="SimSun" w:cs="Microsoft JhengHei" w:hint="eastAsia"/>
          <w:color w:val="231F20"/>
          <w:lang w:eastAsia="zh-CN"/>
        </w:rPr>
        <w:t>培养</w:t>
      </w:r>
      <w:r>
        <w:rPr>
          <w:rFonts w:ascii="Microsoft JhengHei" w:eastAsia="Microsoft JhengHei" w:hAnsi="Microsoft JhengHei" w:cs="Microsoft JhengHei" w:hint="eastAsia"/>
          <w:color w:val="231F20"/>
          <w:lang w:eastAsia="zh-CN"/>
        </w:rPr>
        <w:t>儿童的语言</w:t>
      </w:r>
      <w:r w:rsidR="003627F7">
        <w:rPr>
          <w:rFonts w:ascii="SimSun" w:eastAsia="SimSun" w:hAnsi="SimSun" w:cs="Microsoft JhengHei" w:hint="eastAsia"/>
          <w:color w:val="231F20"/>
          <w:lang w:eastAsia="zh-CN"/>
        </w:rPr>
        <w:t>能力</w:t>
      </w:r>
      <w:r w:rsidR="00B56F82">
        <w:rPr>
          <w:rFonts w:ascii="SimSun" w:eastAsia="SimSun" w:hAnsi="SimSun" w:cs="Microsoft JhengHei" w:hint="eastAsia"/>
          <w:color w:val="231F20"/>
          <w:lang w:eastAsia="zh-CN"/>
        </w:rPr>
        <w:t>：</w:t>
      </w:r>
    </w:p>
    <w:p w14:paraId="56EEFAE6" w14:textId="77777777" w:rsidR="0098553D" w:rsidRDefault="005E787D">
      <w:pPr>
        <w:pStyle w:val="ListParagraph"/>
        <w:numPr>
          <w:ilvl w:val="0"/>
          <w:numId w:val="9"/>
        </w:numPr>
        <w:tabs>
          <w:tab w:val="left" w:pos="500"/>
        </w:tabs>
        <w:spacing w:before="90"/>
        <w:ind w:left="500" w:hanging="180"/>
      </w:pPr>
      <w:proofErr w:type="spellStart"/>
      <w:r>
        <w:rPr>
          <w:rFonts w:ascii="Microsoft JhengHei" w:eastAsia="Microsoft JhengHei" w:hAnsi="Microsoft JhengHei" w:cs="Microsoft JhengHei" w:hint="eastAsia"/>
          <w:color w:val="231F20"/>
        </w:rPr>
        <w:t>在</w:t>
      </w:r>
      <w:r>
        <w:rPr>
          <w:color w:val="231F20"/>
        </w:rPr>
        <w:t>家玩耍</w:t>
      </w:r>
      <w:proofErr w:type="spellEnd"/>
    </w:p>
    <w:p w14:paraId="291C233F" w14:textId="77777777" w:rsidR="0098553D" w:rsidRDefault="005E787D">
      <w:pPr>
        <w:pStyle w:val="ListParagraph"/>
        <w:numPr>
          <w:ilvl w:val="0"/>
          <w:numId w:val="9"/>
        </w:numPr>
        <w:tabs>
          <w:tab w:val="left" w:pos="500"/>
        </w:tabs>
        <w:ind w:left="500" w:hanging="180"/>
      </w:pPr>
      <w:proofErr w:type="spellStart"/>
      <w:r>
        <w:rPr>
          <w:color w:val="231F20"/>
        </w:rPr>
        <w:t>在家说话</w:t>
      </w:r>
      <w:proofErr w:type="spellEnd"/>
    </w:p>
    <w:p w14:paraId="3780EB9F" w14:textId="77777777" w:rsidR="0098553D" w:rsidRDefault="005E787D">
      <w:pPr>
        <w:pStyle w:val="ListParagraph"/>
        <w:numPr>
          <w:ilvl w:val="0"/>
          <w:numId w:val="9"/>
        </w:numPr>
        <w:tabs>
          <w:tab w:val="left" w:pos="500"/>
        </w:tabs>
        <w:spacing w:before="90"/>
        <w:ind w:left="500" w:hanging="180"/>
      </w:pPr>
      <w:r>
        <w:rPr>
          <w:color w:val="231F20"/>
        </w:rPr>
        <w:br w:type="column"/>
      </w:r>
      <w:proofErr w:type="spellStart"/>
      <w:r>
        <w:rPr>
          <w:color w:val="231F20"/>
        </w:rPr>
        <w:t>在家阅读</w:t>
      </w:r>
      <w:proofErr w:type="spellEnd"/>
    </w:p>
    <w:p w14:paraId="67DC1464" w14:textId="77777777" w:rsidR="0098553D" w:rsidRDefault="005E787D">
      <w:pPr>
        <w:pStyle w:val="ListParagraph"/>
        <w:numPr>
          <w:ilvl w:val="0"/>
          <w:numId w:val="9"/>
        </w:numPr>
        <w:tabs>
          <w:tab w:val="left" w:pos="500"/>
        </w:tabs>
        <w:ind w:left="500" w:hanging="180"/>
      </w:pPr>
      <w:proofErr w:type="spellStart"/>
      <w:r>
        <w:rPr>
          <w:color w:val="231F20"/>
        </w:rPr>
        <w:t>在家写作</w:t>
      </w:r>
      <w:proofErr w:type="spellEnd"/>
    </w:p>
    <w:p w14:paraId="0107342C" w14:textId="77777777" w:rsidR="0098553D" w:rsidRDefault="0098553D">
      <w:pPr>
        <w:spacing w:line="264" w:lineRule="exact"/>
        <w:sectPr w:rsidR="0098553D">
          <w:type w:val="continuous"/>
          <w:pgSz w:w="12240" w:h="15840"/>
          <w:pgMar w:top="320" w:right="600" w:bottom="840" w:left="460" w:header="0" w:footer="655" w:gutter="0"/>
          <w:cols w:num="2" w:space="720" w:equalWidth="0">
            <w:col w:w="2042" w:space="719"/>
            <w:col w:w="8419"/>
          </w:cols>
        </w:sectPr>
      </w:pPr>
    </w:p>
    <w:p w14:paraId="0C69286C" w14:textId="77777777" w:rsidR="0098553D" w:rsidRDefault="0098553D">
      <w:pPr>
        <w:pStyle w:val="BodyText"/>
        <w:spacing w:before="4" w:after="1"/>
        <w:rPr>
          <w:sz w:val="27"/>
        </w:rPr>
      </w:pPr>
    </w:p>
    <w:p w14:paraId="39405FB3" w14:textId="77777777" w:rsidR="0098553D" w:rsidRDefault="00BD1F0C">
      <w:pPr>
        <w:tabs>
          <w:tab w:val="left" w:pos="5827"/>
        </w:tabs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 w14:anchorId="09987D14">
          <v:group id="docshapegroup26" o:spid="_x0000_s1030" alt="" style="width:262.65pt;height:149.6pt;mso-position-horizontal-relative:char;mso-position-vertical-relative:line" coordsize="5253,2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7" o:spid="_x0000_s1031" type="#_x0000_t75" alt="" style="position:absolute;left:30;top:30;width:5193;height:2932">
              <v:imagedata r:id="rId11" o:title=""/>
            </v:shape>
            <v:rect id="docshape28" o:spid="_x0000_s1032" alt="" style="position:absolute;left:30;top:30;width:5193;height:2932" filled="f" strokecolor="#fdb714" strokeweight="3pt"/>
            <w10:anchorlock/>
          </v:group>
        </w:pict>
      </w:r>
      <w:r w:rsidR="005E787D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BF0657F">
          <v:group id="docshapegroup29" o:spid="_x0000_s1027" alt="" style="width:262.65pt;height:149.6pt;mso-position-horizontal-relative:char;mso-position-vertical-relative:line" coordsize="5253,2992">
            <v:shape id="docshape30" o:spid="_x0000_s1028" type="#_x0000_t75" alt="" style="position:absolute;left:30;top:30;width:5193;height:2932">
              <v:imagedata r:id="rId12" o:title=""/>
            </v:shape>
            <v:rect id="docshape31" o:spid="_x0000_s1029" alt="" style="position:absolute;left:30;top:30;width:5193;height:2932" filled="f" strokecolor="#ef7c22" strokeweight="3pt"/>
            <w10:anchorlock/>
          </v:group>
        </w:pict>
      </w:r>
    </w:p>
    <w:p w14:paraId="75A4184C" w14:textId="77777777" w:rsidR="0098553D" w:rsidRDefault="0098553D">
      <w:pPr>
        <w:pStyle w:val="BodyText"/>
        <w:spacing w:before="9"/>
        <w:rPr>
          <w:sz w:val="8"/>
        </w:rPr>
      </w:pPr>
    </w:p>
    <w:tbl>
      <w:tblPr>
        <w:tblW w:w="0" w:type="auto"/>
        <w:tblInd w:w="2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390"/>
      </w:tblGrid>
      <w:tr w:rsidR="0098553D" w14:paraId="2DAA07DB" w14:textId="77777777">
        <w:trPr>
          <w:trHeight w:val="373"/>
        </w:trPr>
        <w:tc>
          <w:tcPr>
            <w:tcW w:w="5390" w:type="dxa"/>
            <w:shd w:val="clear" w:color="auto" w:fill="276AB2"/>
          </w:tcPr>
          <w:p w14:paraId="33452208" w14:textId="77777777" w:rsidR="0098553D" w:rsidRDefault="005E787D">
            <w:pPr>
              <w:pStyle w:val="TableParagraph"/>
              <w:spacing w:before="16"/>
              <w:ind w:left="1789" w:right="1769" w:firstLine="0"/>
              <w:jc w:val="center"/>
              <w:rPr>
                <w:rFonts w:ascii="Myriad Pro Light"/>
                <w:b/>
                <w:sz w:val="24"/>
              </w:rPr>
            </w:pPr>
            <w:proofErr w:type="spellStart"/>
            <w:r>
              <w:rPr>
                <w:rFonts w:ascii="Myriad Pro Light"/>
                <w:b/>
                <w:color w:val="FFFFFF"/>
                <w:sz w:val="24"/>
              </w:rPr>
              <w:t>在家玩耍</w:t>
            </w:r>
            <w:proofErr w:type="spellEnd"/>
          </w:p>
        </w:tc>
        <w:tc>
          <w:tcPr>
            <w:tcW w:w="5390" w:type="dxa"/>
            <w:shd w:val="clear" w:color="auto" w:fill="276AB2"/>
          </w:tcPr>
          <w:p w14:paraId="7E3761A6" w14:textId="77777777" w:rsidR="0098553D" w:rsidRDefault="005E787D">
            <w:pPr>
              <w:pStyle w:val="TableParagraph"/>
              <w:spacing w:before="16"/>
              <w:ind w:left="1789" w:right="1769" w:firstLine="0"/>
              <w:jc w:val="center"/>
              <w:rPr>
                <w:rFonts w:ascii="Myriad Pro Light"/>
                <w:b/>
                <w:sz w:val="24"/>
              </w:rPr>
            </w:pPr>
            <w:proofErr w:type="spellStart"/>
            <w:r>
              <w:rPr>
                <w:rFonts w:ascii="Myriad Pro Light"/>
                <w:b/>
                <w:color w:val="FFFFFF"/>
                <w:sz w:val="24"/>
              </w:rPr>
              <w:t>在家聊天</w:t>
            </w:r>
            <w:proofErr w:type="spellEnd"/>
          </w:p>
        </w:tc>
      </w:tr>
      <w:tr w:rsidR="0098553D" w14:paraId="58251358" w14:textId="77777777">
        <w:trPr>
          <w:trHeight w:val="8086"/>
        </w:trPr>
        <w:tc>
          <w:tcPr>
            <w:tcW w:w="5390" w:type="dxa"/>
          </w:tcPr>
          <w:p w14:paraId="6EFC1B6C" w14:textId="0FF5B16F" w:rsidR="0098553D" w:rsidRDefault="005E787D">
            <w:pPr>
              <w:pStyle w:val="TableParagraph"/>
              <w:spacing w:before="25" w:line="235" w:lineRule="auto"/>
              <w:ind w:right="341" w:firstLine="0"/>
              <w:rPr>
                <w:rFonts w:ascii="Myriad Pro Light"/>
                <w:b/>
                <w:lang w:eastAsia="zh-CN"/>
              </w:rPr>
            </w:pPr>
            <w:r>
              <w:rPr>
                <w:rFonts w:ascii="Myriad Pro Light"/>
                <w:b/>
                <w:color w:val="231F20"/>
                <w:lang w:eastAsia="zh-CN"/>
              </w:rPr>
              <w:lastRenderedPageBreak/>
              <w:t>与您的孩子一起玩耍、探索、调查并获得乐趣。在游戏中学习</w:t>
            </w:r>
            <w:r w:rsidR="00020B9C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：</w:t>
            </w:r>
          </w:p>
          <w:p w14:paraId="58B4E748" w14:textId="77777777" w:rsidR="0098553D" w:rsidRDefault="005E787D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81"/>
              <w:ind w:right="56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培养语言能力、解决问题的能力、社会沟通、自我调节和专注力</w:t>
            </w:r>
          </w:p>
          <w:p w14:paraId="2F19A879" w14:textId="2F880D74" w:rsidR="0098553D" w:rsidRDefault="005E787D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4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使学习变得有趣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并</w:t>
            </w:r>
            <w:r>
              <w:rPr>
                <w:color w:val="231F20"/>
                <w:lang w:eastAsia="zh-CN"/>
              </w:rPr>
              <w:t>有吸引力</w:t>
            </w:r>
          </w:p>
          <w:p w14:paraId="0660F257" w14:textId="67723D54" w:rsidR="0098553D" w:rsidRDefault="005E787D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进行各种技能的练习</w:t>
            </w:r>
          </w:p>
          <w:p w14:paraId="503DB8EA" w14:textId="5FF8FD4E" w:rsidR="0098553D" w:rsidRDefault="00020B9C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</w:pPr>
            <w:r>
              <w:rPr>
                <w:rFonts w:ascii="SimSun" w:eastAsia="SimSun" w:hAnsi="SimSun" w:cs="Microsoft JhengHei" w:hint="eastAsia"/>
                <w:color w:val="231F20"/>
                <w:lang w:eastAsia="zh-CN"/>
              </w:rPr>
              <w:t>让</w:t>
            </w:r>
            <w:r w:rsidR="003B2EE4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家人一起参与</w:t>
            </w:r>
          </w:p>
          <w:p w14:paraId="6AEBC385" w14:textId="6E62BABD" w:rsidR="0098553D" w:rsidRPr="00020B9C" w:rsidRDefault="005E787D">
            <w:pPr>
              <w:pStyle w:val="TableParagraph"/>
              <w:spacing w:before="85"/>
              <w:ind w:left="350" w:firstLine="0"/>
              <w:rPr>
                <w:rFonts w:ascii="Myriad Pro Light" w:eastAsia="SimSun"/>
                <w:b/>
                <w:i/>
                <w:lang w:eastAsia="zh-CN"/>
              </w:rPr>
            </w:pPr>
            <w:r>
              <w:rPr>
                <w:rFonts w:ascii="Myriad Pro Light"/>
                <w:b/>
                <w:i/>
                <w:color w:val="231F20"/>
                <w:lang w:eastAsia="zh-CN"/>
              </w:rPr>
              <w:t>在家里玩耍和探索的方法</w:t>
            </w:r>
            <w:r w:rsidR="00020B9C">
              <w:rPr>
                <w:rFonts w:ascii="SimSun" w:eastAsia="SimSun" w:hAnsi="SimSun" w:cs="Microsoft JhengHei" w:hint="eastAsia"/>
                <w:b/>
                <w:i/>
                <w:color w:val="231F20"/>
                <w:lang w:eastAsia="zh-CN"/>
              </w:rPr>
              <w:t>：</w:t>
            </w:r>
          </w:p>
          <w:p w14:paraId="71B8AF56" w14:textId="77777777" w:rsidR="0098553D" w:rsidRDefault="005E787D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86"/>
            </w:pPr>
            <w:proofErr w:type="spellStart"/>
            <w:r>
              <w:rPr>
                <w:color w:val="231F20"/>
              </w:rPr>
              <w:t>一起玩棋盘游戏</w:t>
            </w:r>
            <w:proofErr w:type="spellEnd"/>
          </w:p>
          <w:p w14:paraId="552B7758" w14:textId="59E98BD3" w:rsidR="0098553D" w:rsidRDefault="005E787D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33"/>
              <w:ind w:right="2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利用你的想象力进行假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扮</w:t>
            </w:r>
            <w:r>
              <w:rPr>
                <w:color w:val="231F20"/>
                <w:lang w:eastAsia="zh-CN"/>
              </w:rPr>
              <w:t>游戏（例如，创建一个商店、医生办公室、一个餐厅等）</w:t>
            </w:r>
          </w:p>
          <w:p w14:paraId="7F8E439B" w14:textId="0A0E9C83" w:rsidR="0098553D" w:rsidRDefault="005E787D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32"/>
              <w:ind w:right="11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使用松散的部件（例如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：</w:t>
            </w:r>
            <w:r>
              <w:rPr>
                <w:color w:val="231F20"/>
                <w:lang w:eastAsia="zh-CN"/>
              </w:rPr>
              <w:t>纸板箱、杯子、棍子、石头）进行创作。请孩子们告诉你他们的</w:t>
            </w:r>
            <w:r>
              <w:rPr>
                <w:color w:val="231F20"/>
                <w:lang w:eastAsia="zh-CN"/>
              </w:rPr>
              <w:t>创</w:t>
            </w:r>
            <w:r>
              <w:rPr>
                <w:color w:val="231F20"/>
                <w:lang w:eastAsia="zh-CN"/>
              </w:rPr>
              <w:t>作</w:t>
            </w:r>
          </w:p>
          <w:p w14:paraId="0FC48CF2" w14:textId="1CC7B998" w:rsidR="0098553D" w:rsidRDefault="005E787D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32"/>
              <w:ind w:right="52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花一些时间</w:t>
            </w:r>
            <w:r w:rsidR="00020B9C">
              <w:rPr>
                <w:rFonts w:ascii="SimSun" w:eastAsia="SimSun" w:hAnsi="SimSun" w:cs="Microsoft JhengHei" w:hint="eastAsia"/>
                <w:color w:val="231F20"/>
                <w:spacing w:val="-1"/>
                <w:lang w:eastAsia="zh-CN"/>
              </w:rPr>
              <w:t>亲近</w:t>
            </w:r>
            <w:r>
              <w:rPr>
                <w:color w:val="231F20"/>
                <w:spacing w:val="-1"/>
                <w:lang w:eastAsia="zh-CN"/>
              </w:rPr>
              <w:t>大自然。谈论</w:t>
            </w:r>
            <w:r>
              <w:rPr>
                <w:color w:val="231F20"/>
                <w:lang w:eastAsia="zh-CN"/>
              </w:rPr>
              <w:t>你们看到的、听到的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以及让你们感到</w:t>
            </w:r>
            <w:r>
              <w:rPr>
                <w:color w:val="231F20"/>
                <w:lang w:eastAsia="zh-CN"/>
              </w:rPr>
              <w:t>好奇的</w:t>
            </w:r>
            <w:r>
              <w:rPr>
                <w:color w:val="231F20"/>
                <w:spacing w:val="-1"/>
                <w:lang w:eastAsia="zh-CN"/>
              </w:rPr>
              <w:t>东西</w:t>
            </w:r>
          </w:p>
          <w:p w14:paraId="025FC84E" w14:textId="77777777" w:rsidR="0098553D" w:rsidRDefault="005E787D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132"/>
              <w:ind w:right="26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谈论和调查儿童的兴趣（例如，如果儿童对汽车感兴趣，问儿童有什么问题，花时间观察社区里的汽车并分享你注意到的汽车，阅读非小说类书籍或观看关于汽车的视频，以帮助回答儿童的问题）</w:t>
            </w:r>
          </w:p>
        </w:tc>
        <w:tc>
          <w:tcPr>
            <w:tcW w:w="5390" w:type="dxa"/>
          </w:tcPr>
          <w:p w14:paraId="2F940824" w14:textId="6D96FFDD" w:rsidR="0098553D" w:rsidRPr="00020B9C" w:rsidRDefault="005E787D">
            <w:pPr>
              <w:pStyle w:val="TableParagraph"/>
              <w:spacing w:before="25" w:line="235" w:lineRule="auto"/>
              <w:ind w:right="641" w:firstLine="0"/>
              <w:rPr>
                <w:rFonts w:ascii="Myriad Pro Light" w:eastAsia="SimSun"/>
                <w:b/>
                <w:lang w:eastAsia="zh-CN"/>
              </w:rPr>
            </w:pPr>
            <w:r>
              <w:rPr>
                <w:rFonts w:ascii="Myriad Pro Light"/>
                <w:b/>
                <w:color w:val="231F20"/>
                <w:lang w:eastAsia="zh-CN"/>
              </w:rPr>
              <w:t>用</w:t>
            </w:r>
            <w:r w:rsidR="00020B9C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家</w:t>
            </w:r>
            <w:r w:rsidR="00020B9C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庭内部特有</w:t>
            </w:r>
            <w:r>
              <w:rPr>
                <w:rFonts w:ascii="Myriad Pro Light"/>
                <w:b/>
                <w:color w:val="231F20"/>
                <w:lang w:eastAsia="zh-CN"/>
              </w:rPr>
              <w:t>的语言或方言与孩子交谈</w:t>
            </w:r>
            <w:r w:rsidR="00020B9C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、对孩子朗读</w:t>
            </w:r>
            <w:r>
              <w:rPr>
                <w:rFonts w:ascii="Myriad Pro Light"/>
                <w:b/>
                <w:color w:val="231F20"/>
                <w:lang w:eastAsia="zh-CN"/>
              </w:rPr>
              <w:t>。与孩子交谈有助于建立</w:t>
            </w:r>
            <w:r w:rsidR="00020B9C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：</w:t>
            </w:r>
          </w:p>
          <w:p w14:paraId="5D092292" w14:textId="77777777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181"/>
            </w:pPr>
            <w:proofErr w:type="spellStart"/>
            <w:r>
              <w:rPr>
                <w:color w:val="231F20"/>
              </w:rPr>
              <w:t>听力和理解能力</w:t>
            </w:r>
            <w:proofErr w:type="spellEnd"/>
          </w:p>
          <w:p w14:paraId="4280358C" w14:textId="77777777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</w:pPr>
            <w:proofErr w:type="spellStart"/>
            <w:r>
              <w:rPr>
                <w:color w:val="231F20"/>
              </w:rPr>
              <w:t>强烈的个人和文化认同</w:t>
            </w:r>
            <w:proofErr w:type="spellEnd"/>
          </w:p>
          <w:p w14:paraId="4B931506" w14:textId="77777777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对过去和现在事件的理解</w:t>
            </w:r>
          </w:p>
          <w:p w14:paraId="649A66DC" w14:textId="77777777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</w:pPr>
            <w:proofErr w:type="spellStart"/>
            <w:r>
              <w:rPr>
                <w:color w:val="231F20"/>
              </w:rPr>
              <w:t>对不同观点的理解</w:t>
            </w:r>
            <w:proofErr w:type="spellEnd"/>
          </w:p>
          <w:p w14:paraId="12690467" w14:textId="77777777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42"/>
              <w:ind w:right="56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有能力提出不同的解决方案来解决问题</w:t>
            </w:r>
          </w:p>
          <w:p w14:paraId="61DAAE45" w14:textId="77777777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阅读和写作所需的语言技能</w:t>
            </w:r>
          </w:p>
          <w:p w14:paraId="1D5C7884" w14:textId="77777777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42"/>
            </w:pPr>
            <w:proofErr w:type="spellStart"/>
            <w:r>
              <w:rPr>
                <w:color w:val="231F20"/>
              </w:rPr>
              <w:t>社会情感纽带</w:t>
            </w:r>
            <w:proofErr w:type="spellEnd"/>
          </w:p>
          <w:p w14:paraId="7F88258F" w14:textId="7887B4DA" w:rsidR="0098553D" w:rsidRPr="00020B9C" w:rsidRDefault="005E787D">
            <w:pPr>
              <w:pStyle w:val="TableParagraph"/>
              <w:spacing w:line="235" w:lineRule="auto"/>
              <w:ind w:right="147" w:firstLine="0"/>
              <w:rPr>
                <w:rFonts w:ascii="Myriad Pro Light" w:eastAsia="SimSun"/>
                <w:b/>
                <w:i/>
                <w:lang w:eastAsia="zh-CN"/>
              </w:rPr>
            </w:pPr>
            <w:r>
              <w:rPr>
                <w:rFonts w:ascii="Myriad Pro Light"/>
                <w:b/>
                <w:i/>
                <w:color w:val="231F20"/>
                <w:lang w:eastAsia="zh-CN"/>
              </w:rPr>
              <w:t>在家里创造丰富谈话机会的</w:t>
            </w:r>
            <w:r w:rsidR="00020B9C">
              <w:rPr>
                <w:rFonts w:ascii="SimSun" w:eastAsia="SimSun" w:hAnsi="SimSun" w:cs="Microsoft JhengHei" w:hint="eastAsia"/>
                <w:b/>
                <w:i/>
                <w:color w:val="231F20"/>
                <w:lang w:eastAsia="zh-CN"/>
              </w:rPr>
              <w:t>方法：</w:t>
            </w:r>
          </w:p>
          <w:p w14:paraId="2515D556" w14:textId="7427201C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91"/>
              <w:ind w:right="27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阅读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或收看</w:t>
            </w:r>
            <w:r>
              <w:rPr>
                <w:color w:val="231F20"/>
                <w:lang w:eastAsia="zh-CN"/>
              </w:rPr>
              <w:t>你和家人感兴趣的书籍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与</w:t>
            </w:r>
            <w:r>
              <w:rPr>
                <w:color w:val="231F20"/>
                <w:lang w:eastAsia="zh-CN"/>
              </w:rPr>
              <w:t>节目</w:t>
            </w:r>
          </w:p>
          <w:p w14:paraId="51A61DC8" w14:textId="77777777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42"/>
            </w:pPr>
            <w:proofErr w:type="spellStart"/>
            <w:r>
              <w:rPr>
                <w:color w:val="231F20"/>
              </w:rPr>
              <w:t>谈谈你自己的成长经历</w:t>
            </w:r>
            <w:proofErr w:type="spellEnd"/>
          </w:p>
          <w:p w14:paraId="6CD15DD1" w14:textId="77777777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</w:pPr>
            <w:proofErr w:type="spellStart"/>
            <w:r>
              <w:rPr>
                <w:color w:val="231F20"/>
              </w:rPr>
              <w:t>分享重要的文化故事</w:t>
            </w:r>
            <w:proofErr w:type="spellEnd"/>
          </w:p>
          <w:p w14:paraId="370904CD" w14:textId="2CC520F9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ind w:right="29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当你们一起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完成</w:t>
            </w:r>
            <w:r>
              <w:rPr>
                <w:color w:val="231F20"/>
                <w:lang w:eastAsia="zh-CN"/>
              </w:rPr>
              <w:t>任务时，谈论你们所采取的步骤（例如在烘烤时，分享你们所采取的步骤，并说出你们所使用的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原材料</w:t>
            </w:r>
            <w:r>
              <w:rPr>
                <w:color w:val="231F20"/>
                <w:lang w:eastAsia="zh-CN"/>
              </w:rPr>
              <w:t>）</w:t>
            </w:r>
          </w:p>
          <w:p w14:paraId="7009F946" w14:textId="680A4902" w:rsidR="0098553D" w:rsidRDefault="005E787D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4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在与孩子交谈时，提出思考问题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：</w:t>
            </w:r>
          </w:p>
          <w:p w14:paraId="49ACD33D" w14:textId="77777777" w:rsidR="0098553D" w:rsidRDefault="005E787D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rPr>
                <w:i/>
                <w:lang w:eastAsia="zh-CN"/>
              </w:rPr>
            </w:pPr>
            <w:r>
              <w:rPr>
                <w:i/>
                <w:color w:val="231F20"/>
                <w:lang w:eastAsia="zh-CN"/>
              </w:rPr>
              <w:t>你认为他们为什么会有这种感觉？</w:t>
            </w:r>
          </w:p>
          <w:p w14:paraId="063098B7" w14:textId="77777777" w:rsidR="0098553D" w:rsidRDefault="005E787D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ind w:right="150"/>
              <w:rPr>
                <w:i/>
                <w:lang w:eastAsia="zh-CN"/>
              </w:rPr>
            </w:pPr>
            <w:r>
              <w:rPr>
                <w:i/>
                <w:color w:val="231F20"/>
                <w:lang w:eastAsia="zh-CN"/>
              </w:rPr>
              <w:t>你认为接下来会发生什么？你怎么知道的？</w:t>
            </w:r>
          </w:p>
          <w:p w14:paraId="115F57E2" w14:textId="77777777" w:rsidR="0098553D" w:rsidRDefault="005E787D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  <w:tab w:val="left" w:pos="3075"/>
              </w:tabs>
              <w:spacing w:before="41"/>
              <w:rPr>
                <w:i/>
              </w:rPr>
            </w:pPr>
            <w:proofErr w:type="spellStart"/>
            <w:r>
              <w:rPr>
                <w:i/>
                <w:color w:val="231F20"/>
              </w:rPr>
              <w:t>你是否同意</w:t>
            </w:r>
            <w:proofErr w:type="spellEnd"/>
            <w:proofErr w:type="gramStart"/>
            <w:r>
              <w:rPr>
                <w:i/>
                <w:color w:val="231F20"/>
                <w:u w:val="single" w:color="221E1F"/>
              </w:rPr>
              <w:tab/>
            </w:r>
            <w:r>
              <w:rPr>
                <w:i/>
                <w:color w:val="231F20"/>
              </w:rPr>
              <w:t>?</w:t>
            </w:r>
            <w:proofErr w:type="spellStart"/>
            <w:r>
              <w:rPr>
                <w:i/>
                <w:color w:val="231F20"/>
              </w:rPr>
              <w:t>为什么</w:t>
            </w:r>
            <w:proofErr w:type="spellEnd"/>
            <w:proofErr w:type="gramEnd"/>
            <w:r>
              <w:rPr>
                <w:i/>
                <w:color w:val="231F20"/>
              </w:rPr>
              <w:t>？</w:t>
            </w:r>
          </w:p>
          <w:p w14:paraId="11BB43CF" w14:textId="77777777" w:rsidR="0098553D" w:rsidRDefault="005E787D">
            <w:pPr>
              <w:pStyle w:val="TableParagraph"/>
              <w:numPr>
                <w:ilvl w:val="1"/>
                <w:numId w:val="5"/>
              </w:numPr>
              <w:tabs>
                <w:tab w:val="left" w:pos="890"/>
              </w:tabs>
              <w:spacing w:line="260" w:lineRule="exact"/>
              <w:rPr>
                <w:i/>
                <w:lang w:eastAsia="zh-CN"/>
              </w:rPr>
            </w:pPr>
            <w:r>
              <w:rPr>
                <w:i/>
                <w:color w:val="231F20"/>
                <w:lang w:eastAsia="zh-CN"/>
              </w:rPr>
              <w:t>你最喜欢的部分是什么？</w:t>
            </w:r>
          </w:p>
        </w:tc>
      </w:tr>
    </w:tbl>
    <w:p w14:paraId="21640B2F" w14:textId="77777777" w:rsidR="0098553D" w:rsidRDefault="0098553D">
      <w:pPr>
        <w:spacing w:line="260" w:lineRule="exact"/>
        <w:rPr>
          <w:lang w:eastAsia="zh-CN"/>
        </w:rPr>
        <w:sectPr w:rsidR="0098553D">
          <w:type w:val="continuous"/>
          <w:pgSz w:w="12240" w:h="15840"/>
          <w:pgMar w:top="320" w:right="600" w:bottom="840" w:left="460" w:header="0" w:footer="655" w:gutter="0"/>
          <w:cols w:space="720"/>
        </w:sectPr>
      </w:pPr>
    </w:p>
    <w:tbl>
      <w:tblPr>
        <w:tblW w:w="0" w:type="auto"/>
        <w:tblInd w:w="300" w:type="dxa"/>
        <w:tblBorders>
          <w:top w:val="single" w:sz="24" w:space="0" w:color="EF7C22"/>
          <w:left w:val="single" w:sz="24" w:space="0" w:color="EF7C22"/>
          <w:bottom w:val="single" w:sz="24" w:space="0" w:color="EF7C22"/>
          <w:right w:val="single" w:sz="24" w:space="0" w:color="EF7C22"/>
          <w:insideH w:val="single" w:sz="24" w:space="0" w:color="EF7C22"/>
          <w:insideV w:val="single" w:sz="24" w:space="0" w:color="EF7C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3"/>
        <w:gridCol w:w="177"/>
        <w:gridCol w:w="5390"/>
      </w:tblGrid>
      <w:tr w:rsidR="0098553D" w14:paraId="48CDEF04" w14:textId="77777777">
        <w:trPr>
          <w:trHeight w:val="2496"/>
        </w:trPr>
        <w:tc>
          <w:tcPr>
            <w:tcW w:w="5213" w:type="dxa"/>
            <w:tcBorders>
              <w:bottom w:val="single" w:sz="8" w:space="0" w:color="EF7C22"/>
            </w:tcBorders>
          </w:tcPr>
          <w:p w14:paraId="160DD95A" w14:textId="77777777" w:rsidR="0098553D" w:rsidRDefault="005E787D">
            <w:pPr>
              <w:pStyle w:val="TableParagraph"/>
              <w:spacing w:before="0"/>
              <w:ind w:left="20" w:right="-144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4E116D" wp14:editId="7CFF80B3">
                  <wp:extent cx="3322247" cy="1566672"/>
                  <wp:effectExtent l="0" t="0" r="0" b="0"/>
                  <wp:docPr id="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247" cy="1566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2"/>
            <w:tcBorders>
              <w:top w:val="nil"/>
              <w:bottom w:val="single" w:sz="8" w:space="0" w:color="231F20"/>
              <w:right w:val="nil"/>
            </w:tcBorders>
          </w:tcPr>
          <w:p w14:paraId="2C580BEB" w14:textId="77777777" w:rsidR="0098553D" w:rsidRDefault="005E787D">
            <w:pPr>
              <w:pStyle w:val="TableParagraph"/>
              <w:spacing w:before="0"/>
              <w:ind w:left="293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F947D7" wp14:editId="2645E3D7">
                  <wp:extent cx="3237093" cy="1520666"/>
                  <wp:effectExtent l="0" t="0" r="0" b="0"/>
                  <wp:docPr id="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093" cy="152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53D" w14:paraId="6E50F2D4" w14:textId="77777777">
        <w:trPr>
          <w:trHeight w:val="373"/>
        </w:trPr>
        <w:tc>
          <w:tcPr>
            <w:tcW w:w="5390" w:type="dxa"/>
            <w:gridSpan w:val="2"/>
            <w:tcBorders>
              <w:top w:val="single" w:sz="8" w:space="0" w:color="EF7C22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1F575295" w14:textId="77777777" w:rsidR="0098553D" w:rsidRDefault="005E787D">
            <w:pPr>
              <w:pStyle w:val="TableParagraph"/>
              <w:spacing w:before="16"/>
              <w:ind w:left="1821" w:firstLine="0"/>
              <w:rPr>
                <w:rFonts w:ascii="Myriad Pro Light"/>
                <w:b/>
                <w:sz w:val="24"/>
              </w:rPr>
            </w:pPr>
            <w:proofErr w:type="spellStart"/>
            <w:r>
              <w:rPr>
                <w:rFonts w:ascii="Myriad Pro Light"/>
                <w:b/>
                <w:color w:val="FFFFFF"/>
                <w:sz w:val="24"/>
              </w:rPr>
              <w:t>在家阅读</w:t>
            </w:r>
            <w:proofErr w:type="spellEnd"/>
          </w:p>
        </w:tc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7407E7B5" w14:textId="77777777" w:rsidR="0098553D" w:rsidRDefault="005E787D">
            <w:pPr>
              <w:pStyle w:val="TableParagraph"/>
              <w:spacing w:before="16"/>
              <w:ind w:left="1815" w:right="1755" w:firstLine="0"/>
              <w:jc w:val="center"/>
              <w:rPr>
                <w:rFonts w:ascii="Myriad Pro Light"/>
                <w:b/>
                <w:sz w:val="24"/>
              </w:rPr>
            </w:pPr>
            <w:proofErr w:type="spellStart"/>
            <w:r>
              <w:rPr>
                <w:rFonts w:ascii="Myriad Pro Light"/>
                <w:b/>
                <w:color w:val="FFFFFF"/>
                <w:sz w:val="24"/>
              </w:rPr>
              <w:t>在家写作</w:t>
            </w:r>
            <w:proofErr w:type="spellEnd"/>
          </w:p>
        </w:tc>
      </w:tr>
      <w:tr w:rsidR="0098553D" w14:paraId="5F9CFFDC" w14:textId="77777777">
        <w:trPr>
          <w:trHeight w:val="10484"/>
        </w:trPr>
        <w:tc>
          <w:tcPr>
            <w:tcW w:w="539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809465" w14:textId="68078C03" w:rsidR="0098553D" w:rsidRPr="00020B9C" w:rsidRDefault="005E787D">
            <w:pPr>
              <w:pStyle w:val="TableParagraph"/>
              <w:spacing w:before="25" w:line="235" w:lineRule="auto"/>
              <w:ind w:left="280" w:right="115" w:firstLine="0"/>
              <w:rPr>
                <w:rFonts w:ascii="Myriad Pro Light" w:eastAsia="SimSun"/>
                <w:b/>
                <w:lang w:eastAsia="zh-CN"/>
              </w:rPr>
            </w:pPr>
            <w:r>
              <w:rPr>
                <w:rFonts w:ascii="Myriad Pro Light"/>
                <w:b/>
                <w:color w:val="231F20"/>
                <w:lang w:eastAsia="zh-CN"/>
              </w:rPr>
              <w:lastRenderedPageBreak/>
              <w:t>家庭和</w:t>
            </w:r>
            <w:r w:rsidR="00C96E04">
              <w:rPr>
                <w:rFonts w:ascii="Microsoft JhengHei" w:eastAsia="Microsoft JhengHei" w:hAnsi="Microsoft JhengHei" w:cs="Microsoft JhengHei" w:hint="eastAsia"/>
                <w:b/>
                <w:color w:val="231F20"/>
                <w:lang w:eastAsia="zh-CN"/>
              </w:rPr>
              <w:t>照护者</w:t>
            </w:r>
            <w:r>
              <w:rPr>
                <w:rFonts w:ascii="Myriad Pro Light"/>
                <w:b/>
                <w:color w:val="231F20"/>
                <w:lang w:eastAsia="zh-CN"/>
              </w:rPr>
              <w:t>可以通过以下方式</w:t>
            </w:r>
            <w:r w:rsidR="00020B9C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培养</w:t>
            </w:r>
            <w:r>
              <w:rPr>
                <w:rFonts w:ascii="Myriad Pro Light"/>
                <w:b/>
                <w:color w:val="231F20"/>
                <w:lang w:eastAsia="zh-CN"/>
              </w:rPr>
              <w:t>早期阅读技能</w:t>
            </w:r>
            <w:r w:rsidR="00020B9C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：</w:t>
            </w:r>
          </w:p>
          <w:p w14:paraId="09C9B765" w14:textId="584D2BC5" w:rsidR="0098553D" w:rsidRDefault="00020B9C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4"/>
            </w:pPr>
            <w:r>
              <w:rPr>
                <w:rFonts w:ascii="SimSun" w:eastAsia="SimSun" w:hAnsi="SimSun" w:cs="Microsoft JhengHei" w:hint="eastAsia"/>
                <w:color w:val="231F20"/>
                <w:lang w:eastAsia="zh-CN"/>
              </w:rPr>
              <w:t>用</w:t>
            </w:r>
            <w:proofErr w:type="spellStart"/>
            <w:r w:rsidR="005E787D">
              <w:rPr>
                <w:color w:val="231F20"/>
              </w:rPr>
              <w:t>语言</w:t>
            </w:r>
            <w:proofErr w:type="spellEnd"/>
            <w:r>
              <w:rPr>
                <w:rFonts w:ascii="SimSun" w:eastAsia="SimSun" w:hAnsi="SimSun" w:cs="Microsoft JhengHei" w:hint="eastAsia"/>
                <w:color w:val="231F20"/>
                <w:lang w:eastAsia="zh-CN"/>
              </w:rPr>
              <w:t>做游戏</w:t>
            </w:r>
          </w:p>
          <w:p w14:paraId="1A8D42DC" w14:textId="54F60D82" w:rsidR="0098553D" w:rsidRDefault="005E787D">
            <w:pPr>
              <w:pStyle w:val="TableParagraph"/>
              <w:numPr>
                <w:ilvl w:val="1"/>
                <w:numId w:val="4"/>
              </w:numPr>
              <w:tabs>
                <w:tab w:val="left" w:pos="640"/>
              </w:tabs>
              <w:spacing w:before="133"/>
              <w:ind w:right="31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拍打音节（例如</w:t>
            </w:r>
            <w:r w:rsidR="00020B9C">
              <w:rPr>
                <w:rFonts w:ascii="SimSun" w:eastAsia="SimSun" w:hAnsi="SimSun" w:cs="Microsoft JhengHei" w:hint="eastAsia"/>
                <w:color w:val="231F20"/>
                <w:spacing w:val="-1"/>
                <w:lang w:eastAsia="zh-CN"/>
              </w:rPr>
              <w:t>：</w:t>
            </w:r>
            <w:r>
              <w:rPr>
                <w:color w:val="231F20"/>
                <w:spacing w:val="-1"/>
                <w:lang w:eastAsia="zh-CN"/>
              </w:rPr>
              <w:t>"奶奶这个词有多少个</w:t>
            </w:r>
            <w:r>
              <w:rPr>
                <w:color w:val="231F20"/>
                <w:lang w:eastAsia="zh-CN"/>
              </w:rPr>
              <w:t>音节</w:t>
            </w:r>
            <w:r>
              <w:rPr>
                <w:color w:val="231F20"/>
                <w:spacing w:val="-1"/>
                <w:lang w:eastAsia="zh-CN"/>
              </w:rPr>
              <w:t>？两个！"提示</w:t>
            </w:r>
            <w:r w:rsidR="00020B9C">
              <w:rPr>
                <w:rFonts w:ascii="SimSun" w:eastAsia="SimSun" w:hAnsi="SimSun" w:cs="Microsoft JhengHei" w:hint="eastAsia"/>
                <w:color w:val="231F20"/>
                <w:spacing w:val="-1"/>
                <w:lang w:eastAsia="zh-CN"/>
              </w:rPr>
              <w:t>：</w:t>
            </w:r>
            <w:r>
              <w:rPr>
                <w:color w:val="231F20"/>
                <w:spacing w:val="-1"/>
                <w:lang w:eastAsia="zh-CN"/>
              </w:rPr>
              <w:t>鼓励</w:t>
            </w:r>
          </w:p>
          <w:p w14:paraId="384AA8FF" w14:textId="7E7120A5" w:rsidR="0098553D" w:rsidRDefault="005E787D" w:rsidP="00020B9C">
            <w:pPr>
              <w:pStyle w:val="TableParagraph"/>
              <w:spacing w:before="0"/>
              <w:ind w:left="260" w:right="85" w:firstLine="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孩子把手放在下巴下面。每一个音节都会使嘴巴张开，他们的下巴会碰到他们的手)</w:t>
            </w:r>
            <w:r w:rsidR="00020B9C">
              <w:rPr>
                <w:color w:val="231F20"/>
                <w:lang w:eastAsia="zh-CN"/>
              </w:rPr>
              <w:t xml:space="preserve"> </w:t>
            </w:r>
          </w:p>
          <w:p w14:paraId="23420585" w14:textId="7C91E7F1" w:rsidR="0098553D" w:rsidRDefault="005E787D">
            <w:pPr>
              <w:pStyle w:val="TableParagraph"/>
              <w:numPr>
                <w:ilvl w:val="1"/>
                <w:numId w:val="4"/>
              </w:numPr>
              <w:tabs>
                <w:tab w:val="left" w:pos="640"/>
              </w:tabs>
              <w:spacing w:before="131"/>
              <w:ind w:right="3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将单词分解成单个的声音（例如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：</w:t>
            </w:r>
            <w:r>
              <w:rPr>
                <w:color w:val="231F20"/>
                <w:lang w:eastAsia="zh-CN"/>
              </w:rPr>
              <w:t>"你在猫这个词中听到多少个声音？</w:t>
            </w:r>
          </w:p>
          <w:p w14:paraId="36DA92B6" w14:textId="0DA5B729" w:rsidR="0098553D" w:rsidRDefault="005E787D">
            <w:pPr>
              <w:pStyle w:val="TableParagraph"/>
              <w:spacing w:before="0"/>
              <w:ind w:left="640" w:right="364" w:firstLine="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/c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/./</w:t>
            </w:r>
            <w:proofErr w:type="gramEnd"/>
            <w:r>
              <w:rPr>
                <w:color w:val="231F20"/>
                <w:spacing w:val="-1"/>
                <w:lang w:eastAsia="zh-CN"/>
              </w:rPr>
              <w:t>a/./t/。三</w:t>
            </w:r>
            <w:r w:rsidR="00020B9C">
              <w:rPr>
                <w:rFonts w:ascii="SimSun" w:eastAsia="SimSun" w:hAnsi="SimSun" w:cs="Microsoft JhengHei" w:hint="eastAsia"/>
                <w:color w:val="231F20"/>
                <w:spacing w:val="-1"/>
                <w:lang w:eastAsia="zh-CN"/>
              </w:rPr>
              <w:t>个</w:t>
            </w:r>
            <w:r>
              <w:rPr>
                <w:color w:val="231F20"/>
                <w:spacing w:val="-1"/>
                <w:lang w:eastAsia="zh-CN"/>
              </w:rPr>
              <w:t>！"）帮助</w:t>
            </w:r>
            <w:r>
              <w:rPr>
                <w:color w:val="231F20"/>
                <w:lang w:eastAsia="zh-CN"/>
              </w:rPr>
              <w:t>儿童学习声音字母的联想（例如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：</w:t>
            </w:r>
            <w:r>
              <w:rPr>
                <w:color w:val="231F20"/>
                <w:lang w:eastAsia="zh-CN"/>
              </w:rPr>
              <w:t>你的名字是以什么声音开始的？ 什么字母？）</w:t>
            </w:r>
          </w:p>
          <w:p w14:paraId="7A3B3052" w14:textId="2970662E" w:rsidR="0098553D" w:rsidRDefault="005E787D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1"/>
              <w:ind w:right="12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示范如何在阅读时将声音混合在一起组成单词（例如，/c/.../a/.../t/是猫）</w:t>
            </w:r>
          </w:p>
          <w:p w14:paraId="4BB9C2AF" w14:textId="54E2BCEA" w:rsidR="0098553D" w:rsidRDefault="00BE4D91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2"/>
              <w:rPr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CN"/>
              </w:rPr>
              <w:t>示范</w:t>
            </w:r>
            <w:r w:rsidR="005E787D">
              <w:rPr>
                <w:color w:val="231F20"/>
                <w:lang w:eastAsia="zh-CN"/>
              </w:rPr>
              <w:t>并帮助儿童读出单词</w:t>
            </w:r>
          </w:p>
          <w:p w14:paraId="306E8805" w14:textId="19765220" w:rsidR="0098553D" w:rsidRDefault="005E787D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讨论词语和故事</w:t>
            </w:r>
            <w:r>
              <w:rPr>
                <w:color w:val="231F20"/>
                <w:lang w:eastAsia="zh-CN"/>
              </w:rPr>
              <w:t>的含义</w:t>
            </w:r>
          </w:p>
          <w:p w14:paraId="1B64F67E" w14:textId="6B39456D" w:rsidR="0098553D" w:rsidRDefault="005E787D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33"/>
              <w:ind w:right="7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一起阅读书籍，谈论你</w:t>
            </w:r>
            <w:r>
              <w:rPr>
                <w:color w:val="231F20"/>
                <w:lang w:eastAsia="zh-CN"/>
              </w:rPr>
              <w:t>所读</w:t>
            </w:r>
            <w:r>
              <w:rPr>
                <w:color w:val="231F20"/>
                <w:lang w:eastAsia="zh-CN"/>
              </w:rPr>
              <w:t>的书。问一些问题，如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：</w:t>
            </w:r>
          </w:p>
          <w:p w14:paraId="0B510EFA" w14:textId="77777777" w:rsidR="0098553D" w:rsidRDefault="005E787D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132"/>
              <w:rPr>
                <w:i/>
                <w:lang w:eastAsia="zh-CN"/>
              </w:rPr>
            </w:pPr>
            <w:r>
              <w:rPr>
                <w:i/>
                <w:color w:val="231F20"/>
                <w:lang w:eastAsia="zh-CN"/>
              </w:rPr>
              <w:t>你最喜欢的部分是什么？为什么？</w:t>
            </w:r>
          </w:p>
          <w:p w14:paraId="3FB84012" w14:textId="77777777" w:rsidR="0098553D" w:rsidRDefault="005E787D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132"/>
              <w:rPr>
                <w:i/>
                <w:lang w:eastAsia="zh-CN"/>
              </w:rPr>
            </w:pPr>
            <w:r>
              <w:rPr>
                <w:i/>
                <w:color w:val="231F20"/>
                <w:lang w:eastAsia="zh-CN"/>
              </w:rPr>
              <w:t>这本书让你想起了什么？</w:t>
            </w:r>
          </w:p>
          <w:p w14:paraId="1A7ED5AC" w14:textId="77777777" w:rsidR="0098553D" w:rsidRDefault="005E787D">
            <w:pPr>
              <w:pStyle w:val="TableParagraph"/>
              <w:numPr>
                <w:ilvl w:val="0"/>
                <w:numId w:val="3"/>
              </w:numPr>
              <w:tabs>
                <w:tab w:val="left" w:pos="1180"/>
              </w:tabs>
              <w:spacing w:before="133"/>
              <w:rPr>
                <w:i/>
                <w:lang w:eastAsia="zh-CN"/>
              </w:rPr>
            </w:pPr>
            <w:r>
              <w:rPr>
                <w:i/>
                <w:color w:val="231F20"/>
                <w:lang w:eastAsia="zh-CN"/>
              </w:rPr>
              <w:t>这个故事让你有什么感觉？为什么？</w:t>
            </w:r>
          </w:p>
          <w:p w14:paraId="0ED7E6E1" w14:textId="29A6C1F3" w:rsidR="0098553D" w:rsidRPr="00020B9C" w:rsidRDefault="005E787D">
            <w:pPr>
              <w:pStyle w:val="TableParagraph"/>
              <w:spacing w:before="132" w:line="235" w:lineRule="auto"/>
              <w:ind w:left="280" w:right="162" w:firstLine="0"/>
              <w:rPr>
                <w:rFonts w:ascii="Myriad Pro Light" w:eastAsia="SimSun"/>
                <w:b/>
                <w:lang w:eastAsia="zh-CN"/>
              </w:rPr>
            </w:pPr>
            <w:r>
              <w:rPr>
                <w:rFonts w:ascii="Myriad Pro Light"/>
                <w:b/>
                <w:color w:val="231F20"/>
                <w:lang w:eastAsia="zh-CN"/>
              </w:rPr>
              <w:t>家庭和</w:t>
            </w:r>
            <w:r w:rsidR="00C96E04">
              <w:rPr>
                <w:rFonts w:ascii="Microsoft JhengHei" w:eastAsia="Microsoft JhengHei" w:hAnsi="Microsoft JhengHei" w:cs="Microsoft JhengHei" w:hint="eastAsia"/>
                <w:b/>
                <w:color w:val="231F20"/>
                <w:lang w:eastAsia="zh-CN"/>
              </w:rPr>
              <w:t>照护者</w:t>
            </w:r>
            <w:r>
              <w:rPr>
                <w:rFonts w:ascii="Myriad Pro Light"/>
                <w:b/>
                <w:color w:val="231F20"/>
                <w:lang w:eastAsia="zh-CN"/>
              </w:rPr>
              <w:t>可以通过以下方式帮助培养大龄儿童的阅读技能</w:t>
            </w:r>
            <w:r w:rsidR="00020B9C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：</w:t>
            </w:r>
          </w:p>
          <w:p w14:paraId="0BC0EC7B" w14:textId="61E87627" w:rsidR="0098553D" w:rsidRDefault="005E787D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39" w:line="235" w:lineRule="auto"/>
              <w:ind w:right="143"/>
              <w:jc w:val="both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帮助孩子们将较长的单词分块并谈论其含义。(例如</w:t>
            </w:r>
            <w:r w:rsidR="00020B9C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：</w:t>
            </w:r>
            <w:r>
              <w:rPr>
                <w:rFonts w:ascii="Myriad Pro Light" w:hAnsi="Myriad Pro Light"/>
                <w:b/>
                <w:color w:val="231F20"/>
                <w:lang w:eastAsia="zh-CN"/>
              </w:rPr>
              <w:t>com...</w:t>
            </w:r>
            <w:proofErr w:type="spellStart"/>
            <w:r>
              <w:rPr>
                <w:rFonts w:ascii="Myriad Pro Light" w:hAnsi="Myriad Pro Light"/>
                <w:b/>
                <w:color w:val="231F20"/>
                <w:lang w:eastAsia="zh-CN"/>
              </w:rPr>
              <w:t>mun</w:t>
            </w:r>
            <w:proofErr w:type="spellEnd"/>
            <w:r>
              <w:rPr>
                <w:rFonts w:ascii="Myriad Pro Light" w:hAnsi="Myriad Pro Light"/>
                <w:b/>
                <w:color w:val="231F20"/>
                <w:lang w:eastAsia="zh-CN"/>
              </w:rPr>
              <w:t>...</w:t>
            </w:r>
            <w:proofErr w:type="spellStart"/>
            <w:r>
              <w:rPr>
                <w:rFonts w:ascii="Myriad Pro Light" w:hAnsi="Myriad Pro Light"/>
                <w:b/>
                <w:color w:val="231F20"/>
                <w:lang w:eastAsia="zh-CN"/>
              </w:rPr>
              <w:t>i</w:t>
            </w:r>
            <w:proofErr w:type="spellEnd"/>
            <w:r>
              <w:rPr>
                <w:rFonts w:ascii="Myriad Pro Light" w:hAnsi="Myriad Pro Light"/>
                <w:b/>
                <w:color w:val="231F20"/>
                <w:lang w:eastAsia="zh-CN"/>
              </w:rPr>
              <w:t>...ty</w:t>
            </w:r>
            <w:r>
              <w:rPr>
                <w:rFonts w:ascii="Myriad Pro Light" w:hAnsi="Myriad Pro Light"/>
                <w:b/>
                <w:color w:val="231F20"/>
                <w:lang w:eastAsia="zh-CN"/>
              </w:rPr>
              <w:t>，让我们把每个部分的声音读出来，然后把它们放在一起</w:t>
            </w:r>
            <w:r>
              <w:rPr>
                <w:color w:val="231F20"/>
                <w:lang w:eastAsia="zh-CN"/>
              </w:rPr>
              <w:t>）</w:t>
            </w:r>
          </w:p>
          <w:p w14:paraId="033CDAA4" w14:textId="41B2DFB8" w:rsidR="0098553D" w:rsidRDefault="005E787D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30" w:line="264" w:lineRule="exact"/>
              <w:ind w:right="35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一起阅读，进行推论</w:t>
            </w:r>
            <w:r>
              <w:rPr>
                <w:color w:val="231F20"/>
                <w:lang w:eastAsia="zh-CN"/>
              </w:rPr>
              <w:t>（例如</w:t>
            </w:r>
            <w:r w:rsidR="00020B9C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：</w:t>
            </w:r>
            <w:r>
              <w:rPr>
                <w:color w:val="231F20"/>
                <w:lang w:eastAsia="zh-CN"/>
              </w:rPr>
              <w:t>"你认为故事中的人物接下来会做什么？你为什么这么想？"），就所读的主题提出问题，并将文本中的观点与他们的生活经验联系起来。</w:t>
            </w:r>
          </w:p>
        </w:tc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9C82A5" w14:textId="06EDC327" w:rsidR="0098553D" w:rsidRPr="00806246" w:rsidRDefault="005E787D">
            <w:pPr>
              <w:pStyle w:val="TableParagraph"/>
              <w:spacing w:before="25" w:line="235" w:lineRule="auto"/>
              <w:ind w:left="190" w:right="302" w:firstLine="0"/>
              <w:rPr>
                <w:rFonts w:ascii="Myriad Pro Light" w:eastAsia="SimSun"/>
                <w:b/>
                <w:lang w:eastAsia="zh-CN"/>
              </w:rPr>
            </w:pPr>
            <w:r>
              <w:rPr>
                <w:rFonts w:ascii="Myriad Pro Light"/>
                <w:b/>
                <w:color w:val="231F20"/>
                <w:lang w:eastAsia="zh-CN"/>
              </w:rPr>
              <w:t>家庭和</w:t>
            </w:r>
            <w:r w:rsidR="00C96E04">
              <w:rPr>
                <w:rFonts w:ascii="Microsoft JhengHei" w:eastAsia="Microsoft JhengHei" w:hAnsi="Microsoft JhengHei" w:cs="Microsoft JhengHei" w:hint="eastAsia"/>
                <w:b/>
                <w:color w:val="231F20"/>
                <w:lang w:eastAsia="zh-CN"/>
              </w:rPr>
              <w:t>照护者</w:t>
            </w:r>
            <w:r>
              <w:rPr>
                <w:rFonts w:ascii="Myriad Pro Light"/>
                <w:b/>
                <w:color w:val="231F20"/>
                <w:lang w:eastAsia="zh-CN"/>
              </w:rPr>
              <w:t>可以通过以下方式</w:t>
            </w:r>
            <w:r w:rsidR="00806246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培养</w:t>
            </w:r>
            <w:r>
              <w:rPr>
                <w:rFonts w:ascii="Myriad Pro Light"/>
                <w:b/>
                <w:color w:val="231F20"/>
                <w:lang w:eastAsia="zh-CN"/>
              </w:rPr>
              <w:t>早期写作技能</w:t>
            </w:r>
            <w:r w:rsidR="00806246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：</w:t>
            </w:r>
          </w:p>
          <w:p w14:paraId="1F4CCF35" w14:textId="24793BDD" w:rsidR="0098553D" w:rsidRDefault="005E787D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4"/>
              <w:ind w:right="49"/>
              <w:jc w:val="both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模仿</w:t>
            </w:r>
            <w:r>
              <w:rPr>
                <w:color w:val="231F20"/>
                <w:lang w:eastAsia="zh-CN"/>
              </w:rPr>
              <w:t>写作和共同写作（例如，创建购物清单、贺卡、短信、写电子邮件等）</w:t>
            </w:r>
          </w:p>
          <w:p w14:paraId="60B5F7DF" w14:textId="063D7F0C" w:rsidR="0098553D" w:rsidRDefault="005E787D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2"/>
              <w:ind w:right="15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示范如何听单词中的声音，并在书写时将声音转化为字母</w:t>
            </w:r>
            <w:r>
              <w:rPr>
                <w:color w:val="231F20"/>
                <w:spacing w:val="-1"/>
                <w:lang w:eastAsia="zh-CN"/>
              </w:rPr>
              <w:t>（例如，"我们需要西红柿，西红柿</w:t>
            </w:r>
            <w:r>
              <w:rPr>
                <w:color w:val="231F20"/>
                <w:lang w:eastAsia="zh-CN"/>
              </w:rPr>
              <w:t>的第一个音是什么</w:t>
            </w:r>
            <w:r>
              <w:rPr>
                <w:color w:val="231F20"/>
                <w:spacing w:val="-1"/>
                <w:lang w:eastAsia="zh-CN"/>
              </w:rPr>
              <w:t>？/t/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....，</w:t>
            </w:r>
            <w:proofErr w:type="gramEnd"/>
            <w:r>
              <w:rPr>
                <w:color w:val="231F20"/>
                <w:spacing w:val="-1"/>
                <w:lang w:eastAsia="zh-CN"/>
              </w:rPr>
              <w:t>字母</w:t>
            </w:r>
            <w:r>
              <w:rPr>
                <w:color w:val="231F20"/>
                <w:lang w:eastAsia="zh-CN"/>
              </w:rPr>
              <w:t>'t'表示/t/。让我们</w:t>
            </w:r>
            <w:r w:rsidR="00A74237">
              <w:rPr>
                <w:rFonts w:ascii="Microsoft JhengHei" w:eastAsia="Microsoft JhengHei" w:hAnsi="Microsoft JhengHei" w:cs="Microsoft JhengHei" w:hint="eastAsia"/>
                <w:color w:val="231F20"/>
                <w:lang w:eastAsia="zh-CN"/>
              </w:rPr>
              <w:t>从</w:t>
            </w:r>
            <w:r>
              <w:rPr>
                <w:color w:val="231F20"/>
                <w:lang w:eastAsia="zh-CN"/>
              </w:rPr>
              <w:t>'t'</w:t>
            </w:r>
            <w:r w:rsidR="00A74237">
              <w:rPr>
                <w:rFonts w:ascii="Microsoft JhengHei" w:eastAsia="Microsoft JhengHei" w:hAnsi="Microsoft JhengHei" w:cs="Microsoft JhengHei" w:hint="eastAsia"/>
                <w:color w:val="231F20"/>
                <w:lang w:eastAsia="zh-CN"/>
              </w:rPr>
              <w:t>开始写西红柿</w:t>
            </w:r>
            <w:r>
              <w:rPr>
                <w:color w:val="231F20"/>
                <w:lang w:eastAsia="zh-CN"/>
              </w:rPr>
              <w:t>)</w:t>
            </w:r>
            <w:r w:rsidR="00806246">
              <w:rPr>
                <w:color w:val="231F20"/>
                <w:lang w:eastAsia="zh-CN"/>
              </w:rPr>
              <w:t xml:space="preserve"> </w:t>
            </w:r>
          </w:p>
          <w:p w14:paraId="3FF31B20" w14:textId="1366B35A" w:rsidR="0098553D" w:rsidRPr="00806246" w:rsidRDefault="005E787D">
            <w:pPr>
              <w:pStyle w:val="TableParagraph"/>
              <w:spacing w:before="131" w:line="235" w:lineRule="auto"/>
              <w:ind w:left="280" w:right="215" w:firstLine="0"/>
              <w:rPr>
                <w:rFonts w:ascii="Myriad Pro Light" w:eastAsia="SimSun"/>
                <w:b/>
                <w:lang w:eastAsia="zh-CN"/>
              </w:rPr>
            </w:pPr>
            <w:r>
              <w:rPr>
                <w:rFonts w:ascii="Myriad Pro Light"/>
                <w:b/>
                <w:color w:val="231F20"/>
                <w:lang w:eastAsia="zh-CN"/>
              </w:rPr>
              <w:t>家庭和</w:t>
            </w:r>
            <w:r w:rsidR="00C96E04">
              <w:rPr>
                <w:rFonts w:ascii="Microsoft JhengHei" w:eastAsia="Microsoft JhengHei" w:hAnsi="Microsoft JhengHei" w:cs="Microsoft JhengHei" w:hint="eastAsia"/>
                <w:b/>
                <w:color w:val="231F20"/>
                <w:lang w:eastAsia="zh-CN"/>
              </w:rPr>
              <w:t>照护者</w:t>
            </w:r>
            <w:r>
              <w:rPr>
                <w:rFonts w:ascii="Myriad Pro Light"/>
                <w:b/>
                <w:color w:val="231F20"/>
                <w:lang w:eastAsia="zh-CN"/>
              </w:rPr>
              <w:t>可以通过以下方式帮助培养大龄儿童的写作能力</w:t>
            </w:r>
            <w:r w:rsidR="00806246">
              <w:rPr>
                <w:rFonts w:ascii="SimSun" w:eastAsia="SimSun" w:hAnsi="SimSun" w:cs="Microsoft JhengHei" w:hint="eastAsia"/>
                <w:b/>
                <w:color w:val="231F20"/>
                <w:lang w:eastAsia="zh-CN"/>
              </w:rPr>
              <w:t>：</w:t>
            </w:r>
          </w:p>
          <w:p w14:paraId="6C6470CA" w14:textId="003FA3BD" w:rsidR="0098553D" w:rsidRDefault="005E787D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4"/>
              <w:ind w:right="98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帮助儿童谈论他们将要写的东西，并协助他们组织想法</w:t>
            </w:r>
            <w:r w:rsidR="00806246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以及</w:t>
            </w:r>
            <w:r>
              <w:rPr>
                <w:color w:val="231F20"/>
                <w:lang w:eastAsia="zh-CN"/>
              </w:rPr>
              <w:t>阐述他们的想法（例如，你认为你在写作中会使用什么词？）</w:t>
            </w:r>
          </w:p>
          <w:p w14:paraId="6447F13D" w14:textId="65FB5225" w:rsidR="0098553D" w:rsidRDefault="005E787D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1"/>
              <w:ind w:right="7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为儿童创造有趣和有意义的写作机会（例如，制作贺卡、购物清单、聚会邀请函、感谢信等）</w:t>
            </w:r>
          </w:p>
          <w:p w14:paraId="36FE94BE" w14:textId="1828578D" w:rsidR="0098553D" w:rsidRDefault="005E787D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2"/>
              <w:ind w:right="56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一起阅读各种文本（例如，诗歌、故事、章节书、电子邮件、散文、事实</w:t>
            </w:r>
            <w:r w:rsidR="00806246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概况</w:t>
            </w:r>
            <w:r>
              <w:rPr>
                <w:color w:val="231F20"/>
                <w:lang w:eastAsia="zh-CN"/>
              </w:rPr>
              <w:t>），让儿童接触各种书面</w:t>
            </w:r>
            <w:r>
              <w:rPr>
                <w:color w:val="231F20"/>
                <w:lang w:eastAsia="zh-CN"/>
              </w:rPr>
              <w:t>形式</w:t>
            </w:r>
            <w:r w:rsidR="00806246">
              <w:rPr>
                <w:rFonts w:ascii="SimSun" w:eastAsia="SimSun" w:hAnsi="SimSun" w:cs="Microsoft JhengHei" w:hint="eastAsia"/>
                <w:color w:val="231F20"/>
                <w:lang w:eastAsia="zh-CN"/>
              </w:rPr>
              <w:t>文体</w:t>
            </w:r>
          </w:p>
        </w:tc>
      </w:tr>
    </w:tbl>
    <w:p w14:paraId="251075A9" w14:textId="77777777" w:rsidR="0098553D" w:rsidRDefault="00BD1F0C">
      <w:pPr>
        <w:rPr>
          <w:sz w:val="2"/>
          <w:szCs w:val="2"/>
        </w:rPr>
      </w:pPr>
      <w:r>
        <w:pict w14:anchorId="36D61397">
          <v:rect id="docshape32" o:spid="_x0000_s1026" alt="" style="position:absolute;margin-left:311.8pt;margin-top:37.5pt;width:258.65pt;height:123pt;z-index:-16415744;mso-wrap-edited:f;mso-width-percent:0;mso-height-percent:0;mso-position-horizontal-relative:page;mso-position-vertical-relative:page;mso-width-percent:0;mso-height-percent:0" filled="f" strokecolor="#40ad49" strokeweight="3pt">
            <w10:wrap anchorx="page" anchory="page"/>
          </v:rect>
        </w:pict>
      </w:r>
    </w:p>
    <w:sectPr w:rsidR="0098553D">
      <w:type w:val="continuous"/>
      <w:pgSz w:w="12240" w:h="15840"/>
      <w:pgMar w:top="720" w:right="600" w:bottom="840" w:left="4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FA1B" w14:textId="77777777" w:rsidR="00BD1F0C" w:rsidRDefault="00BD1F0C">
      <w:r>
        <w:separator/>
      </w:r>
    </w:p>
  </w:endnote>
  <w:endnote w:type="continuationSeparator" w:id="0">
    <w:p w14:paraId="69FDAD7E" w14:textId="77777777" w:rsidR="00BD1F0C" w:rsidRDefault="00BD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6922" w14:textId="77777777" w:rsidR="0098553D" w:rsidRDefault="00BD1F0C">
    <w:pPr>
      <w:pStyle w:val="BodyText"/>
      <w:spacing w:line="14" w:lineRule="auto"/>
      <w:rPr>
        <w:sz w:val="20"/>
      </w:rPr>
    </w:pPr>
    <w:r>
      <w:pict w14:anchorId="3805D9F7">
        <v:group id="docshapegroup1" o:spid="_x0000_s2055" alt="" style="position:absolute;margin-left:36pt;margin-top:756.7pt;width:472.35pt;height:4.35pt;z-index:-16603136;mso-position-horizontal-relative:page;mso-position-vertical-relative:page" coordorigin="720,15134" coordsize="9447,87">
          <v:rect id="docshape2" o:spid="_x0000_s2056" alt="" style="position:absolute;left:720;top:15133;width:2366;height:87" fillcolor="#73c167" stroked="f"/>
          <v:rect id="docshape3" o:spid="_x0000_s2057" alt="" style="position:absolute;left:3085;top:15133;width:2366;height:87" fillcolor="#fdb714" stroked="f"/>
          <v:rect id="docshape4" o:spid="_x0000_s2058" alt="" style="position:absolute;left:5451;top:15133;width:2366;height:87" fillcolor="#2261ae" stroked="f"/>
          <v:rect id="docshape5" o:spid="_x0000_s2059" alt="" style="position:absolute;left:7800;top:15133;width:2366;height:87" fillcolor="#ef7c22" stroked="f"/>
          <w10:wrap anchorx="page" anchory="page"/>
        </v:group>
      </w:pict>
    </w:r>
    <w:r>
      <w:pict w14:anchorId="664FAEAB">
        <v:group id="docshapegroup6" o:spid="_x0000_s2050" alt="" style="position:absolute;margin-left:517.4pt;margin-top:745.25pt;width:36.85pt;height:15.05pt;z-index:-16602624;mso-position-horizontal-relative:page;mso-position-vertical-relative:page" coordorigin="10348,14905" coordsize="737,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" o:spid="_x0000_s2051" type="#_x0000_t75" alt="" style="position:absolute;left:10347;top:14951;width:130;height:254">
            <v:imagedata r:id="rId1" o:title=""/>
          </v:shape>
          <v:shape id="docshape8" o:spid="_x0000_s2052" type="#_x0000_t75" alt="" style="position:absolute;left:10491;top:14905;width:204;height:301">
            <v:imagedata r:id="rId2" o:title=""/>
          </v:shape>
          <v:shape id="docshape9" o:spid="_x0000_s2053" type="#_x0000_t75" alt="" style="position:absolute;left:10713;top:14998;width:149;height:206">
            <v:imagedata r:id="rId3" o:title=""/>
          </v:shape>
          <v:shape id="docshape10" o:spid="_x0000_s2054" type="#_x0000_t75" alt="" style="position:absolute;left:10880;top:14905;width:204;height:299">
            <v:imagedata r:id="rId4" o:title=""/>
          </v:shape>
          <w10:wrap anchorx="page" anchory="page"/>
        </v:group>
      </w:pict>
    </w:r>
    <w:r>
      <w:pict w14:anchorId="0174FD96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alt="" style="position:absolute;margin-left:552.45pt;margin-top:749.65pt;width:24.2pt;height:13.7pt;z-index:-166021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6208433" w14:textId="77777777" w:rsidR="0098553D" w:rsidRDefault="005E787D">
                <w:pPr>
                  <w:spacing w:before="24"/>
                  <w:ind w:left="20"/>
                  <w:rPr>
                    <w:sz w:val="19"/>
                  </w:rPr>
                </w:pPr>
                <w:proofErr w:type="gramStart"/>
                <w:r>
                  <w:rPr>
                    <w:color w:val="296BB2"/>
                    <w:spacing w:val="-2"/>
                    <w:sz w:val="19"/>
                  </w:rPr>
                  <w:t>.on.ca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C091" w14:textId="77777777" w:rsidR="00BD1F0C" w:rsidRDefault="00BD1F0C">
      <w:r>
        <w:separator/>
      </w:r>
    </w:p>
  </w:footnote>
  <w:footnote w:type="continuationSeparator" w:id="0">
    <w:p w14:paraId="7886F73A" w14:textId="77777777" w:rsidR="00BD1F0C" w:rsidRDefault="00BD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1563"/>
    <w:multiLevelType w:val="hybridMultilevel"/>
    <w:tmpl w:val="5E02D1A2"/>
    <w:lvl w:ilvl="0" w:tplc="D0420ECC">
      <w:numFmt w:val="bullet"/>
      <w:lvlText w:val="•"/>
      <w:lvlJc w:val="left"/>
      <w:pPr>
        <w:ind w:left="46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FFD6806A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2" w:tplc="FD6E112A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3" w:tplc="D3AE3F26">
      <w:numFmt w:val="bullet"/>
      <w:lvlText w:val="•"/>
      <w:lvlJc w:val="left"/>
      <w:pPr>
        <w:ind w:left="1933" w:hanging="180"/>
      </w:pPr>
      <w:rPr>
        <w:rFonts w:hint="default"/>
        <w:lang w:val="en-US" w:eastAsia="en-US" w:bidi="ar-SA"/>
      </w:rPr>
    </w:lvl>
    <w:lvl w:ilvl="4" w:tplc="05307E32">
      <w:numFmt w:val="bullet"/>
      <w:lvlText w:val="•"/>
      <w:lvlJc w:val="left"/>
      <w:pPr>
        <w:ind w:left="2424" w:hanging="180"/>
      </w:pPr>
      <w:rPr>
        <w:rFonts w:hint="default"/>
        <w:lang w:val="en-US" w:eastAsia="en-US" w:bidi="ar-SA"/>
      </w:rPr>
    </w:lvl>
    <w:lvl w:ilvl="5" w:tplc="BD10B8D2">
      <w:numFmt w:val="bullet"/>
      <w:lvlText w:val="•"/>
      <w:lvlJc w:val="left"/>
      <w:pPr>
        <w:ind w:left="2915" w:hanging="180"/>
      </w:pPr>
      <w:rPr>
        <w:rFonts w:hint="default"/>
        <w:lang w:val="en-US" w:eastAsia="en-US" w:bidi="ar-SA"/>
      </w:rPr>
    </w:lvl>
    <w:lvl w:ilvl="6" w:tplc="ECD4128E">
      <w:numFmt w:val="bullet"/>
      <w:lvlText w:val="•"/>
      <w:lvlJc w:val="left"/>
      <w:pPr>
        <w:ind w:left="3406" w:hanging="180"/>
      </w:pPr>
      <w:rPr>
        <w:rFonts w:hint="default"/>
        <w:lang w:val="en-US" w:eastAsia="en-US" w:bidi="ar-SA"/>
      </w:rPr>
    </w:lvl>
    <w:lvl w:ilvl="7" w:tplc="3BE07ABE">
      <w:numFmt w:val="bullet"/>
      <w:lvlText w:val="•"/>
      <w:lvlJc w:val="left"/>
      <w:pPr>
        <w:ind w:left="3897" w:hanging="180"/>
      </w:pPr>
      <w:rPr>
        <w:rFonts w:hint="default"/>
        <w:lang w:val="en-US" w:eastAsia="en-US" w:bidi="ar-SA"/>
      </w:rPr>
    </w:lvl>
    <w:lvl w:ilvl="8" w:tplc="6EB4742E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3323769B"/>
    <w:multiLevelType w:val="hybridMultilevel"/>
    <w:tmpl w:val="B686CACC"/>
    <w:lvl w:ilvl="0" w:tplc="9C9EC558">
      <w:numFmt w:val="bullet"/>
      <w:lvlText w:val="•"/>
      <w:lvlJc w:val="left"/>
      <w:pPr>
        <w:ind w:left="46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6E10E850">
      <w:numFmt w:val="bullet"/>
      <w:lvlText w:val="·"/>
      <w:lvlJc w:val="left"/>
      <w:pPr>
        <w:ind w:left="640" w:hanging="180"/>
      </w:pPr>
      <w:rPr>
        <w:rFonts w:ascii="Bookman Old Style" w:eastAsia="Bookman Old Style" w:hAnsi="Bookman Old Style" w:cs="Bookman Old Style" w:hint="default"/>
        <w:b/>
        <w:bCs/>
        <w:i w:val="0"/>
        <w:iCs w:val="0"/>
        <w:color w:val="231F20"/>
        <w:w w:val="97"/>
        <w:sz w:val="22"/>
        <w:szCs w:val="22"/>
        <w:lang w:val="en-US" w:eastAsia="en-US" w:bidi="ar-SA"/>
      </w:rPr>
    </w:lvl>
    <w:lvl w:ilvl="2" w:tplc="E74AC99A">
      <w:numFmt w:val="bullet"/>
      <w:lvlText w:val="•"/>
      <w:lvlJc w:val="left"/>
      <w:pPr>
        <w:ind w:left="1165" w:hanging="180"/>
      </w:pPr>
      <w:rPr>
        <w:rFonts w:hint="default"/>
        <w:lang w:val="en-US" w:eastAsia="en-US" w:bidi="ar-SA"/>
      </w:rPr>
    </w:lvl>
    <w:lvl w:ilvl="3" w:tplc="D08037AC">
      <w:numFmt w:val="bullet"/>
      <w:lvlText w:val="•"/>
      <w:lvlJc w:val="left"/>
      <w:pPr>
        <w:ind w:left="1691" w:hanging="180"/>
      </w:pPr>
      <w:rPr>
        <w:rFonts w:hint="default"/>
        <w:lang w:val="en-US" w:eastAsia="en-US" w:bidi="ar-SA"/>
      </w:rPr>
    </w:lvl>
    <w:lvl w:ilvl="4" w:tplc="39B0779C">
      <w:numFmt w:val="bullet"/>
      <w:lvlText w:val="•"/>
      <w:lvlJc w:val="left"/>
      <w:pPr>
        <w:ind w:left="2216" w:hanging="180"/>
      </w:pPr>
      <w:rPr>
        <w:rFonts w:hint="default"/>
        <w:lang w:val="en-US" w:eastAsia="en-US" w:bidi="ar-SA"/>
      </w:rPr>
    </w:lvl>
    <w:lvl w:ilvl="5" w:tplc="2EE4442E">
      <w:numFmt w:val="bullet"/>
      <w:lvlText w:val="•"/>
      <w:lvlJc w:val="left"/>
      <w:pPr>
        <w:ind w:left="2742" w:hanging="180"/>
      </w:pPr>
      <w:rPr>
        <w:rFonts w:hint="default"/>
        <w:lang w:val="en-US" w:eastAsia="en-US" w:bidi="ar-SA"/>
      </w:rPr>
    </w:lvl>
    <w:lvl w:ilvl="6" w:tplc="F1D8937A">
      <w:numFmt w:val="bullet"/>
      <w:lvlText w:val="•"/>
      <w:lvlJc w:val="left"/>
      <w:pPr>
        <w:ind w:left="3267" w:hanging="180"/>
      </w:pPr>
      <w:rPr>
        <w:rFonts w:hint="default"/>
        <w:lang w:val="en-US" w:eastAsia="en-US" w:bidi="ar-SA"/>
      </w:rPr>
    </w:lvl>
    <w:lvl w:ilvl="7" w:tplc="53B22FC6">
      <w:numFmt w:val="bullet"/>
      <w:lvlText w:val="•"/>
      <w:lvlJc w:val="left"/>
      <w:pPr>
        <w:ind w:left="3793" w:hanging="180"/>
      </w:pPr>
      <w:rPr>
        <w:rFonts w:hint="default"/>
        <w:lang w:val="en-US" w:eastAsia="en-US" w:bidi="ar-SA"/>
      </w:rPr>
    </w:lvl>
    <w:lvl w:ilvl="8" w:tplc="3502DD40">
      <w:numFmt w:val="bullet"/>
      <w:lvlText w:val="•"/>
      <w:lvlJc w:val="left"/>
      <w:pPr>
        <w:ind w:left="431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34A26C84"/>
    <w:multiLevelType w:val="hybridMultilevel"/>
    <w:tmpl w:val="BC246892"/>
    <w:lvl w:ilvl="0" w:tplc="2C7875B8">
      <w:numFmt w:val="bullet"/>
      <w:lvlText w:val="•"/>
      <w:lvlJc w:val="left"/>
      <w:pPr>
        <w:ind w:left="520" w:hanging="27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80DE5500">
      <w:numFmt w:val="bullet"/>
      <w:lvlText w:val="•"/>
      <w:lvlJc w:val="left"/>
      <w:pPr>
        <w:ind w:left="1005" w:hanging="270"/>
      </w:pPr>
      <w:rPr>
        <w:rFonts w:hint="default"/>
        <w:lang w:val="en-US" w:eastAsia="en-US" w:bidi="ar-SA"/>
      </w:rPr>
    </w:lvl>
    <w:lvl w:ilvl="2" w:tplc="73F64032">
      <w:numFmt w:val="bullet"/>
      <w:lvlText w:val="•"/>
      <w:lvlJc w:val="left"/>
      <w:pPr>
        <w:ind w:left="1490" w:hanging="270"/>
      </w:pPr>
      <w:rPr>
        <w:rFonts w:hint="default"/>
        <w:lang w:val="en-US" w:eastAsia="en-US" w:bidi="ar-SA"/>
      </w:rPr>
    </w:lvl>
    <w:lvl w:ilvl="3" w:tplc="08EA3F7A">
      <w:numFmt w:val="bullet"/>
      <w:lvlText w:val="•"/>
      <w:lvlJc w:val="left"/>
      <w:pPr>
        <w:ind w:left="1975" w:hanging="270"/>
      </w:pPr>
      <w:rPr>
        <w:rFonts w:hint="default"/>
        <w:lang w:val="en-US" w:eastAsia="en-US" w:bidi="ar-SA"/>
      </w:rPr>
    </w:lvl>
    <w:lvl w:ilvl="4" w:tplc="7982FB8A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5" w:tplc="65E2177E">
      <w:numFmt w:val="bullet"/>
      <w:lvlText w:val="•"/>
      <w:lvlJc w:val="left"/>
      <w:pPr>
        <w:ind w:left="2945" w:hanging="270"/>
      </w:pPr>
      <w:rPr>
        <w:rFonts w:hint="default"/>
        <w:lang w:val="en-US" w:eastAsia="en-US" w:bidi="ar-SA"/>
      </w:rPr>
    </w:lvl>
    <w:lvl w:ilvl="6" w:tplc="B2B8ADDA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ar-SA"/>
      </w:rPr>
    </w:lvl>
    <w:lvl w:ilvl="7" w:tplc="336C4348">
      <w:numFmt w:val="bullet"/>
      <w:lvlText w:val="•"/>
      <w:lvlJc w:val="left"/>
      <w:pPr>
        <w:ind w:left="3915" w:hanging="270"/>
      </w:pPr>
      <w:rPr>
        <w:rFonts w:hint="default"/>
        <w:lang w:val="en-US" w:eastAsia="en-US" w:bidi="ar-SA"/>
      </w:rPr>
    </w:lvl>
    <w:lvl w:ilvl="8" w:tplc="8D00ACA0">
      <w:numFmt w:val="bullet"/>
      <w:lvlText w:val="•"/>
      <w:lvlJc w:val="left"/>
      <w:pPr>
        <w:ind w:left="4400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35F419BE"/>
    <w:multiLevelType w:val="hybridMultilevel"/>
    <w:tmpl w:val="626073B4"/>
    <w:lvl w:ilvl="0" w:tplc="6116ECA4">
      <w:numFmt w:val="bullet"/>
      <w:lvlText w:val="•"/>
      <w:lvlJc w:val="left"/>
      <w:pPr>
        <w:ind w:left="44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118246E">
      <w:numFmt w:val="bullet"/>
      <w:lvlText w:val="■"/>
      <w:lvlJc w:val="left"/>
      <w:pPr>
        <w:ind w:left="890" w:hanging="180"/>
      </w:pPr>
      <w:rPr>
        <w:rFonts w:ascii="Bookman Old Style" w:eastAsia="Bookman Old Style" w:hAnsi="Bookman Old Style" w:cs="Bookman Old Style" w:hint="default"/>
        <w:b/>
        <w:bCs/>
        <w:i w:val="0"/>
        <w:iCs w:val="0"/>
        <w:color w:val="231F20"/>
        <w:w w:val="75"/>
        <w:sz w:val="22"/>
        <w:szCs w:val="22"/>
        <w:lang w:val="en-US" w:eastAsia="en-US" w:bidi="ar-SA"/>
      </w:rPr>
    </w:lvl>
    <w:lvl w:ilvl="2" w:tplc="07744E8C">
      <w:numFmt w:val="bullet"/>
      <w:lvlText w:val="•"/>
      <w:lvlJc w:val="left"/>
      <w:pPr>
        <w:ind w:left="1396" w:hanging="180"/>
      </w:pPr>
      <w:rPr>
        <w:rFonts w:hint="default"/>
        <w:lang w:val="en-US" w:eastAsia="en-US" w:bidi="ar-SA"/>
      </w:rPr>
    </w:lvl>
    <w:lvl w:ilvl="3" w:tplc="E1B21CC8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4" w:tplc="A4DAEDAE">
      <w:numFmt w:val="bullet"/>
      <w:lvlText w:val="•"/>
      <w:lvlJc w:val="left"/>
      <w:pPr>
        <w:ind w:left="2390" w:hanging="180"/>
      </w:pPr>
      <w:rPr>
        <w:rFonts w:hint="default"/>
        <w:lang w:val="en-US" w:eastAsia="en-US" w:bidi="ar-SA"/>
      </w:rPr>
    </w:lvl>
    <w:lvl w:ilvl="5" w:tplc="B406CFE6">
      <w:numFmt w:val="bullet"/>
      <w:lvlText w:val="•"/>
      <w:lvlJc w:val="left"/>
      <w:pPr>
        <w:ind w:left="2886" w:hanging="180"/>
      </w:pPr>
      <w:rPr>
        <w:rFonts w:hint="default"/>
        <w:lang w:val="en-US" w:eastAsia="en-US" w:bidi="ar-SA"/>
      </w:rPr>
    </w:lvl>
    <w:lvl w:ilvl="6" w:tplc="24B6A09A">
      <w:numFmt w:val="bullet"/>
      <w:lvlText w:val="•"/>
      <w:lvlJc w:val="left"/>
      <w:pPr>
        <w:ind w:left="3383" w:hanging="180"/>
      </w:pPr>
      <w:rPr>
        <w:rFonts w:hint="default"/>
        <w:lang w:val="en-US" w:eastAsia="en-US" w:bidi="ar-SA"/>
      </w:rPr>
    </w:lvl>
    <w:lvl w:ilvl="7" w:tplc="DB20E978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8" w:tplc="57FCB154">
      <w:numFmt w:val="bullet"/>
      <w:lvlText w:val="•"/>
      <w:lvlJc w:val="left"/>
      <w:pPr>
        <w:ind w:left="4376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BA97575"/>
    <w:multiLevelType w:val="hybridMultilevel"/>
    <w:tmpl w:val="D4B26F48"/>
    <w:lvl w:ilvl="0" w:tplc="9154AD58">
      <w:numFmt w:val="bullet"/>
      <w:lvlText w:val="•"/>
      <w:lvlJc w:val="left"/>
      <w:pPr>
        <w:ind w:left="44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B5505EA2">
      <w:numFmt w:val="bullet"/>
      <w:lvlText w:val="•"/>
      <w:lvlJc w:val="left"/>
      <w:pPr>
        <w:ind w:left="933" w:hanging="180"/>
      </w:pPr>
      <w:rPr>
        <w:rFonts w:hint="default"/>
        <w:lang w:val="en-US" w:eastAsia="en-US" w:bidi="ar-SA"/>
      </w:rPr>
    </w:lvl>
    <w:lvl w:ilvl="2" w:tplc="FB720160">
      <w:numFmt w:val="bullet"/>
      <w:lvlText w:val="•"/>
      <w:lvlJc w:val="left"/>
      <w:pPr>
        <w:ind w:left="1426" w:hanging="180"/>
      </w:pPr>
      <w:rPr>
        <w:rFonts w:hint="default"/>
        <w:lang w:val="en-US" w:eastAsia="en-US" w:bidi="ar-SA"/>
      </w:rPr>
    </w:lvl>
    <w:lvl w:ilvl="3" w:tplc="379498E0">
      <w:numFmt w:val="bullet"/>
      <w:lvlText w:val="•"/>
      <w:lvlJc w:val="left"/>
      <w:pPr>
        <w:ind w:left="1919" w:hanging="180"/>
      </w:pPr>
      <w:rPr>
        <w:rFonts w:hint="default"/>
        <w:lang w:val="en-US" w:eastAsia="en-US" w:bidi="ar-SA"/>
      </w:rPr>
    </w:lvl>
    <w:lvl w:ilvl="4" w:tplc="68FAA658">
      <w:numFmt w:val="bullet"/>
      <w:lvlText w:val="•"/>
      <w:lvlJc w:val="left"/>
      <w:pPr>
        <w:ind w:left="2412" w:hanging="180"/>
      </w:pPr>
      <w:rPr>
        <w:rFonts w:hint="default"/>
        <w:lang w:val="en-US" w:eastAsia="en-US" w:bidi="ar-SA"/>
      </w:rPr>
    </w:lvl>
    <w:lvl w:ilvl="5" w:tplc="FEB4E1DA">
      <w:numFmt w:val="bullet"/>
      <w:lvlText w:val="•"/>
      <w:lvlJc w:val="left"/>
      <w:pPr>
        <w:ind w:left="2905" w:hanging="180"/>
      </w:pPr>
      <w:rPr>
        <w:rFonts w:hint="default"/>
        <w:lang w:val="en-US" w:eastAsia="en-US" w:bidi="ar-SA"/>
      </w:rPr>
    </w:lvl>
    <w:lvl w:ilvl="6" w:tplc="EA649218">
      <w:numFmt w:val="bullet"/>
      <w:lvlText w:val="•"/>
      <w:lvlJc w:val="left"/>
      <w:pPr>
        <w:ind w:left="3398" w:hanging="180"/>
      </w:pPr>
      <w:rPr>
        <w:rFonts w:hint="default"/>
        <w:lang w:val="en-US" w:eastAsia="en-US" w:bidi="ar-SA"/>
      </w:rPr>
    </w:lvl>
    <w:lvl w:ilvl="7" w:tplc="3D72B8EA">
      <w:numFmt w:val="bullet"/>
      <w:lvlText w:val="•"/>
      <w:lvlJc w:val="left"/>
      <w:pPr>
        <w:ind w:left="3891" w:hanging="180"/>
      </w:pPr>
      <w:rPr>
        <w:rFonts w:hint="default"/>
        <w:lang w:val="en-US" w:eastAsia="en-US" w:bidi="ar-SA"/>
      </w:rPr>
    </w:lvl>
    <w:lvl w:ilvl="8" w:tplc="7F58D48E">
      <w:numFmt w:val="bullet"/>
      <w:lvlText w:val="•"/>
      <w:lvlJc w:val="left"/>
      <w:pPr>
        <w:ind w:left="4384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D6A5CC0"/>
    <w:multiLevelType w:val="hybridMultilevel"/>
    <w:tmpl w:val="12B61BBA"/>
    <w:lvl w:ilvl="0" w:tplc="315AD402">
      <w:numFmt w:val="bullet"/>
      <w:lvlText w:val="•"/>
      <w:lvlJc w:val="left"/>
      <w:pPr>
        <w:ind w:left="1180" w:hanging="180"/>
      </w:pPr>
      <w:rPr>
        <w:rFonts w:ascii="Myriad Pro" w:eastAsia="Myriad Pro" w:hAnsi="Myriad Pro" w:cs="Myriad Pro" w:hint="default"/>
        <w:b w:val="0"/>
        <w:bCs w:val="0"/>
        <w:i/>
        <w:iCs/>
        <w:color w:val="231F20"/>
        <w:w w:val="100"/>
        <w:sz w:val="22"/>
        <w:szCs w:val="22"/>
        <w:lang w:val="en-US" w:eastAsia="en-US" w:bidi="ar-SA"/>
      </w:rPr>
    </w:lvl>
    <w:lvl w:ilvl="1" w:tplc="D940E5DE">
      <w:numFmt w:val="bullet"/>
      <w:lvlText w:val="•"/>
      <w:lvlJc w:val="left"/>
      <w:pPr>
        <w:ind w:left="1599" w:hanging="180"/>
      </w:pPr>
      <w:rPr>
        <w:rFonts w:hint="default"/>
        <w:lang w:val="en-US" w:eastAsia="en-US" w:bidi="ar-SA"/>
      </w:rPr>
    </w:lvl>
    <w:lvl w:ilvl="2" w:tplc="25FEC5AC">
      <w:numFmt w:val="bullet"/>
      <w:lvlText w:val="•"/>
      <w:lvlJc w:val="left"/>
      <w:pPr>
        <w:ind w:left="2018" w:hanging="180"/>
      </w:pPr>
      <w:rPr>
        <w:rFonts w:hint="default"/>
        <w:lang w:val="en-US" w:eastAsia="en-US" w:bidi="ar-SA"/>
      </w:rPr>
    </w:lvl>
    <w:lvl w:ilvl="3" w:tplc="E5405062">
      <w:numFmt w:val="bullet"/>
      <w:lvlText w:val="•"/>
      <w:lvlJc w:val="left"/>
      <w:pPr>
        <w:ind w:left="2437" w:hanging="180"/>
      </w:pPr>
      <w:rPr>
        <w:rFonts w:hint="default"/>
        <w:lang w:val="en-US" w:eastAsia="en-US" w:bidi="ar-SA"/>
      </w:rPr>
    </w:lvl>
    <w:lvl w:ilvl="4" w:tplc="425894DE">
      <w:numFmt w:val="bullet"/>
      <w:lvlText w:val="•"/>
      <w:lvlJc w:val="left"/>
      <w:pPr>
        <w:ind w:left="2856" w:hanging="180"/>
      </w:pPr>
      <w:rPr>
        <w:rFonts w:hint="default"/>
        <w:lang w:val="en-US" w:eastAsia="en-US" w:bidi="ar-SA"/>
      </w:rPr>
    </w:lvl>
    <w:lvl w:ilvl="5" w:tplc="7176441C">
      <w:numFmt w:val="bullet"/>
      <w:lvlText w:val="•"/>
      <w:lvlJc w:val="left"/>
      <w:pPr>
        <w:ind w:left="3275" w:hanging="180"/>
      </w:pPr>
      <w:rPr>
        <w:rFonts w:hint="default"/>
        <w:lang w:val="en-US" w:eastAsia="en-US" w:bidi="ar-SA"/>
      </w:rPr>
    </w:lvl>
    <w:lvl w:ilvl="6" w:tplc="358C9C80">
      <w:numFmt w:val="bullet"/>
      <w:lvlText w:val="•"/>
      <w:lvlJc w:val="left"/>
      <w:pPr>
        <w:ind w:left="3694" w:hanging="180"/>
      </w:pPr>
      <w:rPr>
        <w:rFonts w:hint="default"/>
        <w:lang w:val="en-US" w:eastAsia="en-US" w:bidi="ar-SA"/>
      </w:rPr>
    </w:lvl>
    <w:lvl w:ilvl="7" w:tplc="4ED22E1A">
      <w:numFmt w:val="bullet"/>
      <w:lvlText w:val="•"/>
      <w:lvlJc w:val="left"/>
      <w:pPr>
        <w:ind w:left="4113" w:hanging="180"/>
      </w:pPr>
      <w:rPr>
        <w:rFonts w:hint="default"/>
        <w:lang w:val="en-US" w:eastAsia="en-US" w:bidi="ar-SA"/>
      </w:rPr>
    </w:lvl>
    <w:lvl w:ilvl="8" w:tplc="EC3AF39C">
      <w:numFmt w:val="bullet"/>
      <w:lvlText w:val="•"/>
      <w:lvlJc w:val="left"/>
      <w:pPr>
        <w:ind w:left="4532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619E29C2"/>
    <w:multiLevelType w:val="hybridMultilevel"/>
    <w:tmpl w:val="42181252"/>
    <w:lvl w:ilvl="0" w:tplc="3E6C42F4">
      <w:numFmt w:val="bullet"/>
      <w:lvlText w:val="•"/>
      <w:lvlJc w:val="left"/>
      <w:pPr>
        <w:ind w:left="520" w:hanging="27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113ECB80">
      <w:numFmt w:val="bullet"/>
      <w:lvlText w:val="•"/>
      <w:lvlJc w:val="left"/>
      <w:pPr>
        <w:ind w:left="1005" w:hanging="270"/>
      </w:pPr>
      <w:rPr>
        <w:rFonts w:hint="default"/>
        <w:lang w:val="en-US" w:eastAsia="en-US" w:bidi="ar-SA"/>
      </w:rPr>
    </w:lvl>
    <w:lvl w:ilvl="2" w:tplc="7300497A">
      <w:numFmt w:val="bullet"/>
      <w:lvlText w:val="•"/>
      <w:lvlJc w:val="left"/>
      <w:pPr>
        <w:ind w:left="1490" w:hanging="270"/>
      </w:pPr>
      <w:rPr>
        <w:rFonts w:hint="default"/>
        <w:lang w:val="en-US" w:eastAsia="en-US" w:bidi="ar-SA"/>
      </w:rPr>
    </w:lvl>
    <w:lvl w:ilvl="3" w:tplc="5824B9AC">
      <w:numFmt w:val="bullet"/>
      <w:lvlText w:val="•"/>
      <w:lvlJc w:val="left"/>
      <w:pPr>
        <w:ind w:left="1975" w:hanging="270"/>
      </w:pPr>
      <w:rPr>
        <w:rFonts w:hint="default"/>
        <w:lang w:val="en-US" w:eastAsia="en-US" w:bidi="ar-SA"/>
      </w:rPr>
    </w:lvl>
    <w:lvl w:ilvl="4" w:tplc="95987EEA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5" w:tplc="57D26452">
      <w:numFmt w:val="bullet"/>
      <w:lvlText w:val="•"/>
      <w:lvlJc w:val="left"/>
      <w:pPr>
        <w:ind w:left="2945" w:hanging="270"/>
      </w:pPr>
      <w:rPr>
        <w:rFonts w:hint="default"/>
        <w:lang w:val="en-US" w:eastAsia="en-US" w:bidi="ar-SA"/>
      </w:rPr>
    </w:lvl>
    <w:lvl w:ilvl="6" w:tplc="2580072C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ar-SA"/>
      </w:rPr>
    </w:lvl>
    <w:lvl w:ilvl="7" w:tplc="6C50B186">
      <w:numFmt w:val="bullet"/>
      <w:lvlText w:val="•"/>
      <w:lvlJc w:val="left"/>
      <w:pPr>
        <w:ind w:left="3915" w:hanging="270"/>
      </w:pPr>
      <w:rPr>
        <w:rFonts w:hint="default"/>
        <w:lang w:val="en-US" w:eastAsia="en-US" w:bidi="ar-SA"/>
      </w:rPr>
    </w:lvl>
    <w:lvl w:ilvl="8" w:tplc="CD224898">
      <w:numFmt w:val="bullet"/>
      <w:lvlText w:val="•"/>
      <w:lvlJc w:val="left"/>
      <w:pPr>
        <w:ind w:left="4400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72307EDA"/>
    <w:multiLevelType w:val="hybridMultilevel"/>
    <w:tmpl w:val="657E2DF6"/>
    <w:lvl w:ilvl="0" w:tplc="B3C29138">
      <w:numFmt w:val="bullet"/>
      <w:lvlText w:val="•"/>
      <w:lvlJc w:val="left"/>
      <w:pPr>
        <w:ind w:left="62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BEA68566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1464972C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3" w:tplc="DB921F68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 w:tplc="5240CCE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5" w:tplc="0812D88A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6" w:tplc="E5DCA4E0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7" w:tplc="C7824D8C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8" w:tplc="87BE14B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5E76BD9"/>
    <w:multiLevelType w:val="hybridMultilevel"/>
    <w:tmpl w:val="49D83008"/>
    <w:lvl w:ilvl="0" w:tplc="1B6691E0">
      <w:numFmt w:val="bullet"/>
      <w:lvlText w:val="•"/>
      <w:lvlJc w:val="left"/>
      <w:pPr>
        <w:ind w:left="46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102D7B0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2" w:tplc="FAE81E6C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3" w:tplc="79EA8044">
      <w:numFmt w:val="bullet"/>
      <w:lvlText w:val="•"/>
      <w:lvlJc w:val="left"/>
      <w:pPr>
        <w:ind w:left="1933" w:hanging="180"/>
      </w:pPr>
      <w:rPr>
        <w:rFonts w:hint="default"/>
        <w:lang w:val="en-US" w:eastAsia="en-US" w:bidi="ar-SA"/>
      </w:rPr>
    </w:lvl>
    <w:lvl w:ilvl="4" w:tplc="42844BCC">
      <w:numFmt w:val="bullet"/>
      <w:lvlText w:val="•"/>
      <w:lvlJc w:val="left"/>
      <w:pPr>
        <w:ind w:left="2424" w:hanging="180"/>
      </w:pPr>
      <w:rPr>
        <w:rFonts w:hint="default"/>
        <w:lang w:val="en-US" w:eastAsia="en-US" w:bidi="ar-SA"/>
      </w:rPr>
    </w:lvl>
    <w:lvl w:ilvl="5" w:tplc="2F1A6028">
      <w:numFmt w:val="bullet"/>
      <w:lvlText w:val="•"/>
      <w:lvlJc w:val="left"/>
      <w:pPr>
        <w:ind w:left="2915" w:hanging="180"/>
      </w:pPr>
      <w:rPr>
        <w:rFonts w:hint="default"/>
        <w:lang w:val="en-US" w:eastAsia="en-US" w:bidi="ar-SA"/>
      </w:rPr>
    </w:lvl>
    <w:lvl w:ilvl="6" w:tplc="3FF40544">
      <w:numFmt w:val="bullet"/>
      <w:lvlText w:val="•"/>
      <w:lvlJc w:val="left"/>
      <w:pPr>
        <w:ind w:left="3406" w:hanging="180"/>
      </w:pPr>
      <w:rPr>
        <w:rFonts w:hint="default"/>
        <w:lang w:val="en-US" w:eastAsia="en-US" w:bidi="ar-SA"/>
      </w:rPr>
    </w:lvl>
    <w:lvl w:ilvl="7" w:tplc="6A6E727E">
      <w:numFmt w:val="bullet"/>
      <w:lvlText w:val="•"/>
      <w:lvlJc w:val="left"/>
      <w:pPr>
        <w:ind w:left="3897" w:hanging="180"/>
      </w:pPr>
      <w:rPr>
        <w:rFonts w:hint="default"/>
        <w:lang w:val="en-US" w:eastAsia="en-US" w:bidi="ar-SA"/>
      </w:rPr>
    </w:lvl>
    <w:lvl w:ilvl="8" w:tplc="E27076E8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53D"/>
    <w:rsid w:val="00020B9C"/>
    <w:rsid w:val="000741B6"/>
    <w:rsid w:val="0017190C"/>
    <w:rsid w:val="00315726"/>
    <w:rsid w:val="003627F7"/>
    <w:rsid w:val="003B2EE4"/>
    <w:rsid w:val="003D5C76"/>
    <w:rsid w:val="003E106A"/>
    <w:rsid w:val="004E2CE4"/>
    <w:rsid w:val="00507AE8"/>
    <w:rsid w:val="00580613"/>
    <w:rsid w:val="005E787D"/>
    <w:rsid w:val="00735E79"/>
    <w:rsid w:val="00767152"/>
    <w:rsid w:val="00777567"/>
    <w:rsid w:val="007C19A0"/>
    <w:rsid w:val="00806246"/>
    <w:rsid w:val="0098553D"/>
    <w:rsid w:val="009A7574"/>
    <w:rsid w:val="00A74237"/>
    <w:rsid w:val="00AB0C75"/>
    <w:rsid w:val="00B56F82"/>
    <w:rsid w:val="00BA0205"/>
    <w:rsid w:val="00BD1F0C"/>
    <w:rsid w:val="00BE4D91"/>
    <w:rsid w:val="00C96E04"/>
    <w:rsid w:val="00CD33A6"/>
    <w:rsid w:val="00D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42EE07CE"/>
  <w15:docId w15:val="{7871DA90-8657-4DB0-A2F9-6DCEAC76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rFonts w:ascii="Myriad Pro Light" w:eastAsia="Myriad Pro Light" w:hAnsi="Myriad Pro Light" w:cs="Myriad Pro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5"/>
      <w:ind w:left="193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500" w:hanging="180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440" w:hanging="180"/>
    </w:pPr>
  </w:style>
  <w:style w:type="paragraph" w:styleId="Header">
    <w:name w:val="header"/>
    <w:basedOn w:val="Normal"/>
    <w:link w:val="HeaderChar"/>
    <w:uiPriority w:val="99"/>
    <w:unhideWhenUsed/>
    <w:rsid w:val="00C96E0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96E04"/>
    <w:rPr>
      <w:rFonts w:ascii="Myriad Pro" w:eastAsia="Myriad Pro" w:hAnsi="Myriad Pro" w:cs="Myriad Pr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6E0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6E04"/>
    <w:rPr>
      <w:rFonts w:ascii="Myriad Pro" w:eastAsia="Myriad Pro" w:hAnsi="Myriad Pro" w:cs="Myriad Pro"/>
      <w:sz w:val="20"/>
      <w:szCs w:val="20"/>
    </w:rPr>
  </w:style>
  <w:style w:type="paragraph" w:styleId="Revision">
    <w:name w:val="Revision"/>
    <w:hidden/>
    <w:uiPriority w:val="99"/>
    <w:semiHidden/>
    <w:rsid w:val="0017190C"/>
    <w:pPr>
      <w:widowControl/>
      <w:autoSpaceDE/>
      <w:autoSpaceDN/>
    </w:pPr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0741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1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1B6"/>
    <w:rPr>
      <w:rFonts w:ascii="Myriad Pro" w:eastAsia="Myriad Pro" w:hAnsi="Myriad Pro" w:cs="Myriad P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1B6"/>
    <w:rPr>
      <w:rFonts w:ascii="Myriad Pro" w:eastAsia="Myriad Pro" w:hAnsi="Myriad Pro" w:cs="Myriad 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docId:7BBB34C0EFD5ACCF2555C3F09F69831B</cp:keywords>
  <cp:lastModifiedBy>kim hsin</cp:lastModifiedBy>
  <cp:revision>10</cp:revision>
  <dcterms:created xsi:type="dcterms:W3CDTF">2022-05-27T16:26:00Z</dcterms:created>
  <dcterms:modified xsi:type="dcterms:W3CDTF">2022-05-31T06:32:00Z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2022-05-27T00:00:00Z</vt:filetime>
  </property>
</Properties>
</file>