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47A83E28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B6634B">
        <w:rPr>
          <w:rFonts w:cs="Arial"/>
          <w:lang w:val="en-CA"/>
        </w:rPr>
        <w:t>Jan 12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21E6FE31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041FB3">
              <w:rPr>
                <w:rFonts w:cs="Arial"/>
                <w:szCs w:val="22"/>
              </w:rPr>
              <w:t xml:space="preserve">8 December </w:t>
            </w:r>
            <w:bookmarkStart w:id="0" w:name="_GoBack"/>
            <w:bookmarkEnd w:id="0"/>
            <w:r w:rsidR="00576F4B">
              <w:rPr>
                <w:rFonts w:cs="Arial"/>
                <w:szCs w:val="22"/>
              </w:rPr>
              <w:t>2020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5049B5B9" w14:textId="7E1B4228" w:rsidR="00BA7D81" w:rsidRDefault="00BA7D81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potential permit use and numbers of permits approved</w:t>
            </w:r>
          </w:p>
          <w:p w14:paraId="0E517039" w14:textId="1B15B9B8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cohorts of users defined?</w:t>
            </w:r>
          </w:p>
          <w:p w14:paraId="2B827FF7" w14:textId="2B7159FC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TDSB staff managing the cleaning for the lease users</w:t>
            </w:r>
          </w:p>
          <w:p w14:paraId="3695E49A" w14:textId="119C49F1" w:rsidR="0031671D" w:rsidRDefault="0031671D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it possible to phase in community permit use? </w:t>
            </w:r>
          </w:p>
          <w:p w14:paraId="4E68B9AC" w14:textId="02DF20E8" w:rsidR="00BA7D81" w:rsidRPr="0031671D" w:rsidRDefault="00BA7D81" w:rsidP="00B6634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5850629" w14:textId="77101B02" w:rsidR="00076AB9" w:rsidRDefault="00076AB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BA7D81">
              <w:rPr>
                <w:rFonts w:ascii="Arial" w:hAnsi="Arial" w:cs="Arial"/>
              </w:rPr>
              <w:t xml:space="preserve">update </w:t>
            </w:r>
          </w:p>
          <w:p w14:paraId="46002829" w14:textId="36CC7752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AGM </w:t>
            </w:r>
            <w:r w:rsidR="0031671D">
              <w:rPr>
                <w:rFonts w:ascii="Arial" w:hAnsi="Arial" w:cs="Arial"/>
              </w:rPr>
              <w:t>update</w:t>
            </w:r>
          </w:p>
          <w:p w14:paraId="52553C20" w14:textId="428D0A33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(deferred)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8799AB" w14:textId="2047CAB3" w:rsidR="00076AB9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</w:t>
            </w:r>
            <w:r w:rsidR="0031671D">
              <w:rPr>
                <w:rFonts w:eastAsia="Calibri" w:cs="Arial"/>
                <w:szCs w:val="22"/>
              </w:rPr>
              <w:t>ia</w:t>
            </w:r>
            <w:r>
              <w:rPr>
                <w:rFonts w:eastAsia="Calibri" w:cs="Arial"/>
                <w:szCs w:val="22"/>
              </w:rPr>
              <w:t xml:space="preserve"> Puc</w:t>
            </w:r>
            <w:r w:rsidR="0031671D">
              <w:rPr>
                <w:rFonts w:eastAsia="Calibri" w:cs="Arial"/>
                <w:szCs w:val="22"/>
              </w:rPr>
              <w:t>c</w:t>
            </w:r>
            <w:r>
              <w:rPr>
                <w:rFonts w:eastAsia="Calibri" w:cs="Arial"/>
                <w:szCs w:val="22"/>
              </w:rPr>
              <w:t>etti</w:t>
            </w:r>
          </w:p>
          <w:p w14:paraId="1D177B41" w14:textId="0856C70D" w:rsidR="0031671D" w:rsidRDefault="0031671D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711223DE" w14:textId="60EE15A7" w:rsidR="003F2EC3" w:rsidRPr="00404126" w:rsidRDefault="0066069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6732209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EF11BCB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4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27240D30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B6634B">
              <w:rPr>
                <w:rFonts w:eastAsia="Calibri" w:cs="Arial"/>
                <w:szCs w:val="22"/>
              </w:rPr>
              <w:t>February 9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77777777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6D0A58AE" w14:textId="77777777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>We acknowledge we are hosted on the lands of the Mississaugas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8"/>
      <w:headerReference w:type="first" r:id="rId9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E831" w14:textId="77777777" w:rsidR="004424AD" w:rsidRDefault="004424AD">
      <w:r>
        <w:separator/>
      </w:r>
    </w:p>
  </w:endnote>
  <w:endnote w:type="continuationSeparator" w:id="0">
    <w:p w14:paraId="060F0EB0" w14:textId="77777777" w:rsidR="004424AD" w:rsidRDefault="004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873A" w14:textId="77777777" w:rsidR="004424AD" w:rsidRDefault="004424AD">
      <w:r>
        <w:separator/>
      </w:r>
    </w:p>
  </w:footnote>
  <w:footnote w:type="continuationSeparator" w:id="0">
    <w:p w14:paraId="23633771" w14:textId="77777777" w:rsidR="004424AD" w:rsidRDefault="0044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1FB3"/>
    <w:rsid w:val="00044EE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2676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75C9"/>
    <w:rsid w:val="00404126"/>
    <w:rsid w:val="004212B8"/>
    <w:rsid w:val="004231DC"/>
    <w:rsid w:val="00423ABF"/>
    <w:rsid w:val="00424FA2"/>
    <w:rsid w:val="004424AD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48B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3FC0-443F-4FC6-B835-55E0891C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3</cp:revision>
  <cp:lastPrinted>2021-01-07T01:15:00Z</cp:lastPrinted>
  <dcterms:created xsi:type="dcterms:W3CDTF">2021-01-07T01:15:00Z</dcterms:created>
  <dcterms:modified xsi:type="dcterms:W3CDTF">2021-01-12T17:01:00Z</dcterms:modified>
</cp:coreProperties>
</file>