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4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6173"/>
        <w:gridCol w:w="5225"/>
        <w:gridCol w:w="926"/>
      </w:tblGrid>
      <w:tr w:rsidR="00EF6B16" w:rsidRPr="00EF6B16" w14:paraId="43B4160B" w14:textId="77777777" w:rsidTr="00EF6B16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726D63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  <w:p w14:paraId="60DB3BD7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938EE1" w14:textId="77777777" w:rsidR="00EF6B16" w:rsidRPr="00EF6B16" w:rsidRDefault="00EF6B16" w:rsidP="00EF6B16">
            <w:pPr>
              <w:spacing w:after="0" w:line="240" w:lineRule="auto"/>
              <w:ind w:right="13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DD3D89" w14:textId="77777777" w:rsidR="00EF6B16" w:rsidRPr="00EF6B16" w:rsidRDefault="00EF6B16" w:rsidP="00EF6B16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</w:t>
            </w:r>
            <w:proofErr w:type="gramStart"/>
            <w:r w:rsidRPr="00EF6B1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/  Presenter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8E648B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Time</w:t>
            </w:r>
          </w:p>
        </w:tc>
      </w:tr>
      <w:tr w:rsidR="00EF6B16" w:rsidRPr="00EF6B16" w14:paraId="039A2244" w14:textId="77777777" w:rsidTr="00EF6B16">
        <w:trPr>
          <w:trHeight w:val="2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BE6D0C" w14:textId="77777777" w:rsidR="00EF6B16" w:rsidRPr="00EF6B16" w:rsidRDefault="00EF6B16" w:rsidP="00EF6B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6A6963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A.  Call to Order (quorum)</w:t>
            </w:r>
          </w:p>
          <w:p w14:paraId="7F59B089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B.   Announce Live Streaming of meeting </w:t>
            </w:r>
          </w:p>
          <w:p w14:paraId="2ED6731A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D.   Review of Agenda</w:t>
            </w:r>
          </w:p>
          <w:p w14:paraId="740A85AF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E.   Approval of Agenda</w:t>
            </w:r>
          </w:p>
          <w:p w14:paraId="52B7713A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F.   Declarations of Possible Conflict of Interests</w:t>
            </w:r>
          </w:p>
          <w:p w14:paraId="627F9237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G.  Approval of SEAC Minutes from November 2021      </w:t>
            </w:r>
          </w:p>
          <w:p w14:paraId="53192125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H. Comments from Chair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196821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14:paraId="17BC6BBE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Meeting can be viewed live by clicking the Live Stream icon on the </w:t>
            </w:r>
            <w:proofErr w:type="spellStart"/>
            <w:r w:rsidRPr="00EF6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tdsb</w:t>
            </w:r>
            <w:proofErr w:type="spellEnd"/>
            <w:r w:rsidRPr="00EF6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SEAC webpage. </w:t>
            </w:r>
          </w:p>
          <w:p w14:paraId="327E22E1" w14:textId="77777777" w:rsidR="00EF6B16" w:rsidRPr="00EF6B16" w:rsidRDefault="0036476D" w:rsidP="00EF6B1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7" w:history="1">
              <w:r w:rsidR="00EF6B16" w:rsidRPr="00EF6B16">
                <w:rPr>
                  <w:rFonts w:ascii="Arial" w:eastAsia="Times New Roman" w:hAnsi="Arial" w:cs="Arial"/>
                  <w:color w:val="0000FF"/>
                  <w:sz w:val="8"/>
                  <w:szCs w:val="8"/>
                  <w:u w:val="single"/>
                  <w:lang w:eastAsia="en-CA"/>
                </w:rPr>
                <w:t>https://www.tdsb.on.ca/stream/LiveWebcast-SEAC.html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0CD6D3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7:00-7:10</w:t>
            </w:r>
          </w:p>
        </w:tc>
      </w:tr>
      <w:tr w:rsidR="00EF6B16" w:rsidRPr="00EF6B16" w14:paraId="39BC10D9" w14:textId="77777777" w:rsidTr="00EF6B16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21345D" w14:textId="77777777" w:rsidR="00EF6B16" w:rsidRPr="00EF6B16" w:rsidRDefault="00EF6B16" w:rsidP="00EF6B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E2AD53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Report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202551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Andrew Gold </w:t>
            </w:r>
          </w:p>
          <w:p w14:paraId="7E4457EF" w14:textId="77777777" w:rsidR="00EF6B16" w:rsidRPr="00EF6B16" w:rsidRDefault="00EF6B16" w:rsidP="00EF6B1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Angela Nardi-Addesa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EE5EEB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7:10-8:00</w:t>
            </w:r>
          </w:p>
        </w:tc>
      </w:tr>
      <w:tr w:rsidR="00EF6B16" w:rsidRPr="00EF6B16" w14:paraId="679B53CA" w14:textId="77777777" w:rsidTr="00EF6B16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DF2680" w14:textId="77777777" w:rsidR="00EF6B16" w:rsidRPr="00EF6B16" w:rsidRDefault="00EF6B16" w:rsidP="00EF6B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D4FC41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Trustees Report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DE17E9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Trustees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483EBA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8:00-8:15</w:t>
            </w:r>
          </w:p>
        </w:tc>
      </w:tr>
      <w:tr w:rsidR="00EF6B16" w:rsidRPr="00EF6B16" w14:paraId="23A54E26" w14:textId="77777777" w:rsidTr="00EF6B16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EA4DA4" w14:textId="77777777" w:rsidR="00EF6B16" w:rsidRPr="00EF6B16" w:rsidRDefault="00EF6B16" w:rsidP="00EF6B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B15D93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Working Groups - </w:t>
            </w:r>
          </w:p>
          <w:p w14:paraId="565FB7CD" w14:textId="77777777" w:rsidR="00EF6B16" w:rsidRPr="00EF6B16" w:rsidRDefault="00EF6B16" w:rsidP="00EF6B1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F6B1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 xml:space="preserve">Budget- </w:t>
            </w: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Richard, Jean Paul, George; Staff: Effie and Janine</w:t>
            </w:r>
          </w:p>
          <w:p w14:paraId="311B26CA" w14:textId="77777777" w:rsidR="00EF6B16" w:rsidRPr="00EF6B16" w:rsidRDefault="00EF6B16" w:rsidP="00EF6B1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  <w:r w:rsidRPr="00EF6B1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Special Education Plan</w:t>
            </w: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- Melissa, Izabella, Richard, Aline, Julie; Staff: Susan and Elizabeth</w:t>
            </w:r>
          </w:p>
          <w:p w14:paraId="79ABDBC3" w14:textId="77777777" w:rsidR="00EF6B16" w:rsidRPr="00EF6B16" w:rsidRDefault="00EF6B16" w:rsidP="00EF6B1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  <w:r w:rsidRPr="00EF6B1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Communication-</w:t>
            </w: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 xml:space="preserve"> Kristen, Izabella, Richard; Staff: Jennie and Andrea</w:t>
            </w:r>
          </w:p>
          <w:p w14:paraId="511AB383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65832F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664657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8:15-8:30</w:t>
            </w:r>
          </w:p>
        </w:tc>
      </w:tr>
      <w:tr w:rsidR="00EF6B16" w:rsidRPr="00EF6B16" w14:paraId="212093AA" w14:textId="77777777" w:rsidTr="00EF6B16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B3D9C7" w14:textId="77777777" w:rsidR="00EF6B16" w:rsidRPr="00EF6B16" w:rsidRDefault="00EF6B16" w:rsidP="00EF6B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F05124" w14:textId="77777777" w:rsidR="00EF6B16" w:rsidRDefault="00EF6B16" w:rsidP="00EF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SEAC Member Reports/ Input </w:t>
            </w:r>
          </w:p>
          <w:p w14:paraId="69B67631" w14:textId="79CD9594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E119E8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Representatives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ABA689" w14:textId="77777777" w:rsidR="00EF6B16" w:rsidRPr="00EF6B16" w:rsidRDefault="00EF6B16" w:rsidP="00E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8:50</w:t>
            </w:r>
          </w:p>
        </w:tc>
      </w:tr>
      <w:tr w:rsidR="00EF6B16" w:rsidRPr="00EF6B16" w14:paraId="786DCF44" w14:textId="77777777" w:rsidTr="00EF6B16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D62CD2E" w14:textId="77777777" w:rsidR="00EF6B16" w:rsidRPr="00EF6B16" w:rsidRDefault="00EF6B16" w:rsidP="00EF6B16">
            <w:pPr>
              <w:spacing w:after="0" w:line="240" w:lineRule="auto"/>
              <w:ind w:left="100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 </w:t>
            </w:r>
          </w:p>
          <w:p w14:paraId="12663E26" w14:textId="77777777" w:rsidR="00EF6B16" w:rsidRPr="00EF6B16" w:rsidRDefault="00EF6B16" w:rsidP="00EF6B16">
            <w:pPr>
              <w:spacing w:after="0" w:line="240" w:lineRule="auto"/>
              <w:ind w:left="100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  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76AE283" w14:textId="77777777" w:rsidR="00EF6B16" w:rsidRPr="00EF6B16" w:rsidRDefault="00EF6B16" w:rsidP="00EF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Other Business  </w:t>
            </w:r>
          </w:p>
          <w:p w14:paraId="15050B46" w14:textId="77777777" w:rsidR="00EF6B16" w:rsidRPr="00EF6B16" w:rsidRDefault="00EF6B16" w:rsidP="00EF6B16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New alternate member for BPSG</w:t>
            </w:r>
          </w:p>
          <w:p w14:paraId="570C5832" w14:textId="77777777" w:rsidR="00EF6B16" w:rsidRPr="00EF6B16" w:rsidRDefault="00EF6B16" w:rsidP="00EF6B1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Correspondence</w:t>
            </w:r>
          </w:p>
          <w:p w14:paraId="0FA062E3" w14:textId="77777777" w:rsidR="00EF6B16" w:rsidRPr="00EF6B16" w:rsidRDefault="00EF6B16" w:rsidP="00EF6B1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Adjournment</w:t>
            </w:r>
          </w:p>
          <w:p w14:paraId="16FE6773" w14:textId="77777777" w:rsidR="00EF6B16" w:rsidRPr="00EF6B16" w:rsidRDefault="00EF6B16" w:rsidP="00EF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Next Meeting:</w:t>
            </w:r>
          </w:p>
          <w:p w14:paraId="38D3571B" w14:textId="77777777" w:rsidR="00EF6B16" w:rsidRPr="00EF6B16" w:rsidRDefault="00EF6B16" w:rsidP="00EF6B1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Jan. 10@ 7:00 pm (Note: Election for Chair and Vice Chair will take place)</w:t>
            </w:r>
          </w:p>
          <w:p w14:paraId="1EC186B8" w14:textId="77777777" w:rsidR="00EF6B16" w:rsidRPr="00EF6B16" w:rsidRDefault="00EF6B16" w:rsidP="00EF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5A0781" w14:textId="77777777" w:rsidR="00EF6B16" w:rsidRPr="00EF6B16" w:rsidRDefault="00EF6B16" w:rsidP="00EF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 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5DE9E5A" w14:textId="77777777" w:rsidR="00EF6B16" w:rsidRPr="00EF6B16" w:rsidRDefault="00EF6B16" w:rsidP="00EF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F6B16">
              <w:rPr>
                <w:rFonts w:ascii="Arial" w:eastAsia="Times New Roman" w:hAnsi="Arial" w:cs="Arial"/>
                <w:color w:val="000000"/>
                <w:lang w:eastAsia="en-CA"/>
              </w:rPr>
              <w:t>8:55-9:00</w:t>
            </w:r>
          </w:p>
        </w:tc>
      </w:tr>
    </w:tbl>
    <w:p w14:paraId="1BD19233" w14:textId="77777777" w:rsidR="00290E5C" w:rsidRPr="00EF6B16" w:rsidRDefault="00290E5C" w:rsidP="00EF6B16"/>
    <w:sectPr w:rsidR="00290E5C" w:rsidRPr="00EF6B16" w:rsidSect="00EF6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939D" w14:textId="77777777" w:rsidR="0036476D" w:rsidRDefault="0036476D" w:rsidP="00EF6B16">
      <w:pPr>
        <w:spacing w:after="0" w:line="240" w:lineRule="auto"/>
      </w:pPr>
      <w:r>
        <w:separator/>
      </w:r>
    </w:p>
  </w:endnote>
  <w:endnote w:type="continuationSeparator" w:id="0">
    <w:p w14:paraId="112D10A3" w14:textId="77777777" w:rsidR="0036476D" w:rsidRDefault="0036476D" w:rsidP="00EF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73E7" w14:textId="77777777" w:rsidR="00EF6B16" w:rsidRDefault="00EF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CDB3" w14:textId="77777777" w:rsidR="00EF6B16" w:rsidRDefault="00EF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E29E" w14:textId="77777777" w:rsidR="00EF6B16" w:rsidRDefault="00EF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1DCD" w14:textId="77777777" w:rsidR="0036476D" w:rsidRDefault="0036476D" w:rsidP="00EF6B16">
      <w:pPr>
        <w:spacing w:after="0" w:line="240" w:lineRule="auto"/>
      </w:pPr>
      <w:r>
        <w:separator/>
      </w:r>
    </w:p>
  </w:footnote>
  <w:footnote w:type="continuationSeparator" w:id="0">
    <w:p w14:paraId="78BCE856" w14:textId="77777777" w:rsidR="0036476D" w:rsidRDefault="0036476D" w:rsidP="00EF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AF5C" w14:textId="77777777" w:rsidR="00EF6B16" w:rsidRDefault="00EF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E7B9" w14:textId="77777777" w:rsidR="00EF6B16" w:rsidRDefault="00EF6B16" w:rsidP="00EF6B16">
    <w:pPr>
      <w:pStyle w:val="NormalWeb"/>
      <w:spacing w:before="0" w:beforeAutospacing="0" w:after="0" w:afterAutospacing="0"/>
      <w:ind w:left="5040" w:firstLine="720"/>
    </w:pPr>
    <w:r>
      <w:rPr>
        <w:rFonts w:ascii="Arial" w:hAnsi="Arial" w:cs="Arial"/>
        <w:b/>
        <w:bCs/>
        <w:color w:val="000000"/>
        <w:u w:val="single"/>
      </w:rPr>
      <w:t>SEAC Meeting </w:t>
    </w:r>
  </w:p>
  <w:p w14:paraId="77EA81CA" w14:textId="77777777" w:rsidR="00EF6B16" w:rsidRDefault="00EF6B16" w:rsidP="00EF6B16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b/>
        <w:bCs/>
        <w:color w:val="000000"/>
      </w:rPr>
      <w:t xml:space="preserve">Date: December </w:t>
    </w:r>
    <w:proofErr w:type="gramStart"/>
    <w:r>
      <w:rPr>
        <w:rFonts w:ascii="Arial" w:hAnsi="Arial" w:cs="Arial"/>
        <w:b/>
        <w:bCs/>
        <w:color w:val="000000"/>
      </w:rPr>
      <w:t>13,  2021</w:t>
    </w:r>
    <w:proofErr w:type="gramEnd"/>
    <w:r>
      <w:rPr>
        <w:rFonts w:ascii="Arial" w:hAnsi="Arial" w:cs="Arial"/>
        <w:b/>
        <w:bCs/>
        <w:color w:val="000000"/>
      </w:rPr>
      <w:t>  Time: 7:00 pm</w:t>
    </w:r>
  </w:p>
  <w:p w14:paraId="7A821D90" w14:textId="77777777" w:rsidR="00EF6B16" w:rsidRDefault="00EF6B16" w:rsidP="00EF6B16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b/>
        <w:bCs/>
        <w:color w:val="000000"/>
      </w:rPr>
      <w:t xml:space="preserve">Location: Electronic </w:t>
    </w:r>
    <w:proofErr w:type="spellStart"/>
    <w:r>
      <w:rPr>
        <w:rFonts w:ascii="Arial" w:hAnsi="Arial" w:cs="Arial"/>
        <w:b/>
        <w:bCs/>
        <w:color w:val="000000"/>
      </w:rPr>
      <w:t>LiveStream</w:t>
    </w:r>
    <w:proofErr w:type="spellEnd"/>
    <w:r>
      <w:rPr>
        <w:rFonts w:ascii="Arial" w:hAnsi="Arial" w:cs="Arial"/>
        <w:b/>
        <w:bCs/>
        <w:color w:val="000000"/>
      </w:rPr>
      <w:t> </w:t>
    </w:r>
  </w:p>
  <w:p w14:paraId="6CB50ED4" w14:textId="77777777" w:rsidR="00EF6B16" w:rsidRDefault="00EF6B16" w:rsidP="00EF6B16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b/>
        <w:bCs/>
        <w:color w:val="000000"/>
      </w:rPr>
      <w:t>Committee Chair: Steven Lynette </w:t>
    </w:r>
  </w:p>
  <w:p w14:paraId="7906BC0B" w14:textId="77777777" w:rsidR="00EF6B16" w:rsidRDefault="00EF6B16" w:rsidP="00EF6B16">
    <w:pPr>
      <w:pStyle w:val="NormalWeb"/>
      <w:spacing w:before="0" w:beforeAutospacing="0" w:after="0" w:afterAutospacing="0"/>
      <w:ind w:left="2160"/>
      <w:jc w:val="center"/>
    </w:pPr>
    <w:r>
      <w:rPr>
        <w:rFonts w:ascii="Arial" w:hAnsi="Arial" w:cs="Arial"/>
        <w:b/>
        <w:bCs/>
        <w:color w:val="000000"/>
      </w:rPr>
      <w:t>Committee Vice-Chair: Diane Montgomery</w:t>
    </w:r>
    <w:r>
      <w:rPr>
        <w:rFonts w:ascii="Arial" w:hAnsi="Arial" w:cs="Arial"/>
        <w:color w:val="000000"/>
      </w:rPr>
      <w:t xml:space="preserve">    </w:t>
    </w:r>
    <w:r>
      <w:rPr>
        <w:rFonts w:ascii="Arial" w:hAnsi="Arial" w:cs="Arial"/>
        <w:color w:val="000000"/>
        <w:sz w:val="22"/>
        <w:szCs w:val="22"/>
      </w:rPr>
      <w:t>                            </w:t>
    </w:r>
    <w:r>
      <w:rPr>
        <w:rStyle w:val="apple-tab-span"/>
        <w:rFonts w:ascii="Arial" w:hAnsi="Arial" w:cs="Arial"/>
        <w:color w:val="000000"/>
        <w:sz w:val="22"/>
        <w:szCs w:val="22"/>
      </w:rPr>
      <w:tab/>
    </w:r>
    <w:r>
      <w:rPr>
        <w:rFonts w:ascii="Arial" w:hAnsi="Arial" w:cs="Arial"/>
        <w:color w:val="000000"/>
        <w:sz w:val="22"/>
        <w:szCs w:val="22"/>
      </w:rPr>
      <w:t>            </w:t>
    </w:r>
  </w:p>
  <w:p w14:paraId="5DAAC395" w14:textId="77777777" w:rsidR="00EF6B16" w:rsidRDefault="00EF6B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B1BE" w14:textId="77777777" w:rsidR="00EF6B16" w:rsidRDefault="00EF6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6A97"/>
    <w:multiLevelType w:val="multilevel"/>
    <w:tmpl w:val="F170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D37FA"/>
    <w:multiLevelType w:val="multilevel"/>
    <w:tmpl w:val="8702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1B6BE4"/>
    <w:multiLevelType w:val="multilevel"/>
    <w:tmpl w:val="D3AE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16"/>
    <w:rsid w:val="00047A65"/>
    <w:rsid w:val="00290E5C"/>
    <w:rsid w:val="0036476D"/>
    <w:rsid w:val="00826104"/>
    <w:rsid w:val="00872F79"/>
    <w:rsid w:val="00E20E8A"/>
    <w:rsid w:val="00EF6B16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A8DA"/>
  <w15:chartTrackingRefBased/>
  <w15:docId w15:val="{172561D1-39A4-489E-ACE6-D4272CA3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EF6B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B16"/>
  </w:style>
  <w:style w:type="paragraph" w:styleId="Footer">
    <w:name w:val="footer"/>
    <w:basedOn w:val="Normal"/>
    <w:link w:val="FooterChar"/>
    <w:uiPriority w:val="99"/>
    <w:unhideWhenUsed/>
    <w:rsid w:val="00EF6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B16"/>
  </w:style>
  <w:style w:type="character" w:customStyle="1" w:styleId="apple-tab-span">
    <w:name w:val="apple-tab-span"/>
    <w:basedOn w:val="DefaultParagraphFont"/>
    <w:rsid w:val="00EF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dsb.on.ca/stream/LiveWebcast-SEAC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Dixon</dc:creator>
  <cp:keywords/>
  <dc:description/>
  <cp:lastModifiedBy>Lianne Dixon</cp:lastModifiedBy>
  <cp:revision>2</cp:revision>
  <dcterms:created xsi:type="dcterms:W3CDTF">2021-12-10T18:15:00Z</dcterms:created>
  <dcterms:modified xsi:type="dcterms:W3CDTF">2021-12-10T18:15:00Z</dcterms:modified>
</cp:coreProperties>
</file>