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6FFA" w14:textId="77777777" w:rsidR="008513EA" w:rsidRDefault="008513EA">
      <w:bookmarkStart w:id="0" w:name="_Hlk115691702"/>
    </w:p>
    <w:p w14:paraId="5D24A42F" w14:textId="77777777" w:rsidR="009319DA" w:rsidRPr="009319DA" w:rsidRDefault="009319DA" w:rsidP="009319DA">
      <w:pPr>
        <w:pStyle w:val="Heading1"/>
        <w:rPr>
          <w:rFonts w:cs="Arial"/>
        </w:rPr>
      </w:pPr>
      <w:r w:rsidRPr="009319DA">
        <w:t>Name</w:t>
      </w:r>
      <w:r w:rsidRPr="009319DA">
        <w:rPr>
          <w:spacing w:val="1"/>
        </w:rPr>
        <w:t xml:space="preserve"> </w:t>
      </w:r>
      <w:r w:rsidRPr="009319DA">
        <w:t>of C</w:t>
      </w:r>
      <w:r w:rsidRPr="009319DA">
        <w:rPr>
          <w:spacing w:val="-1"/>
        </w:rPr>
        <w:t>o</w:t>
      </w:r>
      <w:r w:rsidRPr="009319DA">
        <w:t>mm</w:t>
      </w:r>
      <w:r w:rsidRPr="009319DA">
        <w:rPr>
          <w:spacing w:val="1"/>
        </w:rPr>
        <w:t>i</w:t>
      </w:r>
      <w:r w:rsidRPr="009319DA">
        <w:t>t</w:t>
      </w:r>
      <w:r w:rsidRPr="009319DA">
        <w:rPr>
          <w:spacing w:val="-1"/>
        </w:rPr>
        <w:t>t</w:t>
      </w:r>
      <w:r w:rsidRPr="009319DA">
        <w:rPr>
          <w:spacing w:val="1"/>
        </w:rPr>
        <w:t>e</w:t>
      </w:r>
      <w:r w:rsidRPr="009319DA">
        <w:rPr>
          <w:spacing w:val="2"/>
        </w:rPr>
        <w:t>e</w:t>
      </w:r>
      <w:r w:rsidRPr="009319DA">
        <w:t>:</w:t>
      </w:r>
      <w:r w:rsidR="004F51F7">
        <w:tab/>
      </w:r>
      <w:r w:rsidR="00290C38">
        <w:t>Environmental Sustainability</w:t>
      </w:r>
      <w:r w:rsidRPr="009319DA">
        <w:rPr>
          <w:spacing w:val="3"/>
        </w:rPr>
        <w:t xml:space="preserve"> </w:t>
      </w:r>
      <w:r w:rsidRPr="009319DA">
        <w:t>C</w:t>
      </w:r>
      <w:r w:rsidRPr="009319DA">
        <w:rPr>
          <w:spacing w:val="-2"/>
        </w:rPr>
        <w:t>o</w:t>
      </w:r>
      <w:r w:rsidRPr="009319DA">
        <w:rPr>
          <w:spacing w:val="1"/>
        </w:rPr>
        <w:t>m</w:t>
      </w:r>
      <w:r w:rsidRPr="009319DA">
        <w:rPr>
          <w:spacing w:val="-1"/>
        </w:rPr>
        <w:t>m</w:t>
      </w:r>
      <w:r w:rsidRPr="009319DA">
        <w:rPr>
          <w:spacing w:val="1"/>
        </w:rPr>
        <w:t>un</w:t>
      </w:r>
      <w:r w:rsidRPr="009319DA">
        <w:t>ity</w:t>
      </w:r>
      <w:r w:rsidRPr="009319DA">
        <w:rPr>
          <w:spacing w:val="-1"/>
        </w:rPr>
        <w:t xml:space="preserve"> </w:t>
      </w:r>
      <w:r w:rsidRPr="009319DA">
        <w:t>A</w:t>
      </w:r>
      <w:r w:rsidRPr="009319DA">
        <w:rPr>
          <w:spacing w:val="1"/>
        </w:rPr>
        <w:t>d</w:t>
      </w:r>
      <w:r w:rsidRPr="009319DA">
        <w:rPr>
          <w:spacing w:val="-2"/>
        </w:rPr>
        <w:t>v</w:t>
      </w:r>
      <w:r w:rsidRPr="009319DA">
        <w:t>isory</w:t>
      </w:r>
      <w:r w:rsidRPr="009319DA">
        <w:rPr>
          <w:spacing w:val="-3"/>
        </w:rPr>
        <w:t xml:space="preserve"> </w:t>
      </w:r>
      <w:r w:rsidRPr="009319DA">
        <w:t>C</w:t>
      </w:r>
      <w:r w:rsidRPr="009319DA">
        <w:rPr>
          <w:spacing w:val="1"/>
        </w:rPr>
        <w:t>omm</w:t>
      </w:r>
      <w:r w:rsidRPr="009319DA">
        <w:t>itt</w:t>
      </w:r>
      <w:r w:rsidRPr="009319DA">
        <w:rPr>
          <w:spacing w:val="-1"/>
        </w:rPr>
        <w:t>e</w:t>
      </w:r>
      <w:r w:rsidRPr="009319DA">
        <w:t>e</w:t>
      </w:r>
      <w:r w:rsidR="00BF4A39">
        <w:t xml:space="preserve"> (</w:t>
      </w:r>
      <w:r w:rsidR="00290C38">
        <w:t>ES</w:t>
      </w:r>
      <w:r w:rsidR="00BF4A39">
        <w:t>CAC)</w:t>
      </w:r>
    </w:p>
    <w:p w14:paraId="61BB7B29" w14:textId="514C715B" w:rsidR="009319DA" w:rsidRPr="00025D69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</w:rPr>
      </w:pPr>
      <w:r>
        <w:rPr>
          <w:rFonts w:eastAsia="Arial" w:cs="Arial"/>
          <w:b/>
          <w:bCs/>
          <w:spacing w:val="-1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ee</w:t>
      </w:r>
      <w:r>
        <w:rPr>
          <w:rFonts w:eastAsia="Arial" w:cs="Arial"/>
          <w:b/>
          <w:bCs/>
          <w:szCs w:val="24"/>
        </w:rPr>
        <w:t xml:space="preserve">ting </w:t>
      </w:r>
      <w:r>
        <w:rPr>
          <w:rFonts w:eastAsia="Arial" w:cs="Arial"/>
          <w:b/>
          <w:bCs/>
          <w:spacing w:val="-1"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zCs w:val="24"/>
        </w:rPr>
        <w:t>t</w:t>
      </w:r>
      <w:r>
        <w:rPr>
          <w:rFonts w:eastAsia="Arial" w:cs="Arial"/>
          <w:b/>
          <w:bCs/>
          <w:spacing w:val="1"/>
          <w:szCs w:val="24"/>
        </w:rPr>
        <w:t>e</w:t>
      </w:r>
      <w:r w:rsidR="004F51F7">
        <w:rPr>
          <w:rFonts w:eastAsia="Arial" w:cs="Arial"/>
          <w:szCs w:val="24"/>
        </w:rPr>
        <w:t>:</w:t>
      </w:r>
      <w:r w:rsidR="004F51F7">
        <w:rPr>
          <w:rFonts w:eastAsia="Arial" w:cs="Arial"/>
          <w:szCs w:val="24"/>
        </w:rPr>
        <w:tab/>
      </w:r>
      <w:r w:rsidR="002F7040">
        <w:rPr>
          <w:rFonts w:eastAsia="Arial" w:cs="Arial"/>
          <w:b/>
          <w:szCs w:val="24"/>
        </w:rPr>
        <w:t>November 7</w:t>
      </w:r>
      <w:r w:rsidR="00241609">
        <w:rPr>
          <w:rFonts w:eastAsia="Arial" w:cs="Arial"/>
          <w:b/>
          <w:szCs w:val="24"/>
        </w:rPr>
        <w:t>, 2023, 6:30 p.m.</w:t>
      </w:r>
    </w:p>
    <w:p w14:paraId="7070B6CC" w14:textId="77777777" w:rsidR="009319DA" w:rsidRDefault="00D87A8D" w:rsidP="009319DA">
      <w:r>
        <w:t>Notes</w:t>
      </w:r>
    </w:p>
    <w:p w14:paraId="2F21A752" w14:textId="3A94A12D" w:rsidR="009546A2" w:rsidRDefault="009546A2" w:rsidP="009319DA">
      <w:r w:rsidRPr="00C76F4F">
        <w:t xml:space="preserve">A meeting of the Environment and </w:t>
      </w:r>
      <w:r w:rsidRPr="006D142A">
        <w:t xml:space="preserve">Sustainability Community Advisory Committee convened on </w:t>
      </w:r>
      <w:r w:rsidR="002F7040">
        <w:t>November 7</w:t>
      </w:r>
      <w:r w:rsidR="00FD2F9B">
        <w:t>,</w:t>
      </w:r>
      <w:r w:rsidR="00476A4E">
        <w:t xml:space="preserve"> 2</w:t>
      </w:r>
      <w:r w:rsidRPr="006D142A">
        <w:t>02</w:t>
      </w:r>
      <w:r w:rsidR="00241609">
        <w:t>3</w:t>
      </w:r>
      <w:r w:rsidRPr="006D142A">
        <w:t xml:space="preserve"> from 6:</w:t>
      </w:r>
      <w:r w:rsidR="002F7040">
        <w:t>3</w:t>
      </w:r>
      <w:r w:rsidR="00FD2F9B">
        <w:t>0</w:t>
      </w:r>
      <w:r w:rsidR="00241609">
        <w:t xml:space="preserve"> </w:t>
      </w:r>
      <w:r w:rsidRPr="006D142A">
        <w:t>p.m. to 8</w:t>
      </w:r>
      <w:r w:rsidR="004310F4">
        <w:t>:</w:t>
      </w:r>
      <w:r w:rsidR="00FD2F9B">
        <w:t>00</w:t>
      </w:r>
      <w:r w:rsidR="00476A4E">
        <w:t xml:space="preserve"> </w:t>
      </w:r>
      <w:r w:rsidRPr="006D142A">
        <w:t>p.m.</w:t>
      </w:r>
      <w:r w:rsidR="002F7040">
        <w:t xml:space="preserve"> </w:t>
      </w:r>
      <w:r w:rsidRPr="006D142A">
        <w:t xml:space="preserve">via </w:t>
      </w:r>
      <w:r w:rsidR="002F7040">
        <w:t>Zoom</w:t>
      </w:r>
      <w:r w:rsidRPr="006D142A">
        <w:t xml:space="preserve"> Video Conferen</w:t>
      </w:r>
      <w:r w:rsidRPr="00631B6B">
        <w:t xml:space="preserve">cing, with </w:t>
      </w:r>
      <w:bookmarkStart w:id="1" w:name="_Hlk85460593"/>
      <w:r w:rsidR="00BE6384">
        <w:t>Trustee Manna Wong</w:t>
      </w:r>
      <w:r w:rsidR="0075193E">
        <w:t xml:space="preserve"> and Community Co-Chair Anne Keary</w:t>
      </w:r>
      <w:r>
        <w:t xml:space="preserve"> </w:t>
      </w:r>
      <w:bookmarkEnd w:id="1"/>
      <w:r w:rsidRPr="00631B6B">
        <w:t>presiding</w:t>
      </w:r>
      <w:r w:rsidRPr="00417E1F">
        <w:t>.</w:t>
      </w:r>
    </w:p>
    <w:p w14:paraId="391CCE54" w14:textId="317312F5" w:rsidR="009319DA" w:rsidRDefault="009319DA" w:rsidP="001B5561">
      <w:pPr>
        <w:pStyle w:val="Heading2"/>
      </w:pPr>
      <w:r w:rsidRPr="009319DA">
        <w:t>Attendance</w:t>
      </w:r>
      <w:r w:rsidR="00B90D7B">
        <w:t xml:space="preserve"> </w:t>
      </w:r>
      <w:r w:rsidRPr="009319DA">
        <w:t>via Zoom:</w:t>
      </w:r>
    </w:p>
    <w:p w14:paraId="455C7D6D" w14:textId="4F18520F" w:rsidR="005C1473" w:rsidRPr="00DE0AA1" w:rsidRDefault="00D77EB3" w:rsidP="005C1473">
      <w:pPr>
        <w:ind w:left="407"/>
        <w:rPr>
          <w:highlight w:val="yellow"/>
        </w:rPr>
      </w:pPr>
      <w:bookmarkStart w:id="2" w:name="_Hlk94102687"/>
      <w:bookmarkStart w:id="3" w:name="_Hlk85460665"/>
      <w:r w:rsidRPr="006876CB">
        <w:rPr>
          <w:rFonts w:cs="Arial"/>
          <w:szCs w:val="24"/>
        </w:rPr>
        <w:t>Manna Wong (</w:t>
      </w:r>
      <w:r w:rsidRPr="00DE0AA1">
        <w:rPr>
          <w:rFonts w:cs="Arial"/>
          <w:szCs w:val="24"/>
        </w:rPr>
        <w:t>Trustee, Ward 20</w:t>
      </w:r>
      <w:r w:rsidR="00FD29AA" w:rsidRPr="00DE0AA1">
        <w:rPr>
          <w:rFonts w:cs="Arial"/>
          <w:szCs w:val="24"/>
        </w:rPr>
        <w:t>)</w:t>
      </w:r>
      <w:r w:rsidR="00322B6B" w:rsidRPr="00DE0AA1">
        <w:rPr>
          <w:rFonts w:cs="Arial"/>
          <w:szCs w:val="24"/>
        </w:rPr>
        <w:t xml:space="preserve">, </w:t>
      </w:r>
      <w:r w:rsidR="00CB1EE9" w:rsidRPr="00DE0AA1">
        <w:rPr>
          <w:rFonts w:eastAsiaTheme="minorHAnsi" w:cs="Arial"/>
          <w:szCs w:val="24"/>
          <w:lang w:val="en-CA"/>
        </w:rPr>
        <w:t xml:space="preserve">Anne Keary (Community Co-Chair), </w:t>
      </w:r>
      <w:r w:rsidR="006876CB" w:rsidRPr="00DE0AA1">
        <w:rPr>
          <w:rFonts w:eastAsiaTheme="minorHAnsi" w:cs="Arial"/>
          <w:szCs w:val="24"/>
          <w:lang w:val="en-CA"/>
        </w:rPr>
        <w:t xml:space="preserve">Maria Bazilevskaya (Parent), </w:t>
      </w:r>
      <w:r w:rsidR="002C3135" w:rsidRPr="00DE0AA1">
        <w:rPr>
          <w:rFonts w:eastAsiaTheme="minorHAnsi" w:cs="Arial"/>
          <w:szCs w:val="24"/>
          <w:lang w:val="en-CA"/>
        </w:rPr>
        <w:t>Esther Collier (Community Member),</w:t>
      </w:r>
      <w:r w:rsidR="002C3135" w:rsidRPr="00DE0AA1">
        <w:rPr>
          <w:rFonts w:cs="Arial"/>
          <w:szCs w:val="24"/>
        </w:rPr>
        <w:t xml:space="preserve"> </w:t>
      </w:r>
      <w:r w:rsidR="00DE0AA1">
        <w:rPr>
          <w:rFonts w:cs="Arial"/>
          <w:szCs w:val="24"/>
        </w:rPr>
        <w:t xml:space="preserve">Matias de Dovitiis (Trustee, Ward4), </w:t>
      </w:r>
      <w:r w:rsidR="00FD2F9B" w:rsidRPr="00DE0AA1">
        <w:rPr>
          <w:rFonts w:cs="Arial"/>
          <w:szCs w:val="24"/>
        </w:rPr>
        <w:t xml:space="preserve">Barbara Falby (For Our Grandchildren), </w:t>
      </w:r>
      <w:r w:rsidR="00241609" w:rsidRPr="00DE0AA1">
        <w:rPr>
          <w:rFonts w:eastAsiaTheme="minorHAnsi" w:cs="Arial"/>
          <w:szCs w:val="24"/>
          <w:lang w:val="en-CA"/>
        </w:rPr>
        <w:t>Mieke Foster (Community Member),</w:t>
      </w:r>
      <w:r w:rsidR="00241609" w:rsidRPr="00DE0AA1">
        <w:rPr>
          <w:rFonts w:cs="Arial"/>
          <w:szCs w:val="24"/>
        </w:rPr>
        <w:t xml:space="preserve"> </w:t>
      </w:r>
      <w:r w:rsidR="002C3135" w:rsidRPr="00DE0AA1">
        <w:rPr>
          <w:rFonts w:eastAsiaTheme="minorHAnsi" w:cs="Arial"/>
          <w:szCs w:val="24"/>
          <w:lang w:val="en-CA"/>
        </w:rPr>
        <w:t>Hilary Inwood (OISE</w:t>
      </w:r>
      <w:r w:rsidR="00241609" w:rsidRPr="00DE0AA1">
        <w:rPr>
          <w:rFonts w:eastAsiaTheme="minorHAnsi" w:cs="Arial"/>
          <w:szCs w:val="24"/>
          <w:lang w:val="en-CA"/>
        </w:rPr>
        <w:t>),</w:t>
      </w:r>
      <w:r w:rsidR="00241609" w:rsidRPr="00DE0AA1">
        <w:rPr>
          <w:rFonts w:cs="Arial"/>
          <w:szCs w:val="24"/>
        </w:rPr>
        <w:t xml:space="preserve"> </w:t>
      </w:r>
      <w:r w:rsidR="005C1473" w:rsidRPr="00DE0AA1">
        <w:rPr>
          <w:rFonts w:cs="Arial"/>
          <w:szCs w:val="24"/>
        </w:rPr>
        <w:t>Dan Maclean</w:t>
      </w:r>
      <w:r w:rsidR="009C0A8C" w:rsidRPr="00DE0AA1">
        <w:rPr>
          <w:rFonts w:cs="Arial"/>
          <w:szCs w:val="24"/>
        </w:rPr>
        <w:t xml:space="preserve"> (Trustee, Ward 2),</w:t>
      </w:r>
      <w:r w:rsidR="006876CB" w:rsidRPr="00DE0AA1">
        <w:rPr>
          <w:rFonts w:cs="Arial"/>
          <w:szCs w:val="24"/>
        </w:rPr>
        <w:t xml:space="preserve"> </w:t>
      </w:r>
      <w:r w:rsidR="00A749A6" w:rsidRPr="00DE0AA1">
        <w:rPr>
          <w:rFonts w:cs="Arial"/>
          <w:szCs w:val="24"/>
        </w:rPr>
        <w:t xml:space="preserve">Linda Naccarato (Community Member), </w:t>
      </w:r>
      <w:r w:rsidR="006876CB" w:rsidRPr="00DE0AA1">
        <w:rPr>
          <w:rFonts w:cs="Arial"/>
          <w:szCs w:val="24"/>
        </w:rPr>
        <w:t>Erin Reesor (Parent),</w:t>
      </w:r>
      <w:r w:rsidR="009C0A8C" w:rsidRPr="00DE0AA1">
        <w:rPr>
          <w:rFonts w:cs="Arial"/>
          <w:szCs w:val="24"/>
        </w:rPr>
        <w:t xml:space="preserve"> </w:t>
      </w:r>
      <w:r w:rsidR="006876CB" w:rsidRPr="00DE0AA1">
        <w:rPr>
          <w:rFonts w:cs="Arial"/>
          <w:szCs w:val="24"/>
        </w:rPr>
        <w:t xml:space="preserve">Andrea Stephens (Parent), </w:t>
      </w:r>
      <w:r w:rsidR="009C0A8C" w:rsidRPr="00DE0AA1">
        <w:rPr>
          <w:rFonts w:eastAsiaTheme="minorHAnsi" w:cs="Arial"/>
          <w:szCs w:val="24"/>
          <w:lang w:val="en-CA"/>
        </w:rPr>
        <w:t>Sarah Urquhart (OISE)</w:t>
      </w:r>
      <w:r w:rsidR="00FD2F9B" w:rsidRPr="00DE0AA1">
        <w:rPr>
          <w:rFonts w:eastAsiaTheme="minorHAnsi" w:cs="Arial"/>
          <w:szCs w:val="24"/>
          <w:lang w:val="en-CA"/>
        </w:rPr>
        <w:t>.</w:t>
      </w:r>
    </w:p>
    <w:p w14:paraId="6AB0D5F5" w14:textId="77777777" w:rsidR="00426B1D" w:rsidRPr="00DE0AA1" w:rsidRDefault="00426B1D" w:rsidP="00D77EB3">
      <w:pPr>
        <w:pStyle w:val="PlainText"/>
        <w:rPr>
          <w:rFonts w:ascii="Arial" w:hAnsi="Arial" w:cs="Arial"/>
          <w:sz w:val="24"/>
          <w:szCs w:val="24"/>
        </w:rPr>
      </w:pPr>
    </w:p>
    <w:p w14:paraId="0E3ED8D9" w14:textId="2586750F" w:rsidR="00DC05CA" w:rsidRPr="00A74CDB" w:rsidRDefault="00D77EB3" w:rsidP="00B86323">
      <w:pPr>
        <w:pStyle w:val="PlainText"/>
        <w:ind w:left="426"/>
        <w:rPr>
          <w:rFonts w:ascii="Arial" w:hAnsi="Arial" w:cs="Arial"/>
          <w:sz w:val="24"/>
          <w:szCs w:val="24"/>
        </w:rPr>
      </w:pPr>
      <w:r w:rsidRPr="00DE0AA1">
        <w:rPr>
          <w:rFonts w:ascii="Arial" w:hAnsi="Arial" w:cs="Arial"/>
          <w:sz w:val="24"/>
          <w:szCs w:val="24"/>
        </w:rPr>
        <w:t xml:space="preserve">Also present were: Richard Christie (TDSB), </w:t>
      </w:r>
      <w:r w:rsidR="002C3135" w:rsidRPr="00DE0AA1">
        <w:rPr>
          <w:rFonts w:ascii="Arial" w:hAnsi="Arial" w:cs="Arial"/>
          <w:sz w:val="24"/>
          <w:szCs w:val="24"/>
        </w:rPr>
        <w:t>Kristen</w:t>
      </w:r>
      <w:r w:rsidRPr="00DE0AA1">
        <w:rPr>
          <w:rFonts w:ascii="Arial" w:hAnsi="Arial" w:cs="Arial"/>
          <w:sz w:val="24"/>
          <w:szCs w:val="24"/>
        </w:rPr>
        <w:t xml:space="preserve"> Evers (TDSB), </w:t>
      </w:r>
      <w:r w:rsidR="00A749A6" w:rsidRPr="00DE0AA1">
        <w:rPr>
          <w:rFonts w:ascii="Arial" w:hAnsi="Arial" w:cs="Arial"/>
          <w:sz w:val="24"/>
          <w:szCs w:val="24"/>
        </w:rPr>
        <w:t xml:space="preserve">Pam Miller (TDSB), </w:t>
      </w:r>
      <w:r w:rsidR="006876CB" w:rsidRPr="00DE0AA1">
        <w:rPr>
          <w:rFonts w:ascii="Arial" w:hAnsi="Arial" w:cs="Arial"/>
          <w:sz w:val="24"/>
          <w:szCs w:val="24"/>
        </w:rPr>
        <w:t>David Hawker-Budlovsky (TDSB)</w:t>
      </w:r>
      <w:r w:rsidR="005E49F0" w:rsidRPr="00DE0AA1">
        <w:rPr>
          <w:rFonts w:ascii="Arial" w:hAnsi="Arial" w:cs="Arial"/>
          <w:sz w:val="24"/>
          <w:szCs w:val="24"/>
        </w:rPr>
        <w:t>,</w:t>
      </w:r>
      <w:r w:rsidR="00FD2F9B" w:rsidRPr="00DE0AA1">
        <w:rPr>
          <w:rFonts w:ascii="Arial" w:hAnsi="Arial" w:cs="Arial"/>
          <w:sz w:val="24"/>
          <w:szCs w:val="24"/>
        </w:rPr>
        <w:t xml:space="preserve"> </w:t>
      </w:r>
      <w:r w:rsidR="005E49F0" w:rsidRPr="00DE0AA1">
        <w:rPr>
          <w:rFonts w:ascii="Arial" w:hAnsi="Arial" w:cs="Arial"/>
          <w:sz w:val="24"/>
          <w:szCs w:val="24"/>
        </w:rPr>
        <w:t xml:space="preserve">Nancy Gillis (TDSB), </w:t>
      </w:r>
      <w:r w:rsidR="00E97DC7" w:rsidRPr="00DE0AA1">
        <w:rPr>
          <w:rFonts w:ascii="Arial" w:hAnsi="Arial" w:cs="Arial"/>
          <w:sz w:val="24"/>
          <w:szCs w:val="24"/>
        </w:rPr>
        <w:t>Jenn</w:t>
      </w:r>
      <w:r w:rsidR="00322B6B" w:rsidRPr="00DE0AA1">
        <w:rPr>
          <w:rFonts w:ascii="Arial" w:hAnsi="Arial" w:cs="Arial"/>
          <w:sz w:val="24"/>
          <w:szCs w:val="24"/>
        </w:rPr>
        <w:t xml:space="preserve"> Vetter (TDSB</w:t>
      </w:r>
      <w:r w:rsidR="009C0A8C" w:rsidRPr="00DE0AA1">
        <w:rPr>
          <w:rFonts w:ascii="Arial" w:hAnsi="Arial" w:cs="Arial"/>
          <w:sz w:val="24"/>
          <w:szCs w:val="24"/>
        </w:rPr>
        <w:t>)</w:t>
      </w:r>
      <w:r w:rsidR="003D4531" w:rsidRPr="00DE0AA1">
        <w:rPr>
          <w:rFonts w:ascii="Arial" w:hAnsi="Arial" w:cs="Arial"/>
          <w:sz w:val="24"/>
          <w:szCs w:val="24"/>
        </w:rPr>
        <w:t>.</w:t>
      </w:r>
    </w:p>
    <w:p w14:paraId="51C243F6" w14:textId="51B1138D" w:rsidR="00D77EB3" w:rsidRPr="002C3135" w:rsidRDefault="00D77EB3" w:rsidP="00D77EB3">
      <w:pPr>
        <w:pStyle w:val="PlainText"/>
        <w:rPr>
          <w:rFonts w:ascii="Arial" w:hAnsi="Arial" w:cs="Arial"/>
          <w:sz w:val="24"/>
          <w:szCs w:val="24"/>
        </w:rPr>
      </w:pPr>
    </w:p>
    <w:bookmarkEnd w:id="2"/>
    <w:bookmarkEnd w:id="3"/>
    <w:p w14:paraId="5A57DBA9" w14:textId="3F87801F" w:rsidR="009319DA" w:rsidRPr="001B5561" w:rsidRDefault="009319DA" w:rsidP="001B5561">
      <w:pPr>
        <w:pStyle w:val="Heading2"/>
        <w:rPr>
          <w:rFonts w:eastAsia="Myriad Pro" w:cs="Arial"/>
          <w:b w:val="0"/>
          <w:bCs w:val="0"/>
          <w:sz w:val="24"/>
          <w:szCs w:val="24"/>
          <w:lang w:val="en-US" w:eastAsia="en-US"/>
        </w:rPr>
      </w:pPr>
      <w:r w:rsidRPr="002C3135">
        <w:t>Regrets:</w:t>
      </w:r>
      <w:r w:rsidR="00557022" w:rsidRPr="002C3135">
        <w:t xml:space="preserve"> </w:t>
      </w:r>
      <w:r w:rsidR="001B5561" w:rsidRPr="002C3135">
        <w:br/>
      </w:r>
      <w:r w:rsidR="002F7040">
        <w:rPr>
          <w:rFonts w:eastAsia="Myriad Pro" w:cs="Arial"/>
          <w:b w:val="0"/>
          <w:bCs w:val="0"/>
          <w:sz w:val="24"/>
          <w:szCs w:val="24"/>
          <w:lang w:val="en-US" w:eastAsia="en-US"/>
        </w:rPr>
        <w:t>Peyton Leung (TDSB</w:t>
      </w:r>
      <w:r w:rsidR="00FD2F9B">
        <w:rPr>
          <w:rFonts w:eastAsia="Myriad Pro" w:cs="Arial"/>
          <w:b w:val="0"/>
          <w:bCs w:val="0"/>
          <w:sz w:val="24"/>
          <w:szCs w:val="24"/>
          <w:lang w:val="en-US" w:eastAsia="en-US"/>
        </w:rPr>
        <w:t>)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4872"/>
        <w:gridCol w:w="6846"/>
        <w:gridCol w:w="2898"/>
      </w:tblGrid>
      <w:tr w:rsidR="009319DA" w14:paraId="0658D42B" w14:textId="77777777" w:rsidTr="00C96712">
        <w:trPr>
          <w:tblHeader/>
        </w:trPr>
        <w:tc>
          <w:tcPr>
            <w:tcW w:w="4872" w:type="dxa"/>
            <w:shd w:val="clear" w:color="auto" w:fill="F2F2F2" w:themeFill="background1" w:themeFillShade="F2"/>
          </w:tcPr>
          <w:p w14:paraId="7792CC44" w14:textId="77777777" w:rsidR="009319DA" w:rsidRPr="000A7A1E" w:rsidRDefault="009319DA" w:rsidP="000F39DF">
            <w:pPr>
              <w:rPr>
                <w:b/>
              </w:rPr>
            </w:pPr>
            <w:r w:rsidRPr="000A7A1E">
              <w:rPr>
                <w:b/>
              </w:rPr>
              <w:t>ITEM</w:t>
            </w:r>
          </w:p>
        </w:tc>
        <w:tc>
          <w:tcPr>
            <w:tcW w:w="6846" w:type="dxa"/>
            <w:shd w:val="clear" w:color="auto" w:fill="F2F2F2" w:themeFill="background1" w:themeFillShade="F2"/>
          </w:tcPr>
          <w:p w14:paraId="55B33FCB" w14:textId="77777777" w:rsidR="009319DA" w:rsidRPr="009319DA" w:rsidRDefault="009319DA" w:rsidP="000F39DF">
            <w:pPr>
              <w:rPr>
                <w:b/>
              </w:rPr>
            </w:pPr>
            <w:r w:rsidRPr="009319DA">
              <w:rPr>
                <w:b/>
              </w:rPr>
              <w:t>DISCUSSION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14:paraId="58A32895" w14:textId="77777777" w:rsidR="009319DA" w:rsidRPr="005A3F2C" w:rsidRDefault="009319DA" w:rsidP="000F39DF">
            <w:pPr>
              <w:rPr>
                <w:b/>
              </w:rPr>
            </w:pPr>
            <w:r w:rsidRPr="005A3F2C">
              <w:rPr>
                <w:b/>
              </w:rPr>
              <w:t>RECOMMENDATION</w:t>
            </w:r>
            <w:r w:rsidR="00BF4A39" w:rsidRPr="005A3F2C">
              <w:rPr>
                <w:b/>
              </w:rPr>
              <w:t>S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/</w:t>
            </w:r>
            <w:r w:rsidR="001A0BC5" w:rsidRPr="005A3F2C">
              <w:rPr>
                <w:b/>
              </w:rPr>
              <w:t xml:space="preserve"> </w:t>
            </w:r>
            <w:r w:rsidRPr="005A3F2C">
              <w:rPr>
                <w:b/>
              </w:rPr>
              <w:t>MOTION</w:t>
            </w:r>
            <w:r w:rsidR="00BF4A39" w:rsidRPr="005A3F2C">
              <w:rPr>
                <w:b/>
              </w:rPr>
              <w:t>S</w:t>
            </w:r>
          </w:p>
        </w:tc>
      </w:tr>
      <w:tr w:rsidR="002B02AD" w14:paraId="6A2AAFDF" w14:textId="77777777" w:rsidTr="00C96712">
        <w:tc>
          <w:tcPr>
            <w:tcW w:w="4872" w:type="dxa"/>
          </w:tcPr>
          <w:p w14:paraId="18D028A6" w14:textId="77777777" w:rsidR="002B02AD" w:rsidRPr="001A7FA7" w:rsidRDefault="002B02AD" w:rsidP="0032240A">
            <w:r w:rsidRPr="001A7FA7">
              <w:t>Call to Order / Quorum</w:t>
            </w:r>
          </w:p>
        </w:tc>
        <w:tc>
          <w:tcPr>
            <w:tcW w:w="6846" w:type="dxa"/>
          </w:tcPr>
          <w:p w14:paraId="04B43689" w14:textId="11FC318C" w:rsidR="002B02AD" w:rsidRPr="000861B3" w:rsidRDefault="001A7FA7" w:rsidP="001D550A">
            <w:pPr>
              <w:pStyle w:val="ListParagraph"/>
            </w:pPr>
            <w:r w:rsidRPr="00322591">
              <w:t xml:space="preserve">Meeting called to </w:t>
            </w:r>
            <w:r w:rsidRPr="006D142A">
              <w:t xml:space="preserve">order at </w:t>
            </w:r>
            <w:r w:rsidRPr="00490C73">
              <w:t>6</w:t>
            </w:r>
            <w:r w:rsidR="002748E0" w:rsidRPr="00490C73">
              <w:t>:3</w:t>
            </w:r>
            <w:r w:rsidR="00FD2F9B">
              <w:t>0</w:t>
            </w:r>
            <w:r w:rsidR="00442759">
              <w:t xml:space="preserve"> </w:t>
            </w:r>
            <w:r w:rsidRPr="006D142A">
              <w:t>p.m.</w:t>
            </w:r>
          </w:p>
        </w:tc>
        <w:tc>
          <w:tcPr>
            <w:tcW w:w="2898" w:type="dxa"/>
          </w:tcPr>
          <w:p w14:paraId="109CCB29" w14:textId="77777777" w:rsidR="002B02AD" w:rsidRPr="009319DA" w:rsidRDefault="002B02AD" w:rsidP="009319DA"/>
        </w:tc>
      </w:tr>
      <w:tr w:rsidR="009619B4" w14:paraId="71CAFC39" w14:textId="77777777" w:rsidTr="00C96712">
        <w:tc>
          <w:tcPr>
            <w:tcW w:w="4872" w:type="dxa"/>
          </w:tcPr>
          <w:p w14:paraId="148F1C80" w14:textId="1505B351" w:rsidR="009619B4" w:rsidRPr="001A7FA7" w:rsidRDefault="009619B4" w:rsidP="009619B4">
            <w:r>
              <w:t>Land Acknowledgment</w:t>
            </w:r>
          </w:p>
        </w:tc>
        <w:tc>
          <w:tcPr>
            <w:tcW w:w="6846" w:type="dxa"/>
          </w:tcPr>
          <w:p w14:paraId="514510AC" w14:textId="3552818A" w:rsidR="009619B4" w:rsidRPr="00322591" w:rsidRDefault="009619B4" w:rsidP="001D550A">
            <w:pPr>
              <w:pStyle w:val="ListParagraph"/>
            </w:pPr>
            <w:r>
              <w:t xml:space="preserve">The meeting began with </w:t>
            </w:r>
            <w:r w:rsidRPr="00756A87">
              <w:t>a Land Acknowledgement</w:t>
            </w:r>
          </w:p>
        </w:tc>
        <w:tc>
          <w:tcPr>
            <w:tcW w:w="2898" w:type="dxa"/>
          </w:tcPr>
          <w:p w14:paraId="619D7CD6" w14:textId="77777777" w:rsidR="009619B4" w:rsidRPr="009319DA" w:rsidRDefault="009619B4" w:rsidP="009619B4"/>
        </w:tc>
      </w:tr>
      <w:tr w:rsidR="00671505" w14:paraId="07050B6E" w14:textId="77777777" w:rsidTr="00C96712">
        <w:tc>
          <w:tcPr>
            <w:tcW w:w="4872" w:type="dxa"/>
          </w:tcPr>
          <w:p w14:paraId="5D03E32C" w14:textId="04FC4B71" w:rsidR="00671505" w:rsidRPr="001A7FA7" w:rsidRDefault="00671505" w:rsidP="009619B4">
            <w:r>
              <w:lastRenderedPageBreak/>
              <w:t>Introduction</w:t>
            </w:r>
          </w:p>
        </w:tc>
        <w:tc>
          <w:tcPr>
            <w:tcW w:w="6846" w:type="dxa"/>
          </w:tcPr>
          <w:p w14:paraId="792F019F" w14:textId="0521AD70" w:rsidR="00671505" w:rsidRPr="005578E3" w:rsidRDefault="00671505" w:rsidP="001D550A">
            <w:pPr>
              <w:pStyle w:val="ListParagraph"/>
            </w:pPr>
            <w:r w:rsidRPr="005578E3">
              <w:t>Co-Chairs Anne Keary and Manna Wong and Participants</w:t>
            </w:r>
            <w:r w:rsidR="006F0E62">
              <w:t>.</w:t>
            </w:r>
          </w:p>
        </w:tc>
        <w:tc>
          <w:tcPr>
            <w:tcW w:w="2898" w:type="dxa"/>
          </w:tcPr>
          <w:p w14:paraId="1B5E2D85" w14:textId="77777777" w:rsidR="00671505" w:rsidRPr="009319DA" w:rsidRDefault="00671505" w:rsidP="009619B4"/>
        </w:tc>
      </w:tr>
      <w:tr w:rsidR="00E33417" w14:paraId="7438EE17" w14:textId="77777777" w:rsidTr="00C96712">
        <w:tc>
          <w:tcPr>
            <w:tcW w:w="4872" w:type="dxa"/>
          </w:tcPr>
          <w:p w14:paraId="0CCD5BA4" w14:textId="127C948E" w:rsidR="00E33417" w:rsidRPr="009619B4" w:rsidRDefault="00F6289E" w:rsidP="00E33417">
            <w:pPr>
              <w:rPr>
                <w:rFonts w:cs="Arial"/>
              </w:rPr>
            </w:pPr>
            <w:r>
              <w:t xml:space="preserve">Approval of </w:t>
            </w:r>
            <w:r w:rsidR="00A749A6">
              <w:t>Oct 3</w:t>
            </w:r>
            <w:r w:rsidR="009C0A8C">
              <w:t>, 2023</w:t>
            </w:r>
            <w:r>
              <w:t xml:space="preserve"> minutes</w:t>
            </w:r>
          </w:p>
        </w:tc>
        <w:tc>
          <w:tcPr>
            <w:tcW w:w="6846" w:type="dxa"/>
          </w:tcPr>
          <w:p w14:paraId="3D414831" w14:textId="4277E1DF" w:rsidR="00E33417" w:rsidRPr="005578E3" w:rsidRDefault="00E33417" w:rsidP="001D550A">
            <w:pPr>
              <w:pStyle w:val="ListParagraph"/>
            </w:pPr>
            <w:r w:rsidRPr="005578E3">
              <w:t>Minutes approved, without comments.</w:t>
            </w:r>
          </w:p>
        </w:tc>
        <w:tc>
          <w:tcPr>
            <w:tcW w:w="2898" w:type="dxa"/>
          </w:tcPr>
          <w:p w14:paraId="0C7B60B0" w14:textId="77777777" w:rsidR="00E33417" w:rsidRPr="009319DA" w:rsidRDefault="00E33417" w:rsidP="00E33417"/>
        </w:tc>
      </w:tr>
      <w:tr w:rsidR="00A61F13" w14:paraId="5BAC8741" w14:textId="77777777" w:rsidTr="00864290">
        <w:trPr>
          <w:trHeight w:val="2838"/>
        </w:trPr>
        <w:tc>
          <w:tcPr>
            <w:tcW w:w="4872" w:type="dxa"/>
          </w:tcPr>
          <w:p w14:paraId="345267F6" w14:textId="77320128" w:rsidR="00A61F13" w:rsidRPr="00864290" w:rsidRDefault="00F637FF" w:rsidP="00A61F13">
            <w:r>
              <w:t>2023 Annual Climate Action Report (</w:t>
            </w:r>
            <w:r w:rsidR="00A749A6">
              <w:t>Education and Engagement</w:t>
            </w:r>
            <w:r>
              <w:t>)</w:t>
            </w:r>
          </w:p>
        </w:tc>
        <w:tc>
          <w:tcPr>
            <w:tcW w:w="6846" w:type="dxa"/>
          </w:tcPr>
          <w:p w14:paraId="6B50FFCF" w14:textId="77777777" w:rsidR="006F0E62" w:rsidRDefault="006F0E62" w:rsidP="001D550A">
            <w:pPr>
              <w:pStyle w:val="ListParagraph"/>
            </w:pPr>
            <w:r>
              <w:t xml:space="preserve">Annual Climate Action Report, 2023, will be presented to the Planning and Priorities Committee on November 22, 2023. </w:t>
            </w:r>
          </w:p>
          <w:p w14:paraId="08BFD218" w14:textId="327030DE" w:rsidR="00A749A6" w:rsidRDefault="006F0E62" w:rsidP="001D550A">
            <w:pPr>
              <w:pStyle w:val="ListParagraph"/>
            </w:pPr>
            <w:r>
              <w:t>The report will include a “</w:t>
            </w:r>
            <w:r w:rsidR="00A749A6">
              <w:t>report card</w:t>
            </w:r>
            <w:r>
              <w:t>”</w:t>
            </w:r>
            <w:r w:rsidR="00A749A6">
              <w:t xml:space="preserve"> on past action</w:t>
            </w:r>
            <w:r>
              <w:t>s that includes t</w:t>
            </w:r>
            <w:r w:rsidR="00A749A6">
              <w:t xml:space="preserve">he status of actions that </w:t>
            </w:r>
            <w:r>
              <w:t>were</w:t>
            </w:r>
            <w:r w:rsidR="00A749A6">
              <w:t xml:space="preserve"> reported on in the last two years</w:t>
            </w:r>
            <w:r>
              <w:t>.</w:t>
            </w:r>
          </w:p>
          <w:p w14:paraId="586B0595" w14:textId="6678BF5F" w:rsidR="009A3037" w:rsidRPr="009A3037" w:rsidRDefault="00864290" w:rsidP="001D550A">
            <w:pPr>
              <w:pStyle w:val="ListParagraph"/>
            </w:pPr>
            <w:r w:rsidRPr="00864290">
              <w:t>Draft action items, focused on “</w:t>
            </w:r>
            <w:r>
              <w:t>Education and Engagement</w:t>
            </w:r>
            <w:r w:rsidRPr="00864290">
              <w:t>”, planned for the TDSB’s annual climate action report were reviewed with ESCAC</w:t>
            </w:r>
            <w:r w:rsidR="00D77DE0">
              <w:t>.</w:t>
            </w:r>
          </w:p>
        </w:tc>
        <w:tc>
          <w:tcPr>
            <w:tcW w:w="2898" w:type="dxa"/>
          </w:tcPr>
          <w:p w14:paraId="62A75B59" w14:textId="7F59345B" w:rsidR="00A61F13" w:rsidRPr="00864290" w:rsidRDefault="00A61F13" w:rsidP="00A61F13">
            <w:pPr>
              <w:rPr>
                <w:sz w:val="23"/>
                <w:szCs w:val="23"/>
              </w:rPr>
            </w:pPr>
          </w:p>
          <w:p w14:paraId="49683DAC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FC26D8D" w14:textId="03CCF9D4" w:rsidR="00A61F13" w:rsidRDefault="00A61F13" w:rsidP="00A61F13">
            <w:pPr>
              <w:rPr>
                <w:rFonts w:cs="Arial"/>
                <w:sz w:val="22"/>
              </w:rPr>
            </w:pPr>
          </w:p>
          <w:p w14:paraId="70F1AB23" w14:textId="176F70D1" w:rsidR="00A61F13" w:rsidRDefault="00A61F13" w:rsidP="00A61F13">
            <w:pPr>
              <w:rPr>
                <w:rFonts w:cs="Arial"/>
                <w:sz w:val="22"/>
              </w:rPr>
            </w:pPr>
          </w:p>
          <w:p w14:paraId="023F53A8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CC20E55" w14:textId="0E166FB3" w:rsidR="00A61F13" w:rsidRPr="009319DA" w:rsidRDefault="00A61F13" w:rsidP="008273D7"/>
        </w:tc>
      </w:tr>
      <w:tr w:rsidR="006F0E62" w:rsidRPr="006F0E62" w14:paraId="41845F5E" w14:textId="77777777" w:rsidTr="00C96712">
        <w:tc>
          <w:tcPr>
            <w:tcW w:w="4872" w:type="dxa"/>
          </w:tcPr>
          <w:p w14:paraId="6CC5594D" w14:textId="1D75BD9F" w:rsidR="006F0E62" w:rsidRPr="006F0E62" w:rsidRDefault="006F0E62" w:rsidP="00F637FF">
            <w:pPr>
              <w:rPr>
                <w:lang w:val="fr-CA"/>
              </w:rPr>
            </w:pPr>
            <w:r w:rsidRPr="006F0E62">
              <w:rPr>
                <w:lang w:val="fr-CA"/>
              </w:rPr>
              <w:t>TDSB/OISE Collaboration: Climate Chang</w:t>
            </w:r>
            <w:r>
              <w:rPr>
                <w:lang w:val="fr-CA"/>
              </w:rPr>
              <w:t xml:space="preserve">e </w:t>
            </w:r>
            <w:r w:rsidR="00864290">
              <w:rPr>
                <w:lang w:val="fr-CA"/>
              </w:rPr>
              <w:t>Éducation</w:t>
            </w:r>
          </w:p>
        </w:tc>
        <w:tc>
          <w:tcPr>
            <w:tcW w:w="6846" w:type="dxa"/>
          </w:tcPr>
          <w:p w14:paraId="55738950" w14:textId="7F0A3D11" w:rsidR="00864290" w:rsidRDefault="00864290" w:rsidP="001D550A">
            <w:pPr>
              <w:pStyle w:val="ListParagraph"/>
              <w:numPr>
                <w:ilvl w:val="0"/>
                <w:numId w:val="4"/>
              </w:numPr>
            </w:pPr>
            <w:r w:rsidRPr="00864290">
              <w:t xml:space="preserve">In October 2017, </w:t>
            </w:r>
            <w:r>
              <w:t>the TDSB and Ontario Institute for Studies in Education at the University of Toronto (O</w:t>
            </w:r>
            <w:r w:rsidR="001D550A">
              <w:t>I</w:t>
            </w:r>
            <w:r>
              <w:t>SE/UT)</w:t>
            </w:r>
            <w:r w:rsidRPr="00864290">
              <w:t xml:space="preserve"> entered into a</w:t>
            </w:r>
            <w:r>
              <w:t xml:space="preserve">n agreement </w:t>
            </w:r>
            <w:r w:rsidR="001D550A" w:rsidRPr="00864290">
              <w:t>centered</w:t>
            </w:r>
            <w:r w:rsidRPr="00864290">
              <w:t xml:space="preserve"> on environmental education.  </w:t>
            </w:r>
          </w:p>
          <w:p w14:paraId="7D840F36" w14:textId="46D5A7AB" w:rsidR="00F10B25" w:rsidRDefault="00864290" w:rsidP="001D550A">
            <w:pPr>
              <w:pStyle w:val="ListParagraph"/>
              <w:rPr>
                <w:szCs w:val="24"/>
              </w:rPr>
            </w:pPr>
            <w:r w:rsidRPr="00864290">
              <w:t xml:space="preserve">Through a variety of learning opportunities, this initiative has provided environmental education professional development to TDSB </w:t>
            </w:r>
            <w:r>
              <w:t>educators</w:t>
            </w:r>
            <w:r w:rsidR="00F10B25">
              <w:t>, b</w:t>
            </w:r>
            <w:r w:rsidR="00F10B25">
              <w:rPr>
                <w:szCs w:val="24"/>
              </w:rPr>
              <w:t>uilding K-12 educators’ literacy about climate change and climate justice</w:t>
            </w:r>
            <w:r w:rsidR="001D550A">
              <w:rPr>
                <w:szCs w:val="24"/>
              </w:rPr>
              <w:t>.</w:t>
            </w:r>
          </w:p>
          <w:p w14:paraId="69FFDE33" w14:textId="7502A868" w:rsidR="006F0E62" w:rsidRPr="00B6732B" w:rsidRDefault="00F10B25" w:rsidP="00B6732B">
            <w:pPr>
              <w:pStyle w:val="ListParagraph"/>
              <w:numPr>
                <w:ilvl w:val="0"/>
                <w:numId w:val="4"/>
              </w:numPr>
            </w:pPr>
            <w:r>
              <w:t xml:space="preserve">H. Inwood shared achievements </w:t>
            </w:r>
            <w:r w:rsidR="001D550A">
              <w:t>of the collaboration</w:t>
            </w:r>
            <w:r w:rsidR="00D77DE0">
              <w:t xml:space="preserve"> </w:t>
            </w:r>
            <w:r w:rsidR="001D550A">
              <w:t xml:space="preserve">and highlighted a </w:t>
            </w:r>
            <w:r w:rsidR="00D77DE0">
              <w:t>plan</w:t>
            </w:r>
            <w:r w:rsidR="001D550A">
              <w:t xml:space="preserve"> for deepening educators’ learning over time through professional development offerings. </w:t>
            </w:r>
            <w:r w:rsidR="00B6732B">
              <w:br/>
            </w:r>
          </w:p>
        </w:tc>
        <w:tc>
          <w:tcPr>
            <w:tcW w:w="2898" w:type="dxa"/>
          </w:tcPr>
          <w:p w14:paraId="17FC34DA" w14:textId="77777777" w:rsidR="006F0E62" w:rsidRPr="00864290" w:rsidRDefault="006F0E62" w:rsidP="00A61F13">
            <w:pPr>
              <w:rPr>
                <w:rFonts w:cs="Arial"/>
                <w:sz w:val="22"/>
                <w:lang w:val="en-CA"/>
              </w:rPr>
            </w:pPr>
          </w:p>
        </w:tc>
      </w:tr>
      <w:tr w:rsidR="00A61F13" w14:paraId="225A82DC" w14:textId="77777777" w:rsidTr="00C96712">
        <w:tc>
          <w:tcPr>
            <w:tcW w:w="4872" w:type="dxa"/>
          </w:tcPr>
          <w:p w14:paraId="3ACF8EF0" w14:textId="6DB01422" w:rsidR="00A61F13" w:rsidRPr="001A5266" w:rsidRDefault="00A61F13" w:rsidP="00A61F13">
            <w:pPr>
              <w:rPr>
                <w:rFonts w:cs="Arial"/>
              </w:rPr>
            </w:pPr>
            <w:r>
              <w:lastRenderedPageBreak/>
              <w:t xml:space="preserve">Member </w:t>
            </w:r>
            <w:r w:rsidRPr="001B5561">
              <w:rPr>
                <w:rFonts w:cs="Arial"/>
              </w:rPr>
              <w:t>Updates/Announcements</w:t>
            </w:r>
          </w:p>
        </w:tc>
        <w:tc>
          <w:tcPr>
            <w:tcW w:w="6846" w:type="dxa"/>
          </w:tcPr>
          <w:p w14:paraId="246044CF" w14:textId="35230FC6" w:rsidR="001C323B" w:rsidRDefault="006206FD" w:rsidP="007F5F8B">
            <w:r>
              <w:t>Barbara</w:t>
            </w:r>
            <w:r w:rsidR="006F0E62">
              <w:t xml:space="preserve"> Falby</w:t>
            </w:r>
            <w:r>
              <w:t xml:space="preserve"> – </w:t>
            </w:r>
            <w:r w:rsidR="006F0E62">
              <w:t>U</w:t>
            </w:r>
            <w:r w:rsidR="001C323B">
              <w:t xml:space="preserve">nwanted </w:t>
            </w:r>
            <w:r w:rsidR="006F0E62">
              <w:t>n</w:t>
            </w:r>
            <w:r>
              <w:t>oise</w:t>
            </w:r>
          </w:p>
          <w:p w14:paraId="50ED3985" w14:textId="0CAAAB33" w:rsidR="001C323B" w:rsidRDefault="00427246" w:rsidP="001D550A">
            <w:pPr>
              <w:pStyle w:val="ListParagraph"/>
              <w:numPr>
                <w:ilvl w:val="0"/>
                <w:numId w:val="3"/>
              </w:numPr>
            </w:pPr>
            <w:r>
              <w:t xml:space="preserve">Suggestion was made to discuss </w:t>
            </w:r>
            <w:r w:rsidR="00D77DE0">
              <w:t xml:space="preserve">health issues related to </w:t>
            </w:r>
            <w:r w:rsidR="001C323B">
              <w:t>repeated exposure to loud noises.</w:t>
            </w:r>
          </w:p>
          <w:p w14:paraId="6B1753DE" w14:textId="1C68A010" w:rsidR="004F7BB6" w:rsidRDefault="0047073D" w:rsidP="001D550A">
            <w:pPr>
              <w:pStyle w:val="ListParagraph"/>
              <w:numPr>
                <w:ilvl w:val="0"/>
                <w:numId w:val="3"/>
              </w:numPr>
            </w:pPr>
            <w:r w:rsidRPr="00B6732B">
              <w:rPr>
                <w:b/>
                <w:bCs/>
              </w:rPr>
              <w:t>Action:</w:t>
            </w:r>
            <w:r>
              <w:t xml:space="preserve"> add to the agenda for next </w:t>
            </w:r>
            <w:r w:rsidR="00E57ACF">
              <w:t xml:space="preserve">ESCAC </w:t>
            </w:r>
            <w:r>
              <w:t xml:space="preserve">meeting and bring back </w:t>
            </w:r>
            <w:r w:rsidR="006F0E62">
              <w:t>information</w:t>
            </w:r>
            <w:r>
              <w:t xml:space="preserve"> about where this could go to n</w:t>
            </w:r>
            <w:r w:rsidR="004F7BB6">
              <w:t>ext</w:t>
            </w:r>
            <w:r w:rsidR="00E57ACF">
              <w:t>.</w:t>
            </w:r>
          </w:p>
          <w:p w14:paraId="2E62B7F8" w14:textId="03853787" w:rsidR="006206FD" w:rsidRDefault="006206FD" w:rsidP="007F5F8B">
            <w:r>
              <w:t xml:space="preserve">Esther </w:t>
            </w:r>
            <w:r w:rsidR="00E57ACF">
              <w:t xml:space="preserve">Collier </w:t>
            </w:r>
            <w:r>
              <w:t>– Communications about TransformTO</w:t>
            </w:r>
          </w:p>
          <w:p w14:paraId="24F4348D" w14:textId="1B340991" w:rsidR="006206FD" w:rsidRDefault="00E57ACF" w:rsidP="001D550A">
            <w:pPr>
              <w:pStyle w:val="ListParagraph"/>
              <w:numPr>
                <w:ilvl w:val="0"/>
                <w:numId w:val="2"/>
              </w:numPr>
            </w:pPr>
            <w:r>
              <w:t xml:space="preserve">Suggestion was made to for the </w:t>
            </w:r>
            <w:r w:rsidR="006206FD">
              <w:t>TDSB to share communicatio</w:t>
            </w:r>
            <w:r w:rsidR="001C323B">
              <w:t>ns from City of Toronto</w:t>
            </w:r>
            <w:r>
              <w:t xml:space="preserve"> regarding City’s</w:t>
            </w:r>
            <w:r w:rsidR="001C323B">
              <w:t xml:space="preserve"> net zero targets.</w:t>
            </w:r>
          </w:p>
          <w:p w14:paraId="6303B22D" w14:textId="73FAC44B" w:rsidR="00333808" w:rsidRPr="007F5F8B" w:rsidRDefault="001C323B" w:rsidP="00E57ACF">
            <w:pPr>
              <w:pStyle w:val="ListParagraph"/>
              <w:numPr>
                <w:ilvl w:val="0"/>
                <w:numId w:val="2"/>
              </w:numPr>
            </w:pPr>
            <w:r w:rsidRPr="001C323B">
              <w:rPr>
                <w:b/>
                <w:bCs/>
              </w:rPr>
              <w:t>Action</w:t>
            </w:r>
            <w:r>
              <w:t xml:space="preserve">: </w:t>
            </w:r>
            <w:r w:rsidR="00E57ACF">
              <w:t>Sustainability staff will meet with A</w:t>
            </w:r>
            <w:r>
              <w:t xml:space="preserve">nne and Esther </w:t>
            </w:r>
            <w:r w:rsidR="00E57ACF">
              <w:t xml:space="preserve">discuss </w:t>
            </w:r>
            <w:r>
              <w:t>how to operationalize.</w:t>
            </w:r>
            <w:r w:rsidR="00E57ACF">
              <w:br/>
            </w:r>
          </w:p>
        </w:tc>
        <w:tc>
          <w:tcPr>
            <w:tcW w:w="2898" w:type="dxa"/>
          </w:tcPr>
          <w:p w14:paraId="6336D993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45615A71" w14:textId="02FE5640" w:rsidR="00A61F13" w:rsidRDefault="00A61F13" w:rsidP="00A61F13">
            <w:pPr>
              <w:rPr>
                <w:rFonts w:cs="Arial"/>
                <w:sz w:val="22"/>
              </w:rPr>
            </w:pPr>
          </w:p>
          <w:p w14:paraId="614CFA95" w14:textId="77777777" w:rsidR="00A61F13" w:rsidRDefault="00A61F13" w:rsidP="00A61F13">
            <w:pPr>
              <w:rPr>
                <w:rFonts w:cs="Arial"/>
                <w:sz w:val="22"/>
              </w:rPr>
            </w:pPr>
          </w:p>
          <w:p w14:paraId="1FD75166" w14:textId="42D7866E" w:rsidR="00A61F13" w:rsidRPr="009319DA" w:rsidRDefault="00A61F13" w:rsidP="000378A2"/>
        </w:tc>
      </w:tr>
      <w:tr w:rsidR="00A61F13" w14:paraId="1F662EE0" w14:textId="77777777" w:rsidTr="00C96712">
        <w:tc>
          <w:tcPr>
            <w:tcW w:w="4872" w:type="dxa"/>
            <w:shd w:val="clear" w:color="auto" w:fill="D6E3BC" w:themeFill="accent3" w:themeFillTint="66"/>
          </w:tcPr>
          <w:p w14:paraId="1AD14414" w14:textId="77777777" w:rsidR="00A61F13" w:rsidRPr="002B02AD" w:rsidRDefault="00A61F13" w:rsidP="00A61F13">
            <w:pPr>
              <w:rPr>
                <w:b/>
              </w:rPr>
            </w:pPr>
            <w:r w:rsidRPr="002B02AD">
              <w:rPr>
                <w:b/>
              </w:rPr>
              <w:t>Adjournment</w:t>
            </w:r>
          </w:p>
        </w:tc>
        <w:tc>
          <w:tcPr>
            <w:tcW w:w="6846" w:type="dxa"/>
            <w:shd w:val="clear" w:color="auto" w:fill="D6E3BC" w:themeFill="accent3" w:themeFillTint="66"/>
          </w:tcPr>
          <w:p w14:paraId="7D7744B8" w14:textId="178B9CEC" w:rsidR="00A61F13" w:rsidRDefault="00A61F13" w:rsidP="001D550A">
            <w:pPr>
              <w:pStyle w:val="ListParagraph"/>
            </w:pPr>
            <w:r>
              <w:t>Meeting ended at 8:</w:t>
            </w:r>
            <w:r w:rsidR="00383F20">
              <w:t>00</w:t>
            </w:r>
            <w:r>
              <w:t xml:space="preserve"> p.m.</w:t>
            </w:r>
          </w:p>
          <w:p w14:paraId="692D76A0" w14:textId="73503615" w:rsidR="00A61F13" w:rsidRPr="001A0BC5" w:rsidRDefault="00A61F13" w:rsidP="001D550A">
            <w:pPr>
              <w:pStyle w:val="ListParagraph"/>
            </w:pPr>
            <w:r>
              <w:t xml:space="preserve">Next meeting, </w:t>
            </w:r>
            <w:r w:rsidR="00A749A6">
              <w:t>January 9</w:t>
            </w:r>
            <w:r>
              <w:t>, 202</w:t>
            </w:r>
            <w:r w:rsidR="00A749A6">
              <w:t>4</w:t>
            </w:r>
          </w:p>
        </w:tc>
        <w:tc>
          <w:tcPr>
            <w:tcW w:w="2898" w:type="dxa"/>
            <w:shd w:val="clear" w:color="auto" w:fill="D6E3BC" w:themeFill="accent3" w:themeFillTint="66"/>
          </w:tcPr>
          <w:p w14:paraId="102CBD48" w14:textId="77777777" w:rsidR="00A61F13" w:rsidRPr="001A0BC5" w:rsidRDefault="00A61F13" w:rsidP="00A61F13">
            <w:pPr>
              <w:rPr>
                <w:b/>
                <w:color w:val="000000" w:themeColor="text1"/>
              </w:rPr>
            </w:pPr>
          </w:p>
        </w:tc>
      </w:tr>
      <w:bookmarkEnd w:id="0"/>
    </w:tbl>
    <w:p w14:paraId="2E21184D" w14:textId="77777777" w:rsidR="009319DA" w:rsidRPr="009319DA" w:rsidRDefault="009319DA" w:rsidP="009319DA">
      <w:pPr>
        <w:rPr>
          <w:b/>
        </w:rPr>
      </w:pPr>
    </w:p>
    <w:sectPr w:rsidR="009319DA" w:rsidRPr="009319DA" w:rsidSect="009319DA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F7C6" w14:textId="77777777" w:rsidR="0013368E" w:rsidRDefault="0013368E" w:rsidP="009319DA">
      <w:pPr>
        <w:spacing w:before="0" w:after="0" w:line="240" w:lineRule="auto"/>
      </w:pPr>
      <w:r>
        <w:separator/>
      </w:r>
    </w:p>
  </w:endnote>
  <w:endnote w:type="continuationSeparator" w:id="0">
    <w:p w14:paraId="5B0D51DD" w14:textId="77777777" w:rsidR="0013368E" w:rsidRDefault="0013368E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CDFF7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C375" w14:textId="77777777" w:rsidR="0013368E" w:rsidRDefault="0013368E" w:rsidP="009319DA">
      <w:pPr>
        <w:spacing w:before="0" w:after="0" w:line="240" w:lineRule="auto"/>
      </w:pPr>
      <w:r>
        <w:separator/>
      </w:r>
    </w:p>
  </w:footnote>
  <w:footnote w:type="continuationSeparator" w:id="0">
    <w:p w14:paraId="760CF6D7" w14:textId="77777777" w:rsidR="0013368E" w:rsidRDefault="0013368E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37E7" w14:textId="77777777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8FDDB79" wp14:editId="7DD979DC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3" name="Picture 2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B86AD0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33E69BDC" w14:textId="77777777" w:rsidR="00A66C9E" w:rsidRDefault="00A66C9E">
    <w:pPr>
      <w:pStyle w:val="Header"/>
    </w:pPr>
  </w:p>
  <w:p w14:paraId="30F608C9" w14:textId="77777777" w:rsidR="00A66C9E" w:rsidRDefault="00A66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4DB5"/>
    <w:multiLevelType w:val="hybridMultilevel"/>
    <w:tmpl w:val="B6CE9F34"/>
    <w:lvl w:ilvl="0" w:tplc="956A85CE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0042"/>
    <w:multiLevelType w:val="hybridMultilevel"/>
    <w:tmpl w:val="82F6B656"/>
    <w:lvl w:ilvl="0" w:tplc="920662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F727D"/>
    <w:multiLevelType w:val="hybridMultilevel"/>
    <w:tmpl w:val="09B01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0B99"/>
    <w:multiLevelType w:val="hybridMultilevel"/>
    <w:tmpl w:val="E33E3EF4"/>
    <w:lvl w:ilvl="0" w:tplc="77902A3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6610">
    <w:abstractNumId w:val="1"/>
  </w:num>
  <w:num w:numId="2" w16cid:durableId="1165823528">
    <w:abstractNumId w:val="3"/>
  </w:num>
  <w:num w:numId="3" w16cid:durableId="1298871594">
    <w:abstractNumId w:val="0"/>
  </w:num>
  <w:num w:numId="4" w16cid:durableId="155873846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F70DAF"/>
    <w:rsid w:val="00002523"/>
    <w:rsid w:val="000048D1"/>
    <w:rsid w:val="00025D69"/>
    <w:rsid w:val="000378A2"/>
    <w:rsid w:val="000426F9"/>
    <w:rsid w:val="00055DA6"/>
    <w:rsid w:val="00086688"/>
    <w:rsid w:val="000A7A1E"/>
    <w:rsid w:val="000B29C6"/>
    <w:rsid w:val="000C318E"/>
    <w:rsid w:val="000F3DFC"/>
    <w:rsid w:val="00124955"/>
    <w:rsid w:val="001329C0"/>
    <w:rsid w:val="0013368E"/>
    <w:rsid w:val="001523E9"/>
    <w:rsid w:val="00154175"/>
    <w:rsid w:val="001555DC"/>
    <w:rsid w:val="00162EDD"/>
    <w:rsid w:val="00184C9A"/>
    <w:rsid w:val="00195117"/>
    <w:rsid w:val="001A0BC5"/>
    <w:rsid w:val="001A1BCD"/>
    <w:rsid w:val="001A5266"/>
    <w:rsid w:val="001A7FA7"/>
    <w:rsid w:val="001B5561"/>
    <w:rsid w:val="001C323B"/>
    <w:rsid w:val="001D550A"/>
    <w:rsid w:val="00211088"/>
    <w:rsid w:val="002224BC"/>
    <w:rsid w:val="00230308"/>
    <w:rsid w:val="00241609"/>
    <w:rsid w:val="002422B0"/>
    <w:rsid w:val="002561BD"/>
    <w:rsid w:val="00270AA0"/>
    <w:rsid w:val="002748E0"/>
    <w:rsid w:val="002765A9"/>
    <w:rsid w:val="002873E7"/>
    <w:rsid w:val="00290C38"/>
    <w:rsid w:val="002945E5"/>
    <w:rsid w:val="002A2922"/>
    <w:rsid w:val="002A5205"/>
    <w:rsid w:val="002A6D4C"/>
    <w:rsid w:val="002B02AD"/>
    <w:rsid w:val="002B7084"/>
    <w:rsid w:val="002B7776"/>
    <w:rsid w:val="002C20E5"/>
    <w:rsid w:val="002C3135"/>
    <w:rsid w:val="002C3691"/>
    <w:rsid w:val="002D3A0D"/>
    <w:rsid w:val="002F7040"/>
    <w:rsid w:val="003064FD"/>
    <w:rsid w:val="00314988"/>
    <w:rsid w:val="00322B6B"/>
    <w:rsid w:val="00333808"/>
    <w:rsid w:val="003401AF"/>
    <w:rsid w:val="00350D58"/>
    <w:rsid w:val="0037682E"/>
    <w:rsid w:val="00383F20"/>
    <w:rsid w:val="00384CC2"/>
    <w:rsid w:val="00387869"/>
    <w:rsid w:val="0039736A"/>
    <w:rsid w:val="003A07D3"/>
    <w:rsid w:val="003A5398"/>
    <w:rsid w:val="003D4531"/>
    <w:rsid w:val="004001BA"/>
    <w:rsid w:val="00406404"/>
    <w:rsid w:val="00407729"/>
    <w:rsid w:val="00415DA7"/>
    <w:rsid w:val="00424494"/>
    <w:rsid w:val="00426B1D"/>
    <w:rsid w:val="00427246"/>
    <w:rsid w:val="004310F4"/>
    <w:rsid w:val="004423D0"/>
    <w:rsid w:val="00442759"/>
    <w:rsid w:val="004626C3"/>
    <w:rsid w:val="0047073D"/>
    <w:rsid w:val="00476A4E"/>
    <w:rsid w:val="00481D35"/>
    <w:rsid w:val="00490C73"/>
    <w:rsid w:val="004A3C84"/>
    <w:rsid w:val="004B3532"/>
    <w:rsid w:val="004B629E"/>
    <w:rsid w:val="004D1272"/>
    <w:rsid w:val="004E2C9D"/>
    <w:rsid w:val="004E4DCE"/>
    <w:rsid w:val="004E6733"/>
    <w:rsid w:val="004F3CB6"/>
    <w:rsid w:val="004F51F7"/>
    <w:rsid w:val="004F7BB6"/>
    <w:rsid w:val="005005FD"/>
    <w:rsid w:val="00514847"/>
    <w:rsid w:val="00515A41"/>
    <w:rsid w:val="005521D8"/>
    <w:rsid w:val="00557022"/>
    <w:rsid w:val="005578E3"/>
    <w:rsid w:val="00560156"/>
    <w:rsid w:val="005735C4"/>
    <w:rsid w:val="00583C09"/>
    <w:rsid w:val="00586AE1"/>
    <w:rsid w:val="00586DDA"/>
    <w:rsid w:val="00592A14"/>
    <w:rsid w:val="005A3F2C"/>
    <w:rsid w:val="005B0723"/>
    <w:rsid w:val="005C1473"/>
    <w:rsid w:val="005E49F0"/>
    <w:rsid w:val="005F1818"/>
    <w:rsid w:val="006206FD"/>
    <w:rsid w:val="0062381E"/>
    <w:rsid w:val="00626DA6"/>
    <w:rsid w:val="00630843"/>
    <w:rsid w:val="006409CF"/>
    <w:rsid w:val="00640E3E"/>
    <w:rsid w:val="006504E9"/>
    <w:rsid w:val="006700EA"/>
    <w:rsid w:val="00671505"/>
    <w:rsid w:val="00673DC9"/>
    <w:rsid w:val="006876CB"/>
    <w:rsid w:val="006B5E76"/>
    <w:rsid w:val="006C40B6"/>
    <w:rsid w:val="006F07D7"/>
    <w:rsid w:val="006F0E62"/>
    <w:rsid w:val="007132BC"/>
    <w:rsid w:val="00716A7F"/>
    <w:rsid w:val="007301D1"/>
    <w:rsid w:val="0075193E"/>
    <w:rsid w:val="00781189"/>
    <w:rsid w:val="007825D0"/>
    <w:rsid w:val="007856B8"/>
    <w:rsid w:val="007A69B7"/>
    <w:rsid w:val="007C3194"/>
    <w:rsid w:val="007F5F8B"/>
    <w:rsid w:val="0081354E"/>
    <w:rsid w:val="008212FE"/>
    <w:rsid w:val="008273D7"/>
    <w:rsid w:val="008414F8"/>
    <w:rsid w:val="008513EA"/>
    <w:rsid w:val="00860325"/>
    <w:rsid w:val="00864290"/>
    <w:rsid w:val="00864C6F"/>
    <w:rsid w:val="00880E8D"/>
    <w:rsid w:val="008B7E8C"/>
    <w:rsid w:val="008C3EA7"/>
    <w:rsid w:val="008D6E8C"/>
    <w:rsid w:val="008E2C89"/>
    <w:rsid w:val="008E3A40"/>
    <w:rsid w:val="008F2EA8"/>
    <w:rsid w:val="00901B64"/>
    <w:rsid w:val="0090237E"/>
    <w:rsid w:val="0090262C"/>
    <w:rsid w:val="00905AB3"/>
    <w:rsid w:val="009064BD"/>
    <w:rsid w:val="00927679"/>
    <w:rsid w:val="009319DA"/>
    <w:rsid w:val="0093779E"/>
    <w:rsid w:val="009546A2"/>
    <w:rsid w:val="009619B4"/>
    <w:rsid w:val="0097004C"/>
    <w:rsid w:val="0098679C"/>
    <w:rsid w:val="00997041"/>
    <w:rsid w:val="009A3037"/>
    <w:rsid w:val="009A651F"/>
    <w:rsid w:val="009C0A8C"/>
    <w:rsid w:val="009D2C58"/>
    <w:rsid w:val="009E6AD2"/>
    <w:rsid w:val="009F41C4"/>
    <w:rsid w:val="009F79DF"/>
    <w:rsid w:val="00A12250"/>
    <w:rsid w:val="00A22C44"/>
    <w:rsid w:val="00A31D4C"/>
    <w:rsid w:val="00A4151B"/>
    <w:rsid w:val="00A539C9"/>
    <w:rsid w:val="00A54E93"/>
    <w:rsid w:val="00A55A40"/>
    <w:rsid w:val="00A566F7"/>
    <w:rsid w:val="00A57EB4"/>
    <w:rsid w:val="00A61F13"/>
    <w:rsid w:val="00A66C9E"/>
    <w:rsid w:val="00A70C5A"/>
    <w:rsid w:val="00A71DB7"/>
    <w:rsid w:val="00A749A6"/>
    <w:rsid w:val="00A74CDB"/>
    <w:rsid w:val="00A771A5"/>
    <w:rsid w:val="00A8637F"/>
    <w:rsid w:val="00A872CA"/>
    <w:rsid w:val="00AA58C9"/>
    <w:rsid w:val="00AB1B38"/>
    <w:rsid w:val="00AC1A00"/>
    <w:rsid w:val="00AC3022"/>
    <w:rsid w:val="00AE6BB4"/>
    <w:rsid w:val="00AF1216"/>
    <w:rsid w:val="00AF5495"/>
    <w:rsid w:val="00B10C00"/>
    <w:rsid w:val="00B147AB"/>
    <w:rsid w:val="00B255FD"/>
    <w:rsid w:val="00B4047D"/>
    <w:rsid w:val="00B6732B"/>
    <w:rsid w:val="00B71954"/>
    <w:rsid w:val="00B770CC"/>
    <w:rsid w:val="00B86323"/>
    <w:rsid w:val="00B90D7B"/>
    <w:rsid w:val="00B95092"/>
    <w:rsid w:val="00BA54B5"/>
    <w:rsid w:val="00BE6384"/>
    <w:rsid w:val="00BF0C9A"/>
    <w:rsid w:val="00BF2F38"/>
    <w:rsid w:val="00BF4A39"/>
    <w:rsid w:val="00BF5E95"/>
    <w:rsid w:val="00BF5FAA"/>
    <w:rsid w:val="00C30839"/>
    <w:rsid w:val="00C311F9"/>
    <w:rsid w:val="00C326C0"/>
    <w:rsid w:val="00C63028"/>
    <w:rsid w:val="00C80C1F"/>
    <w:rsid w:val="00C86CFC"/>
    <w:rsid w:val="00C872B1"/>
    <w:rsid w:val="00C96712"/>
    <w:rsid w:val="00CB0815"/>
    <w:rsid w:val="00CB1EE9"/>
    <w:rsid w:val="00CD295F"/>
    <w:rsid w:val="00CD53C8"/>
    <w:rsid w:val="00CE08B8"/>
    <w:rsid w:val="00CF40D9"/>
    <w:rsid w:val="00D02585"/>
    <w:rsid w:val="00D45A94"/>
    <w:rsid w:val="00D77DE0"/>
    <w:rsid w:val="00D77EB3"/>
    <w:rsid w:val="00D87A8D"/>
    <w:rsid w:val="00D948AA"/>
    <w:rsid w:val="00D96571"/>
    <w:rsid w:val="00D97E32"/>
    <w:rsid w:val="00DB767B"/>
    <w:rsid w:val="00DC05CA"/>
    <w:rsid w:val="00DD3772"/>
    <w:rsid w:val="00DD7F60"/>
    <w:rsid w:val="00DE0AA1"/>
    <w:rsid w:val="00DE403F"/>
    <w:rsid w:val="00E118F7"/>
    <w:rsid w:val="00E21312"/>
    <w:rsid w:val="00E258E7"/>
    <w:rsid w:val="00E33417"/>
    <w:rsid w:val="00E4728C"/>
    <w:rsid w:val="00E47804"/>
    <w:rsid w:val="00E54075"/>
    <w:rsid w:val="00E57ACF"/>
    <w:rsid w:val="00E57B56"/>
    <w:rsid w:val="00E67BDD"/>
    <w:rsid w:val="00E86821"/>
    <w:rsid w:val="00E97DC7"/>
    <w:rsid w:val="00EB3E44"/>
    <w:rsid w:val="00ED2116"/>
    <w:rsid w:val="00EE3250"/>
    <w:rsid w:val="00EE32BE"/>
    <w:rsid w:val="00EE3E36"/>
    <w:rsid w:val="00F03E30"/>
    <w:rsid w:val="00F10B25"/>
    <w:rsid w:val="00F5423D"/>
    <w:rsid w:val="00F6289E"/>
    <w:rsid w:val="00F637FF"/>
    <w:rsid w:val="00F70DAF"/>
    <w:rsid w:val="00F8537D"/>
    <w:rsid w:val="00F8633B"/>
    <w:rsid w:val="00F8788F"/>
    <w:rsid w:val="00F91B5A"/>
    <w:rsid w:val="00FA11E4"/>
    <w:rsid w:val="00FC0EAF"/>
    <w:rsid w:val="00FD29AA"/>
    <w:rsid w:val="00FD2F9B"/>
    <w:rsid w:val="00FD6B98"/>
    <w:rsid w:val="00FE16E1"/>
    <w:rsid w:val="00FE2028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125A7C1"/>
  <w15:docId w15:val="{3A4126E0-17C1-4B6F-933D-7519DFB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5561"/>
    <w:pPr>
      <w:keepNext/>
      <w:keepLines/>
      <w:widowControl/>
      <w:shd w:val="clear" w:color="auto" w:fill="FFFFFF" w:themeFill="background1"/>
      <w:autoSpaceDE/>
      <w:autoSpaceDN/>
      <w:spacing w:before="200"/>
      <w:ind w:left="450" w:hanging="36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5561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1"/>
    <w:qFormat/>
    <w:rsid w:val="00F10B25"/>
    <w:pPr>
      <w:numPr>
        <w:numId w:val="1"/>
      </w:numPr>
      <w:spacing w:before="40" w:after="4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546A2"/>
    <w:pPr>
      <w:widowControl/>
      <w:autoSpaceDE/>
      <w:autoSpaceDN/>
      <w:spacing w:before="0" w:after="0" w:line="240" w:lineRule="auto"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546A2"/>
    <w:rPr>
      <w:rFonts w:ascii="Calibri" w:eastAsiaTheme="minorHAnsi" w:hAnsi="Calibri"/>
      <w:szCs w:val="21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9546A2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AA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AA"/>
    <w:pPr>
      <w:widowControl/>
      <w:autoSpaceDE/>
      <w:autoSpaceDN/>
      <w:spacing w:after="24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AA"/>
    <w:rPr>
      <w:rFonts w:ascii="Arial" w:eastAsia="Calibri" w:hAnsi="Arial" w:cs="Times New Roman"/>
      <w:b/>
      <w:bCs/>
      <w:sz w:val="20"/>
      <w:szCs w:val="20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7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9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216"/>
    <w:rPr>
      <w:sz w:val="16"/>
      <w:szCs w:val="16"/>
    </w:rPr>
  </w:style>
  <w:style w:type="table" w:styleId="TableGridLight">
    <w:name w:val="Grid Table Light"/>
    <w:basedOn w:val="TableNormal"/>
    <w:uiPriority w:val="40"/>
    <w:rsid w:val="00E258E7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0113\OneDrive%20-%20TDSB\Documents\ESCAC%20Minutes%20-%20Nov.%202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ESCAC Minutes - Nov. 2 2021.dotx</Template>
  <TotalTime>19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Naccarato, Linda</dc:creator>
  <cp:lastModifiedBy>Evers, Kristen</cp:lastModifiedBy>
  <cp:revision>4</cp:revision>
  <dcterms:created xsi:type="dcterms:W3CDTF">2023-12-21T20:39:00Z</dcterms:created>
  <dcterms:modified xsi:type="dcterms:W3CDTF">2023-12-22T13:28:00Z</dcterms:modified>
</cp:coreProperties>
</file>