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D3C99" w:rsidRDefault="00000000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SEAC Meeting Agenda </w:t>
      </w:r>
    </w:p>
    <w:p w14:paraId="00000002" w14:textId="71F881E6" w:rsidR="009D3C9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Date:</w:t>
      </w:r>
      <w:r w:rsidR="00B85007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October 16,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202</w:t>
      </w:r>
      <w:r>
        <w:rPr>
          <w:rFonts w:ascii="Arial" w:eastAsia="Arial" w:hAnsi="Arial" w:cs="Arial"/>
          <w:b/>
          <w:sz w:val="24"/>
          <w:szCs w:val="24"/>
        </w:rPr>
        <w:t>3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Time: 7:00 pm</w:t>
      </w:r>
    </w:p>
    <w:p w14:paraId="00000003" w14:textId="77777777" w:rsidR="009D3C9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Hybrid - Electronic and In Person meeting</w:t>
      </w:r>
    </w:p>
    <w:p w14:paraId="00000004" w14:textId="77777777" w:rsidR="009D3C9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5050 Yonge Street, Board Room</w:t>
      </w:r>
    </w:p>
    <w:p w14:paraId="00000005" w14:textId="77777777" w:rsidR="009D3C9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Committee Chair: Jean-Paul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Ngana</w:t>
      </w:r>
      <w:proofErr w:type="spellEnd"/>
    </w:p>
    <w:p w14:paraId="00000006" w14:textId="77777777" w:rsidR="009D3C99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         Committee Vice-Chair: Michelle Aarts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   </w:t>
      </w:r>
      <w:r>
        <w:rPr>
          <w:rFonts w:ascii="Arial" w:eastAsia="Arial" w:hAnsi="Arial" w:cs="Arial"/>
          <w:color w:val="000000"/>
        </w:rPr>
        <w:tab/>
        <w:t>            </w:t>
      </w:r>
    </w:p>
    <w:p w14:paraId="00000007" w14:textId="77777777" w:rsidR="009D3C99" w:rsidRDefault="009D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2940" w:type="dxa"/>
        <w:tblLayout w:type="fixed"/>
        <w:tblLook w:val="0400" w:firstRow="0" w:lastRow="0" w:firstColumn="0" w:lastColumn="0" w:noHBand="0" w:noVBand="1"/>
      </w:tblPr>
      <w:tblGrid>
        <w:gridCol w:w="484"/>
        <w:gridCol w:w="3425"/>
        <w:gridCol w:w="2715"/>
        <w:gridCol w:w="2854"/>
        <w:gridCol w:w="3462"/>
      </w:tblGrid>
      <w:tr w:rsidR="009D3C99" w14:paraId="69EC38A1" w14:textId="77777777">
        <w:trPr>
          <w:trHeight w:val="780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9D3C99" w:rsidRDefault="00000000">
            <w:pPr>
              <w:spacing w:after="0" w:line="240" w:lineRule="auto"/>
              <w:ind w:right="1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9D3C99" w:rsidRDefault="00000000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Facilitator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  Presenter</w:t>
            </w:r>
            <w:proofErr w:type="gramEnd"/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Time/Notes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Action/Outcome</w:t>
            </w:r>
          </w:p>
        </w:tc>
      </w:tr>
      <w:tr w:rsidR="009D3C99" w14:paraId="26456E81" w14:textId="77777777">
        <w:trPr>
          <w:trHeight w:val="3061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9D3C99" w:rsidRDefault="0000000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9D3C99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Call to Order (quorum)</w:t>
            </w:r>
          </w:p>
          <w:p w14:paraId="0000000F" w14:textId="77777777" w:rsidR="009D3C99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Announce Live Streaming of meeting </w:t>
            </w:r>
          </w:p>
          <w:p w14:paraId="00000010" w14:textId="77777777" w:rsidR="009D3C99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Land Acknowledgement</w:t>
            </w:r>
          </w:p>
          <w:p w14:paraId="00000011" w14:textId="77777777" w:rsidR="009D3C99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Review/Approval of Agenda</w:t>
            </w:r>
          </w:p>
          <w:p w14:paraId="00000012" w14:textId="77777777" w:rsidR="009D3C99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Declarations of Possible Conflict of Interests</w:t>
            </w:r>
          </w:p>
          <w:p w14:paraId="00000013" w14:textId="77777777" w:rsidR="009D3C99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Approval of SEAC Minutes from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September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2023</w:t>
            </w:r>
          </w:p>
          <w:p w14:paraId="00000014" w14:textId="77777777" w:rsidR="009D3C99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Action Log Update</w:t>
            </w:r>
          </w:p>
          <w:p w14:paraId="00000015" w14:textId="77777777" w:rsidR="009D3C99" w:rsidRDefault="009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Chair </w:t>
            </w:r>
          </w:p>
          <w:p w14:paraId="00000017" w14:textId="77777777" w:rsidR="009D3C99" w:rsidRDefault="009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9D3C99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TDSB Live Webcast - Special Education Advisory Committee</w:t>
              </w:r>
            </w:hyperlink>
          </w:p>
          <w:p w14:paraId="00000019" w14:textId="77777777" w:rsidR="009D3C99" w:rsidRDefault="00000000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 minutes</w:t>
            </w:r>
          </w:p>
          <w:p w14:paraId="0000001A" w14:textId="77777777" w:rsidR="009D3C99" w:rsidRDefault="00000000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7:00 to 7:20</w:t>
            </w:r>
          </w:p>
          <w:p w14:paraId="0000001B" w14:textId="77777777" w:rsidR="009D3C99" w:rsidRDefault="009D3C99">
            <w:pPr>
              <w:spacing w:before="120" w:after="120" w:line="240" w:lineRule="auto"/>
              <w:ind w:right="-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Information/Approval/ Update</w:t>
            </w:r>
          </w:p>
        </w:tc>
      </w:tr>
      <w:tr w:rsidR="009D3C99" w14:paraId="50AD018F" w14:textId="77777777">
        <w:trPr>
          <w:trHeight w:val="1147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9D3C99" w:rsidRDefault="00000000">
            <w:pPr>
              <w:spacing w:after="0" w:line="240" w:lineRule="auto"/>
              <w:ind w:left="1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9D3C99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Member Update: Autism Ontario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9D3C99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Leo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Lagnado</w:t>
            </w:r>
            <w:proofErr w:type="spellEnd"/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9D3C99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 minutes</w:t>
            </w:r>
          </w:p>
          <w:p w14:paraId="00000021" w14:textId="77777777" w:rsidR="009D3C99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7:20 - 7:25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9D3C99" w:rsidRDefault="009D3C9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D3C99" w14:paraId="379A8C87" w14:textId="77777777">
        <w:trPr>
          <w:trHeight w:val="1147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9D3C99" w:rsidRDefault="0000000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lastRenderedPageBreak/>
              <w:t>3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Leadership Report </w:t>
            </w:r>
          </w:p>
          <w:p w14:paraId="00000025" w14:textId="77777777" w:rsidR="009D3C99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Developing Action Plan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- Facilitated Discussion </w:t>
            </w:r>
          </w:p>
          <w:p w14:paraId="00000026" w14:textId="77777777" w:rsidR="009D3C99" w:rsidRDefault="009D3C99">
            <w:pPr>
              <w:spacing w:after="0" w:line="240" w:lineRule="auto"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Louise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Sirisko</w:t>
            </w:r>
            <w:proofErr w:type="spellEnd"/>
          </w:p>
          <w:p w14:paraId="00000028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Nandy Palmer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9D3C99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7:25- 7:45</w:t>
            </w:r>
          </w:p>
          <w:p w14:paraId="0000002A" w14:textId="77777777" w:rsidR="009D3C99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 minutes</w:t>
            </w:r>
          </w:p>
          <w:p w14:paraId="0000002B" w14:textId="77777777" w:rsidR="009D3C99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tag w:val="goog_rdk_0"/>
                <w:id w:val="809747029"/>
              </w:sdtPr>
              <w:sdtContent>
                <w:commentRangeStart w:id="0"/>
              </w:sdtContent>
            </w:sdt>
          </w:p>
        </w:tc>
        <w:commentRangeEnd w:id="0"/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commentReference w:id="0"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Update/Information</w:t>
            </w:r>
          </w:p>
        </w:tc>
      </w:tr>
      <w:tr w:rsidR="009D3C99" w14:paraId="3F0DD562" w14:textId="77777777">
        <w:trPr>
          <w:trHeight w:val="990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9D3C99" w:rsidRDefault="0000000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Trustees Report 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Trustees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minutes</w:t>
            </w:r>
          </w:p>
          <w:p w14:paraId="00000031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7:45 - 7:55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Update/Information</w:t>
            </w:r>
          </w:p>
        </w:tc>
      </w:tr>
      <w:tr w:rsidR="009D3C99" w14:paraId="10BFEF3D" w14:textId="77777777">
        <w:trPr>
          <w:trHeight w:val="990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9D3C99" w:rsidRDefault="00000000">
            <w:pPr>
              <w:spacing w:after="0" w:line="240" w:lineRule="auto"/>
              <w:ind w:left="10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9D3C99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SEAC Letter to the Ministry on SIP Funding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9D3C99" w:rsidRDefault="009D3C9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9D3C99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 minutes</w:t>
            </w:r>
          </w:p>
          <w:p w14:paraId="00000037" w14:textId="77777777" w:rsidR="009D3C99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7:55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-  8:00</w:t>
            </w:r>
            <w:proofErr w:type="gramEnd"/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9D3C99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Update/Information</w:t>
            </w:r>
          </w:p>
        </w:tc>
      </w:tr>
      <w:tr w:rsidR="009D3C99" w14:paraId="2E49BA72" w14:textId="77777777">
        <w:trPr>
          <w:trHeight w:val="990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9D3C99" w:rsidRDefault="0000000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9D3C99" w:rsidRDefault="00000000">
            <w:pPr>
              <w:spacing w:after="0" w:line="240" w:lineRule="auto"/>
              <w:rPr>
                <w:rFonts w:ascii="Arial" w:eastAsia="Arial" w:hAnsi="Arial" w:cs="Arial"/>
                <w:color w:val="1D1D1D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1D1D1D"/>
                <w:sz w:val="24"/>
                <w:szCs w:val="24"/>
                <w:highlight w:val="white"/>
              </w:rPr>
              <w:t>Exclusions/Refusal to Admit</w:t>
            </w:r>
          </w:p>
          <w:p w14:paraId="0000003B" w14:textId="77777777" w:rsidR="009D3C99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1D1D1D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1D1D1D"/>
                <w:sz w:val="24"/>
                <w:szCs w:val="24"/>
                <w:highlight w:val="white"/>
              </w:rPr>
              <w:t>Overview and System Expectations</w:t>
            </w:r>
          </w:p>
          <w:p w14:paraId="0000003C" w14:textId="77777777" w:rsidR="009D3C99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1D1D1D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1D1D1D"/>
                <w:sz w:val="24"/>
                <w:szCs w:val="24"/>
                <w:highlight w:val="white"/>
              </w:rPr>
              <w:t xml:space="preserve">Member Discussion </w:t>
            </w:r>
          </w:p>
          <w:p w14:paraId="0000003D" w14:textId="77777777" w:rsidR="009D3C99" w:rsidRDefault="009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9D3C99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Staff</w:t>
            </w:r>
          </w:p>
          <w:p w14:paraId="0000003F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Members</w:t>
            </w:r>
          </w:p>
          <w:p w14:paraId="00000040" w14:textId="77777777" w:rsidR="009D3C99" w:rsidRDefault="009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8:20</w:t>
            </w:r>
          </w:p>
          <w:p w14:paraId="00000042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minutes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Update/Information</w:t>
            </w:r>
          </w:p>
        </w:tc>
      </w:tr>
      <w:tr w:rsidR="009D3C99" w14:paraId="5D828599" w14:textId="77777777">
        <w:trPr>
          <w:trHeight w:val="860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9D3C99" w:rsidRDefault="0000000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  <w:p w14:paraId="00000045" w14:textId="77777777" w:rsidR="009D3C99" w:rsidRDefault="009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Round Table</w:t>
            </w:r>
          </w:p>
          <w:p w14:paraId="00000047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Association and Community Updates</w:t>
            </w:r>
          </w:p>
          <w:p w14:paraId="00000048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Working Group Updates (on request)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Members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8:20 - 8:45</w:t>
            </w:r>
          </w:p>
          <w:p w14:paraId="0000004B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 minutes</w:t>
            </w:r>
            <w:proofErr w:type="gramEnd"/>
          </w:p>
          <w:p w14:paraId="0000004C" w14:textId="77777777" w:rsidR="009D3C99" w:rsidRDefault="009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4D" w14:textId="77777777" w:rsidR="009D3C99" w:rsidRDefault="009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Update/Information</w:t>
            </w:r>
          </w:p>
        </w:tc>
      </w:tr>
      <w:tr w:rsidR="009D3C99" w14:paraId="734C24C8" w14:textId="77777777">
        <w:trPr>
          <w:trHeight w:val="2205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9D3C99" w:rsidRDefault="0000000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lastRenderedPageBreak/>
              <w:t>8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9D3C99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Other Business</w:t>
            </w:r>
          </w:p>
          <w:p w14:paraId="00000051" w14:textId="77777777" w:rsidR="009D3C99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Correspondence</w:t>
            </w:r>
          </w:p>
          <w:p w14:paraId="00000052" w14:textId="77777777" w:rsidR="009D3C99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Adjournment</w:t>
            </w:r>
          </w:p>
          <w:p w14:paraId="00000053" w14:textId="77777777" w:rsidR="009D3C99" w:rsidRDefault="009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4" w14:textId="77777777" w:rsidR="009D3C99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Next meeting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-  </w:t>
            </w:r>
            <w:r>
              <w:rPr>
                <w:rFonts w:ascii="Arial" w:eastAsia="Arial" w:hAnsi="Arial" w:cs="Arial"/>
                <w:sz w:val="24"/>
                <w:szCs w:val="24"/>
              </w:rPr>
              <w:t>Novembe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2023 (</w:t>
            </w:r>
            <w:r>
              <w:rPr>
                <w:rFonts w:ascii="Arial" w:eastAsia="Arial" w:hAnsi="Arial" w:cs="Arial"/>
                <w:sz w:val="24"/>
                <w:szCs w:val="24"/>
              </w:rPr>
              <w:t>IEPs, Transportation)</w:t>
            </w:r>
          </w:p>
          <w:p w14:paraId="00000055" w14:textId="77777777" w:rsidR="009D3C99" w:rsidRDefault="009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56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Upcoming SEAC dates (Confirmed)</w:t>
            </w:r>
          </w:p>
          <w:p w14:paraId="00000057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December 11, 2023</w:t>
            </w:r>
          </w:p>
          <w:p w14:paraId="00000058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January 15, 2024</w:t>
            </w:r>
          </w:p>
          <w:p w14:paraId="00000059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February 12, 2024</w:t>
            </w:r>
          </w:p>
          <w:p w14:paraId="0000005A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March 18, 2024</w:t>
            </w:r>
          </w:p>
          <w:p w14:paraId="0000005B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April 8, 2024</w:t>
            </w:r>
          </w:p>
          <w:p w14:paraId="0000005C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May 13, 2024</w:t>
            </w:r>
          </w:p>
          <w:p w14:paraId="0000005D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June 10, 2024</w:t>
            </w:r>
          </w:p>
          <w:p w14:paraId="0000005E" w14:textId="77777777" w:rsidR="009D3C99" w:rsidRDefault="009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F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Chair</w:t>
            </w:r>
          </w:p>
          <w:p w14:paraId="00000060" w14:textId="77777777" w:rsidR="009D3C99" w:rsidRDefault="009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1" w14:textId="77777777" w:rsidR="009D3C99" w:rsidRDefault="009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2" w14:textId="77777777" w:rsidR="009D3C99" w:rsidRDefault="009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3" w14:textId="77777777" w:rsidR="009D3C99" w:rsidRDefault="009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4" w14:textId="77777777" w:rsidR="009D3C99" w:rsidRDefault="009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5" w14:textId="77777777" w:rsidR="009D3C99" w:rsidRDefault="009D3C9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77777777" w:rsidR="009D3C99" w:rsidRDefault="009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7" w14:textId="77777777" w:rsidR="009D3C99" w:rsidRDefault="009D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9D3C9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Update/Information</w:t>
            </w:r>
          </w:p>
          <w:p w14:paraId="00000069" w14:textId="77777777" w:rsidR="009D3C99" w:rsidRDefault="009D3C99">
            <w:pPr>
              <w:spacing w:after="0" w:line="240" w:lineRule="auto"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000006A" w14:textId="77777777" w:rsidR="009D3C99" w:rsidRDefault="009D3C99"/>
    <w:sectPr w:rsidR="009D3C99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andy Palmer" w:date="2023-10-10T19:41:00Z" w:initials="">
    <w:p w14:paraId="0000006B" w14:textId="77777777" w:rsidR="009D3C9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@lianne.dixon@tdsb.on.ca Please add times to all of the items.</w:t>
      </w:r>
    </w:p>
    <w:p w14:paraId="0000006C" w14:textId="77777777" w:rsidR="009D3C9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_Assigned to Lianne Dixon_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6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6C" w16cid:durableId="28D17F9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D45"/>
    <w:multiLevelType w:val="multilevel"/>
    <w:tmpl w:val="50A88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F982EC4"/>
    <w:multiLevelType w:val="multilevel"/>
    <w:tmpl w:val="AD5404C0"/>
    <w:lvl w:ilvl="0"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A16475E"/>
    <w:multiLevelType w:val="multilevel"/>
    <w:tmpl w:val="5096EE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6AB3EDD"/>
    <w:multiLevelType w:val="multilevel"/>
    <w:tmpl w:val="A72CE2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85871359">
    <w:abstractNumId w:val="3"/>
  </w:num>
  <w:num w:numId="2" w16cid:durableId="2084985405">
    <w:abstractNumId w:val="1"/>
  </w:num>
  <w:num w:numId="3" w16cid:durableId="509101986">
    <w:abstractNumId w:val="0"/>
  </w:num>
  <w:num w:numId="4" w16cid:durableId="1729112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C99"/>
    <w:rsid w:val="009D3C99"/>
    <w:rsid w:val="00B8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0AE5F"/>
  <w15:docId w15:val="{CEDFBC45-A87F-47BD-A726-3B6C3AAB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9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903CB"/>
  </w:style>
  <w:style w:type="character" w:styleId="Hyperlink">
    <w:name w:val="Hyperlink"/>
    <w:basedOn w:val="DefaultParagraphFont"/>
    <w:uiPriority w:val="99"/>
    <w:semiHidden/>
    <w:unhideWhenUsed/>
    <w:rsid w:val="000903CB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dsb.on.ca/stream/LiveWebcast-SEAC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0RQE0M517guRQuyDB8ku9XIUfQ==">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1390</Characters>
  <Application>Microsoft Office Word</Application>
  <DocSecurity>0</DocSecurity>
  <Lines>139</Lines>
  <Paragraphs>96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Lianne</dc:creator>
  <cp:lastModifiedBy>Dixon, Lianne</cp:lastModifiedBy>
  <cp:revision>2</cp:revision>
  <dcterms:created xsi:type="dcterms:W3CDTF">2023-10-12T00:11:00Z</dcterms:created>
  <dcterms:modified xsi:type="dcterms:W3CDTF">2023-10-12T00:11:00Z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6d56775d-d83e-4aea-a7f4-2e5e976c29c1</vt:lpwstr>
  </property>
</Properties>
</file>