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1D18" w:rsidRDefault="00287C82">
      <w:pPr>
        <w:pBdr>
          <w:top w:val="nil"/>
          <w:left w:val="nil"/>
          <w:bottom w:val="nil"/>
          <w:right w:val="nil"/>
          <w:between w:val="nil"/>
        </w:pBdr>
        <w:spacing w:before="0" w:after="0" w:line="240" w:lineRule="auto"/>
        <w:rPr>
          <w:color w:val="000000"/>
          <w:szCs w:val="24"/>
        </w:rPr>
      </w:pPr>
      <w:r>
        <w:rPr>
          <w:noProof/>
          <w:color w:val="000000"/>
          <w:szCs w:val="24"/>
        </w:rPr>
        <w:drawing>
          <wp:inline distT="0" distB="0" distL="0" distR="0" wp14:anchorId="6DE0F262" wp14:editId="69BF9036">
            <wp:extent cx="8821639" cy="1537416"/>
            <wp:effectExtent l="0" t="0" r="0" b="0"/>
            <wp:docPr id="2"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8"/>
                    <a:srcRect/>
                    <a:stretch>
                      <a:fillRect/>
                    </a:stretch>
                  </pic:blipFill>
                  <pic:spPr>
                    <a:xfrm>
                      <a:off x="0" y="0"/>
                      <a:ext cx="8821639" cy="1537416"/>
                    </a:xfrm>
                    <a:prstGeom prst="rect">
                      <a:avLst/>
                    </a:prstGeom>
                    <a:ln/>
                  </pic:spPr>
                </pic:pic>
              </a:graphicData>
            </a:graphic>
          </wp:inline>
        </w:drawing>
      </w:r>
    </w:p>
    <w:p w14:paraId="00000002" w14:textId="77777777" w:rsidR="00781D18" w:rsidRDefault="003D0B68">
      <w:pPr>
        <w:pStyle w:val="Heading1"/>
      </w:pPr>
      <w:sdt>
        <w:sdtPr>
          <w:tag w:val="goog_rdk_0"/>
          <w:id w:val="-51547756"/>
        </w:sdtPr>
        <w:sdtEndPr/>
        <w:sdtContent/>
      </w:sdt>
      <w:r w:rsidR="00287C82">
        <w:t>French as a Second Language Community Advisory Committee</w:t>
      </w:r>
    </w:p>
    <w:p w14:paraId="00000003" w14:textId="77777777" w:rsidR="00781D18" w:rsidRDefault="00287C82">
      <w:pPr>
        <w:pStyle w:val="Heading1"/>
      </w:pPr>
      <w:r>
        <w:t>Meeting Date: September 19, 2023</w:t>
      </w:r>
    </w:p>
    <w:p w14:paraId="00000004" w14:textId="77777777" w:rsidR="00781D18" w:rsidRDefault="00287C82">
      <w:pPr>
        <w:tabs>
          <w:tab w:val="left" w:pos="2880"/>
        </w:tabs>
      </w:pPr>
      <w:r>
        <w:t>A meeting of the French as a Second Language Community Advisory Committee convened from 7:00 pm to 9:00 pm in Committee Room A and via virtual Zoom meeting, with Parent Co-Chair Lynne LeBlanc presiding.</w:t>
      </w:r>
    </w:p>
    <w:tbl>
      <w:tblPr>
        <w:tblStyle w:val="a"/>
        <w:tblW w:w="129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13"/>
        <w:gridCol w:w="11137"/>
      </w:tblGrid>
      <w:tr w:rsidR="00781D18" w14:paraId="1063E83A" w14:textId="77777777">
        <w:trPr>
          <w:trHeight w:val="384"/>
        </w:trPr>
        <w:tc>
          <w:tcPr>
            <w:tcW w:w="1813" w:type="dxa"/>
            <w:shd w:val="clear" w:color="auto" w:fill="D9D9D9"/>
          </w:tcPr>
          <w:p w14:paraId="00000005" w14:textId="77777777" w:rsidR="00781D18" w:rsidRDefault="00287C82">
            <w:pPr>
              <w:spacing w:before="0" w:after="0"/>
              <w:jc w:val="center"/>
              <w:rPr>
                <w:b/>
              </w:rPr>
            </w:pPr>
            <w:r>
              <w:rPr>
                <w:b/>
              </w:rPr>
              <w:t>Item</w:t>
            </w:r>
          </w:p>
        </w:tc>
        <w:tc>
          <w:tcPr>
            <w:tcW w:w="11137" w:type="dxa"/>
            <w:shd w:val="clear" w:color="auto" w:fill="D9D9D9"/>
          </w:tcPr>
          <w:p w14:paraId="00000006" w14:textId="77777777" w:rsidR="00781D18" w:rsidRDefault="00287C82">
            <w:pPr>
              <w:spacing w:before="0" w:after="0"/>
              <w:jc w:val="center"/>
              <w:rPr>
                <w:b/>
              </w:rPr>
            </w:pPr>
            <w:r>
              <w:rPr>
                <w:b/>
              </w:rPr>
              <w:t>Invitee Name</w:t>
            </w:r>
          </w:p>
        </w:tc>
      </w:tr>
      <w:tr w:rsidR="00781D18" w14:paraId="63D0B7B5" w14:textId="77777777">
        <w:trPr>
          <w:trHeight w:val="1930"/>
        </w:trPr>
        <w:tc>
          <w:tcPr>
            <w:tcW w:w="1813" w:type="dxa"/>
          </w:tcPr>
          <w:p w14:paraId="00000007" w14:textId="77777777" w:rsidR="00781D18" w:rsidRDefault="00287C82">
            <w:r>
              <w:rPr>
                <w:b/>
              </w:rPr>
              <w:t>Attended</w:t>
            </w:r>
            <w:r>
              <w:t>:</w:t>
            </w:r>
          </w:p>
          <w:p w14:paraId="00000008" w14:textId="77777777" w:rsidR="00781D18" w:rsidRDefault="00781D18"/>
          <w:p w14:paraId="00000009" w14:textId="77777777" w:rsidR="00781D18" w:rsidRDefault="00781D18"/>
        </w:tc>
        <w:tc>
          <w:tcPr>
            <w:tcW w:w="11137" w:type="dxa"/>
          </w:tcPr>
          <w:p w14:paraId="0000000A" w14:textId="7FE45A0F" w:rsidR="00781D18" w:rsidRDefault="00287C82">
            <w:pPr>
              <w:spacing w:before="0" w:after="0"/>
              <w:rPr>
                <w:highlight w:val="yellow"/>
              </w:rPr>
            </w:pPr>
            <w:r>
              <w:t>Lynne LeBlanc (Parent Co-Chair W8), Charles Zhu (Parent Vice Co-Chair W11), Sharlene Henry (Parent Vice Co-Chair</w:t>
            </w:r>
            <w:r w:rsidR="003D0B68">
              <w:t>,</w:t>
            </w:r>
            <w:r>
              <w:t xml:space="preserve"> W5</w:t>
            </w:r>
            <w:r w:rsidR="003D0B68">
              <w:t>/W6 Alt</w:t>
            </w:r>
            <w:r>
              <w:t>), Lisa McAvoy (Parent Vice Co-Chair W2 Alt), Divya Chandra (W11 Alt), Randy Samuel (W14), Madelaine Hamilton (W16), Also present: Mary Cruden (Canadian Parents for French), Sharon Beason (Canadian Parents for French</w:t>
            </w:r>
            <w:r w:rsidR="007E30CC">
              <w:t xml:space="preserve"> Alt</w:t>
            </w:r>
            <w:r>
              <w:t>), Audley Salmon (Staff Co-Lead), Roni Felsen (Staff Co-Lead), Angela Caccamo (Centrally Assigned Principal), Kirsten Johnston (Program Co-ordinator), Mun Shu Wong (Digital Support)</w:t>
            </w:r>
          </w:p>
        </w:tc>
      </w:tr>
      <w:tr w:rsidR="00781D18" w14:paraId="59249543" w14:textId="77777777">
        <w:trPr>
          <w:trHeight w:val="803"/>
        </w:trPr>
        <w:tc>
          <w:tcPr>
            <w:tcW w:w="1813" w:type="dxa"/>
          </w:tcPr>
          <w:p w14:paraId="0000000B" w14:textId="77777777" w:rsidR="00781D18" w:rsidRDefault="00287C82">
            <w:pPr>
              <w:spacing w:before="0" w:after="0"/>
              <w:rPr>
                <w:b/>
              </w:rPr>
            </w:pPr>
            <w:r>
              <w:rPr>
                <w:b/>
              </w:rPr>
              <w:t>Guests:</w:t>
            </w:r>
          </w:p>
        </w:tc>
        <w:tc>
          <w:tcPr>
            <w:tcW w:w="11137" w:type="dxa"/>
          </w:tcPr>
          <w:p w14:paraId="0000000C" w14:textId="77777777" w:rsidR="00781D18" w:rsidRDefault="00287C82">
            <w:pPr>
              <w:spacing w:before="0" w:after="0"/>
            </w:pPr>
            <w:r>
              <w:t xml:space="preserve">Maeve Gray, Kaela Tenn, Trustee Dan MacLean </w:t>
            </w:r>
          </w:p>
        </w:tc>
      </w:tr>
      <w:tr w:rsidR="00781D18" w14:paraId="6B7F0481" w14:textId="77777777">
        <w:trPr>
          <w:trHeight w:val="905"/>
        </w:trPr>
        <w:tc>
          <w:tcPr>
            <w:tcW w:w="1813" w:type="dxa"/>
          </w:tcPr>
          <w:p w14:paraId="0000000D" w14:textId="77777777" w:rsidR="00781D18" w:rsidRDefault="00287C82">
            <w:pPr>
              <w:spacing w:before="0" w:after="0"/>
              <w:rPr>
                <w:b/>
              </w:rPr>
            </w:pPr>
            <w:bookmarkStart w:id="0" w:name="_heading=h.gjdgxs" w:colFirst="0" w:colLast="0"/>
            <w:bookmarkEnd w:id="0"/>
            <w:r>
              <w:rPr>
                <w:b/>
              </w:rPr>
              <w:t>Regrets</w:t>
            </w:r>
            <w:r>
              <w:t>:</w:t>
            </w:r>
          </w:p>
          <w:p w14:paraId="0000000E" w14:textId="77777777" w:rsidR="00781D18" w:rsidRDefault="00781D18">
            <w:pPr>
              <w:spacing w:before="0" w:after="0"/>
              <w:rPr>
                <w:b/>
              </w:rPr>
            </w:pPr>
          </w:p>
        </w:tc>
        <w:tc>
          <w:tcPr>
            <w:tcW w:w="11137" w:type="dxa"/>
          </w:tcPr>
          <w:p w14:paraId="0000000F" w14:textId="77777777" w:rsidR="00781D18" w:rsidRDefault="00287C82">
            <w:pPr>
              <w:spacing w:before="0" w:after="0"/>
              <w:rPr>
                <w:highlight w:val="yellow"/>
              </w:rPr>
            </w:pPr>
            <w:r>
              <w:t xml:space="preserve">Trustee Rachel Chernos Lin (Trustee Co-Chair W11), Michelle Munroe (Central Co-ordinator PCE), Frances </w:t>
            </w:r>
            <w:proofErr w:type="spellStart"/>
            <w:r>
              <w:t>Shawera</w:t>
            </w:r>
            <w:proofErr w:type="spellEnd"/>
            <w:r>
              <w:t xml:space="preserve"> (W2), Mavis </w:t>
            </w:r>
            <w:proofErr w:type="spellStart"/>
            <w:r>
              <w:t>Ayippey</w:t>
            </w:r>
            <w:proofErr w:type="spellEnd"/>
            <w:r>
              <w:t xml:space="preserve"> (W4), Mandy Moore (W7), Elizabeth Carvalho (W7 Alt), Cheryl Batty (W8 Alt), Bahira Abdulsalam (W14 Alt), Gail Miller (W22), Rosemary Sutherland (CPF Alt)</w:t>
            </w:r>
          </w:p>
        </w:tc>
      </w:tr>
      <w:tr w:rsidR="00781D18" w14:paraId="02DCA88D" w14:textId="77777777">
        <w:trPr>
          <w:trHeight w:val="340"/>
        </w:trPr>
        <w:tc>
          <w:tcPr>
            <w:tcW w:w="1813" w:type="dxa"/>
          </w:tcPr>
          <w:p w14:paraId="00000010" w14:textId="77777777" w:rsidR="00781D18" w:rsidRDefault="00287C82">
            <w:pPr>
              <w:spacing w:before="0" w:after="0"/>
              <w:rPr>
                <w:b/>
              </w:rPr>
            </w:pPr>
            <w:r>
              <w:rPr>
                <w:b/>
              </w:rPr>
              <w:t>Recorder:</w:t>
            </w:r>
          </w:p>
        </w:tc>
        <w:tc>
          <w:tcPr>
            <w:tcW w:w="11137" w:type="dxa"/>
          </w:tcPr>
          <w:p w14:paraId="00000011" w14:textId="77777777" w:rsidR="00781D18" w:rsidRDefault="00287C82">
            <w:pPr>
              <w:spacing w:before="0"/>
            </w:pPr>
            <w:r>
              <w:t>James Jarrett</w:t>
            </w:r>
          </w:p>
        </w:tc>
      </w:tr>
    </w:tbl>
    <w:p w14:paraId="00000012" w14:textId="77777777" w:rsidR="00781D18" w:rsidRDefault="00781D18">
      <w:pPr>
        <w:widowControl w:val="0"/>
        <w:pBdr>
          <w:top w:val="nil"/>
          <w:left w:val="nil"/>
          <w:bottom w:val="nil"/>
          <w:right w:val="nil"/>
          <w:between w:val="nil"/>
        </w:pBdr>
        <w:spacing w:before="0" w:after="0"/>
      </w:pPr>
    </w:p>
    <w:tbl>
      <w:tblPr>
        <w:tblStyle w:val="a0"/>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9398"/>
        <w:gridCol w:w="2127"/>
      </w:tblGrid>
      <w:tr w:rsidR="00781D18" w14:paraId="663ADB0C" w14:textId="77777777" w:rsidTr="00781D1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937" w:type="dxa"/>
            <w:tcBorders>
              <w:bottom w:val="nil"/>
            </w:tcBorders>
            <w:shd w:val="clear" w:color="auto" w:fill="D9D9D9"/>
          </w:tcPr>
          <w:p w14:paraId="00000013" w14:textId="77777777" w:rsidR="00781D18" w:rsidRDefault="00287C82">
            <w:pPr>
              <w:spacing w:before="0" w:after="0"/>
              <w:jc w:val="center"/>
            </w:pPr>
            <w:r>
              <w:lastRenderedPageBreak/>
              <w:t>Item</w:t>
            </w:r>
          </w:p>
        </w:tc>
        <w:tc>
          <w:tcPr>
            <w:tcW w:w="9398" w:type="dxa"/>
            <w:tcBorders>
              <w:bottom w:val="nil"/>
            </w:tcBorders>
            <w:shd w:val="clear" w:color="auto" w:fill="D9D9D9"/>
          </w:tcPr>
          <w:p w14:paraId="00000014" w14:textId="77777777" w:rsidR="00781D18" w:rsidRDefault="00287C82">
            <w:pPr>
              <w:spacing w:before="0" w:after="0"/>
              <w:jc w:val="center"/>
              <w:cnfStyle w:val="100000000000" w:firstRow="1" w:lastRow="0" w:firstColumn="0" w:lastColumn="0" w:oddVBand="0" w:evenVBand="0" w:oddHBand="0" w:evenHBand="0" w:firstRowFirstColumn="0" w:firstRowLastColumn="0" w:lastRowFirstColumn="0" w:lastRowLastColumn="0"/>
            </w:pPr>
            <w:r>
              <w:t>Discussion</w:t>
            </w:r>
          </w:p>
        </w:tc>
        <w:tc>
          <w:tcPr>
            <w:tcW w:w="2127" w:type="dxa"/>
            <w:tcBorders>
              <w:bottom w:val="nil"/>
            </w:tcBorders>
            <w:shd w:val="clear" w:color="auto" w:fill="D9D9D9"/>
          </w:tcPr>
          <w:p w14:paraId="00000015" w14:textId="77777777" w:rsidR="00781D18" w:rsidRDefault="00287C82">
            <w:pPr>
              <w:spacing w:before="0" w:after="0"/>
              <w:jc w:val="center"/>
              <w:cnfStyle w:val="100000000000" w:firstRow="1" w:lastRow="0" w:firstColumn="0" w:lastColumn="0" w:oddVBand="0" w:evenVBand="0" w:oddHBand="0" w:evenHBand="0" w:firstRowFirstColumn="0" w:firstRowLastColumn="0" w:lastRowFirstColumn="0" w:lastRowLastColumn="0"/>
            </w:pPr>
            <w:r>
              <w:t xml:space="preserve"> Motion / Action</w:t>
            </w:r>
          </w:p>
        </w:tc>
      </w:tr>
      <w:tr w:rsidR="00781D18" w14:paraId="7AF2538B" w14:textId="77777777" w:rsidTr="00781D18">
        <w:trPr>
          <w:trHeight w:val="1114"/>
        </w:trPr>
        <w:tc>
          <w:tcPr>
            <w:cnfStyle w:val="001000000000" w:firstRow="0" w:lastRow="0" w:firstColumn="1" w:lastColumn="0" w:oddVBand="0" w:evenVBand="0" w:oddHBand="0" w:evenHBand="0" w:firstRowFirstColumn="0" w:firstRowLastColumn="0" w:lastRowFirstColumn="0" w:lastRowLastColumn="0"/>
            <w:tcW w:w="1937" w:type="dxa"/>
          </w:tcPr>
          <w:p w14:paraId="00000016" w14:textId="77777777" w:rsidR="00781D18" w:rsidRDefault="00287C82">
            <w:pPr>
              <w:spacing w:before="0"/>
            </w:pPr>
            <w:r>
              <w:rPr>
                <w:b w:val="0"/>
              </w:rPr>
              <w:t>1. Call to Order</w:t>
            </w:r>
          </w:p>
        </w:tc>
        <w:tc>
          <w:tcPr>
            <w:tcW w:w="9398" w:type="dxa"/>
          </w:tcPr>
          <w:p w14:paraId="00000017" w14:textId="77777777" w:rsidR="00781D18" w:rsidRDefault="00287C82">
            <w:pPr>
              <w:numPr>
                <w:ilvl w:val="0"/>
                <w:numId w:val="2"/>
              </w:numPr>
              <w:spacing w:before="0" w:after="0"/>
              <w:ind w:left="357" w:hanging="357"/>
              <w:cnfStyle w:val="000000000000" w:firstRow="0" w:lastRow="0" w:firstColumn="0" w:lastColumn="0" w:oddVBand="0" w:evenVBand="0" w:oddHBand="0" w:evenHBand="0" w:firstRowFirstColumn="0" w:firstRowLastColumn="0" w:lastRowFirstColumn="0" w:lastRowLastColumn="0"/>
            </w:pPr>
            <w:r>
              <w:t>Land acknowledgment – Lynne LeBlanc.</w:t>
            </w:r>
          </w:p>
          <w:p w14:paraId="00000018" w14:textId="77777777" w:rsidR="00781D18" w:rsidRDefault="00287C82">
            <w:pPr>
              <w:numPr>
                <w:ilvl w:val="0"/>
                <w:numId w:val="2"/>
              </w:numPr>
              <w:spacing w:before="0" w:after="0"/>
              <w:ind w:left="357" w:hanging="357"/>
              <w:cnfStyle w:val="000000000000" w:firstRow="0" w:lastRow="0" w:firstColumn="0" w:lastColumn="0" w:oddVBand="0" w:evenVBand="0" w:oddHBand="0" w:evenHBand="0" w:firstRowFirstColumn="0" w:firstRowLastColumn="0" w:lastRowFirstColumn="0" w:lastRowLastColumn="0"/>
            </w:pPr>
            <w:r>
              <w:t>Meeting recorded for minute taking purposes.</w:t>
            </w:r>
          </w:p>
        </w:tc>
        <w:tc>
          <w:tcPr>
            <w:tcW w:w="2127" w:type="dxa"/>
          </w:tcPr>
          <w:p w14:paraId="00000019" w14:textId="77777777" w:rsidR="00781D18" w:rsidRDefault="00781D18">
            <w:pPr>
              <w:spacing w:before="0"/>
              <w:cnfStyle w:val="000000000000" w:firstRow="0" w:lastRow="0" w:firstColumn="0" w:lastColumn="0" w:oddVBand="0" w:evenVBand="0" w:oddHBand="0" w:evenHBand="0" w:firstRowFirstColumn="0" w:firstRowLastColumn="0" w:lastRowFirstColumn="0" w:lastRowLastColumn="0"/>
            </w:pPr>
          </w:p>
        </w:tc>
      </w:tr>
      <w:tr w:rsidR="00781D18" w14:paraId="3D7BF9D3" w14:textId="77777777" w:rsidTr="00781D18">
        <w:trPr>
          <w:trHeight w:val="586"/>
        </w:trPr>
        <w:tc>
          <w:tcPr>
            <w:cnfStyle w:val="001000000000" w:firstRow="0" w:lastRow="0" w:firstColumn="1" w:lastColumn="0" w:oddVBand="0" w:evenVBand="0" w:oddHBand="0" w:evenHBand="0" w:firstRowFirstColumn="0" w:firstRowLastColumn="0" w:lastRowFirstColumn="0" w:lastRowLastColumn="0"/>
            <w:tcW w:w="1937" w:type="dxa"/>
          </w:tcPr>
          <w:p w14:paraId="0000001A" w14:textId="77777777" w:rsidR="00781D18" w:rsidRDefault="00287C82">
            <w:pPr>
              <w:spacing w:before="0" w:after="0"/>
            </w:pPr>
            <w:r>
              <w:rPr>
                <w:b w:val="0"/>
              </w:rPr>
              <w:t>2. Quorum / Membership Changes</w:t>
            </w:r>
          </w:p>
        </w:tc>
        <w:tc>
          <w:tcPr>
            <w:tcW w:w="9398" w:type="dxa"/>
          </w:tcPr>
          <w:p w14:paraId="0000001B" w14:textId="77777777" w:rsidR="00781D18" w:rsidRDefault="00287C82">
            <w:pPr>
              <w:numPr>
                <w:ilvl w:val="0"/>
                <w:numId w:val="2"/>
              </w:numPr>
              <w:spacing w:before="0" w:after="0"/>
              <w:cnfStyle w:val="000000000000" w:firstRow="0" w:lastRow="0" w:firstColumn="0" w:lastColumn="0" w:oddVBand="0" w:evenVBand="0" w:oddHBand="0" w:evenHBand="0" w:firstRowFirstColumn="0" w:firstRowLastColumn="0" w:lastRowFirstColumn="0" w:lastRowLastColumn="0"/>
            </w:pPr>
            <w:r>
              <w:t>Quorum met (5 of 9 Wards represented)</w:t>
            </w:r>
          </w:p>
          <w:p w14:paraId="0000001C" w14:textId="77777777" w:rsidR="00781D18" w:rsidRDefault="00287C82">
            <w:pPr>
              <w:numPr>
                <w:ilvl w:val="0"/>
                <w:numId w:val="2"/>
              </w:numPr>
              <w:spacing w:before="0" w:after="0"/>
              <w:cnfStyle w:val="000000000000" w:firstRow="0" w:lastRow="0" w:firstColumn="0" w:lastColumn="0" w:oddVBand="0" w:evenVBand="0" w:oddHBand="0" w:evenHBand="0" w:firstRowFirstColumn="0" w:firstRowLastColumn="0" w:lastRowFirstColumn="0" w:lastRowLastColumn="0"/>
            </w:pPr>
            <w:r>
              <w:t>Resignations: Crystal Stewart Ward 5.  Deloris Williamson-Braham Ward 13.</w:t>
            </w:r>
          </w:p>
          <w:p w14:paraId="0000001D" w14:textId="77777777" w:rsidR="00781D18" w:rsidRDefault="00287C82">
            <w:pPr>
              <w:numPr>
                <w:ilvl w:val="0"/>
                <w:numId w:val="2"/>
              </w:numPr>
              <w:spacing w:before="0" w:after="0"/>
              <w:cnfStyle w:val="000000000000" w:firstRow="0" w:lastRow="0" w:firstColumn="0" w:lastColumn="0" w:oddVBand="0" w:evenVBand="0" w:oddHBand="0" w:evenHBand="0" w:firstRowFirstColumn="0" w:firstRowLastColumn="0" w:lastRowFirstColumn="0" w:lastRowLastColumn="0"/>
            </w:pPr>
            <w:r>
              <w:t>Introductions.</w:t>
            </w:r>
          </w:p>
          <w:p w14:paraId="0000001E" w14:textId="77777777" w:rsidR="00781D18" w:rsidRDefault="00781D18">
            <w:pPr>
              <w:spacing w:before="0" w:after="0"/>
              <w:ind w:left="360"/>
              <w:cnfStyle w:val="000000000000" w:firstRow="0" w:lastRow="0" w:firstColumn="0" w:lastColumn="0" w:oddVBand="0" w:evenVBand="0" w:oddHBand="0" w:evenHBand="0" w:firstRowFirstColumn="0" w:firstRowLastColumn="0" w:lastRowFirstColumn="0" w:lastRowLastColumn="0"/>
            </w:pPr>
          </w:p>
        </w:tc>
        <w:tc>
          <w:tcPr>
            <w:tcW w:w="2127" w:type="dxa"/>
          </w:tcPr>
          <w:p w14:paraId="0000001F" w14:textId="77777777" w:rsidR="00781D18" w:rsidRDefault="00781D18">
            <w:pPr>
              <w:spacing w:before="0" w:after="0"/>
              <w:cnfStyle w:val="000000000000" w:firstRow="0" w:lastRow="0" w:firstColumn="0" w:lastColumn="0" w:oddVBand="0" w:evenVBand="0" w:oddHBand="0" w:evenHBand="0" w:firstRowFirstColumn="0" w:firstRowLastColumn="0" w:lastRowFirstColumn="0" w:lastRowLastColumn="0"/>
            </w:pPr>
          </w:p>
        </w:tc>
      </w:tr>
      <w:tr w:rsidR="00781D18" w14:paraId="582BF715" w14:textId="77777777" w:rsidTr="00781D18">
        <w:trPr>
          <w:trHeight w:val="606"/>
        </w:trPr>
        <w:tc>
          <w:tcPr>
            <w:cnfStyle w:val="001000000000" w:firstRow="0" w:lastRow="0" w:firstColumn="1" w:lastColumn="0" w:oddVBand="0" w:evenVBand="0" w:oddHBand="0" w:evenHBand="0" w:firstRowFirstColumn="0" w:firstRowLastColumn="0" w:lastRowFirstColumn="0" w:lastRowLastColumn="0"/>
            <w:tcW w:w="1937" w:type="dxa"/>
          </w:tcPr>
          <w:p w14:paraId="00000020" w14:textId="77777777" w:rsidR="00781D18" w:rsidRDefault="00287C82">
            <w:pPr>
              <w:spacing w:before="0" w:after="0"/>
            </w:pPr>
            <w:r>
              <w:rPr>
                <w:b w:val="0"/>
              </w:rPr>
              <w:t>3. Approval of Agenda</w:t>
            </w:r>
          </w:p>
        </w:tc>
        <w:tc>
          <w:tcPr>
            <w:tcW w:w="9398" w:type="dxa"/>
          </w:tcPr>
          <w:p w14:paraId="00000021" w14:textId="3F0FD177" w:rsidR="00781D18" w:rsidRDefault="00287C82">
            <w:pPr>
              <w:numPr>
                <w:ilvl w:val="0"/>
                <w:numId w:val="2"/>
              </w:numPr>
              <w:spacing w:before="0" w:after="0"/>
              <w:cnfStyle w:val="000000000000" w:firstRow="0" w:lastRow="0" w:firstColumn="0" w:lastColumn="0" w:oddVBand="0" w:evenVBand="0" w:oddHBand="0" w:evenHBand="0" w:firstRowFirstColumn="0" w:firstRowLastColumn="0" w:lastRowFirstColumn="0" w:lastRowLastColumn="0"/>
            </w:pPr>
            <w:r>
              <w:t>Randy Samuel moves, Lisa McAvoy seconds.</w:t>
            </w:r>
            <w:r w:rsidR="004D4B0C">
              <w:t xml:space="preserve"> </w:t>
            </w:r>
            <w:r w:rsidR="00770DC2">
              <w:t>Carried.</w:t>
            </w:r>
          </w:p>
        </w:tc>
        <w:tc>
          <w:tcPr>
            <w:tcW w:w="2127" w:type="dxa"/>
          </w:tcPr>
          <w:p w14:paraId="00000022" w14:textId="77777777" w:rsidR="00781D18" w:rsidRDefault="00781D18">
            <w:pPr>
              <w:spacing w:before="0" w:after="0"/>
              <w:cnfStyle w:val="000000000000" w:firstRow="0" w:lastRow="0" w:firstColumn="0" w:lastColumn="0" w:oddVBand="0" w:evenVBand="0" w:oddHBand="0" w:evenHBand="0" w:firstRowFirstColumn="0" w:firstRowLastColumn="0" w:lastRowFirstColumn="0" w:lastRowLastColumn="0"/>
            </w:pPr>
          </w:p>
        </w:tc>
      </w:tr>
      <w:tr w:rsidR="00781D18" w14:paraId="29B2BBE5" w14:textId="77777777" w:rsidTr="00781D18">
        <w:trPr>
          <w:trHeight w:val="576"/>
        </w:trPr>
        <w:tc>
          <w:tcPr>
            <w:cnfStyle w:val="001000000000" w:firstRow="0" w:lastRow="0" w:firstColumn="1" w:lastColumn="0" w:oddVBand="0" w:evenVBand="0" w:oddHBand="0" w:evenHBand="0" w:firstRowFirstColumn="0" w:firstRowLastColumn="0" w:lastRowFirstColumn="0" w:lastRowLastColumn="0"/>
            <w:tcW w:w="1937" w:type="dxa"/>
          </w:tcPr>
          <w:p w14:paraId="00000023" w14:textId="7FCFE099" w:rsidR="00781D18" w:rsidRDefault="00287C82">
            <w:pPr>
              <w:spacing w:before="0" w:after="0"/>
            </w:pPr>
            <w:r>
              <w:rPr>
                <w:b w:val="0"/>
              </w:rPr>
              <w:t xml:space="preserve">4. Approval of </w:t>
            </w:r>
            <w:r w:rsidR="00E42795">
              <w:rPr>
                <w:b w:val="0"/>
              </w:rPr>
              <w:t xml:space="preserve">June </w:t>
            </w:r>
            <w:r>
              <w:rPr>
                <w:b w:val="0"/>
              </w:rPr>
              <w:t xml:space="preserve"> 2023 Minutes</w:t>
            </w:r>
          </w:p>
        </w:tc>
        <w:tc>
          <w:tcPr>
            <w:tcW w:w="9398" w:type="dxa"/>
          </w:tcPr>
          <w:p w14:paraId="00000024" w14:textId="18212631"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Corrections</w:t>
            </w:r>
            <w:r w:rsidR="00E42795">
              <w:t xml:space="preserve"> to June minutes</w:t>
            </w:r>
            <w:r>
              <w:t>:</w:t>
            </w:r>
          </w:p>
          <w:p w14:paraId="00000025" w14:textId="3BA73040"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Bahira </w:t>
            </w:r>
            <w:r w:rsidR="00E42795">
              <w:rPr>
                <w:color w:val="000000"/>
                <w:szCs w:val="24"/>
              </w:rPr>
              <w:t xml:space="preserve">was </w:t>
            </w:r>
            <w:r>
              <w:rPr>
                <w:color w:val="000000"/>
                <w:szCs w:val="24"/>
              </w:rPr>
              <w:t>not</w:t>
            </w:r>
            <w:r w:rsidR="00E42795">
              <w:rPr>
                <w:color w:val="000000"/>
                <w:szCs w:val="24"/>
              </w:rPr>
              <w:t xml:space="preserve"> present </w:t>
            </w:r>
            <w:r>
              <w:rPr>
                <w:color w:val="000000"/>
                <w:szCs w:val="24"/>
              </w:rPr>
              <w:t xml:space="preserve">, Sharon Beason </w:t>
            </w:r>
            <w:r w:rsidR="00E42795">
              <w:rPr>
                <w:color w:val="000000"/>
                <w:szCs w:val="24"/>
              </w:rPr>
              <w:t>was presen</w:t>
            </w:r>
            <w:r w:rsidR="005E7C01">
              <w:rPr>
                <w:color w:val="000000"/>
                <w:szCs w:val="24"/>
              </w:rPr>
              <w:t>t</w:t>
            </w:r>
            <w:r w:rsidR="00E42795">
              <w:rPr>
                <w:color w:val="000000"/>
                <w:szCs w:val="24"/>
              </w:rPr>
              <w:t xml:space="preserve"> </w:t>
            </w:r>
            <w:r>
              <w:rPr>
                <w:color w:val="000000"/>
                <w:szCs w:val="24"/>
              </w:rPr>
              <w:t>, French Immersion as per TDSB policy.</w:t>
            </w:r>
          </w:p>
          <w:p w14:paraId="00000026" w14:textId="77777777"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Page 4, shared by CPF, not staff “first 5 years of a teaching career”.</w:t>
            </w:r>
          </w:p>
          <w:p w14:paraId="00000027" w14:textId="77777777"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Streamlining the process for foreign trained teachers.</w:t>
            </w:r>
          </w:p>
          <w:p w14:paraId="00000028" w14:textId="77777777"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Mary Cruden will share complete changes with James Jarrett.</w:t>
            </w:r>
          </w:p>
          <w:p w14:paraId="00000029" w14:textId="7B30E526"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Lisa McAvoy moves</w:t>
            </w:r>
            <w:r w:rsidR="00C25EC4">
              <w:rPr>
                <w:color w:val="000000"/>
                <w:szCs w:val="24"/>
              </w:rPr>
              <w:t xml:space="preserve"> as amended</w:t>
            </w:r>
            <w:r>
              <w:rPr>
                <w:color w:val="000000"/>
                <w:szCs w:val="24"/>
              </w:rPr>
              <w:t>, Randy Samuel seconds.</w:t>
            </w:r>
            <w:r w:rsidR="00770DC2">
              <w:rPr>
                <w:color w:val="000000"/>
                <w:szCs w:val="24"/>
              </w:rPr>
              <w:t xml:space="preserve"> Carried.</w:t>
            </w:r>
          </w:p>
        </w:tc>
        <w:tc>
          <w:tcPr>
            <w:tcW w:w="2127" w:type="dxa"/>
          </w:tcPr>
          <w:p w14:paraId="0000002A" w14:textId="77777777" w:rsidR="00781D18" w:rsidRDefault="00287C82">
            <w:pPr>
              <w:spacing w:before="0" w:after="0"/>
              <w:cnfStyle w:val="000000000000" w:firstRow="0" w:lastRow="0" w:firstColumn="0" w:lastColumn="0" w:oddVBand="0" w:evenVBand="0" w:oddHBand="0" w:evenHBand="0" w:firstRowFirstColumn="0" w:firstRowLastColumn="0" w:lastRowFirstColumn="0" w:lastRowLastColumn="0"/>
            </w:pPr>
            <w:r>
              <w:t>James Jarrett to post minutes on FSLCAC Webpage</w:t>
            </w:r>
          </w:p>
        </w:tc>
      </w:tr>
      <w:tr w:rsidR="00781D18" w14:paraId="48DEFCCF" w14:textId="77777777" w:rsidTr="00781D18">
        <w:trPr>
          <w:trHeight w:val="811"/>
        </w:trPr>
        <w:tc>
          <w:tcPr>
            <w:cnfStyle w:val="001000000000" w:firstRow="0" w:lastRow="0" w:firstColumn="1" w:lastColumn="0" w:oddVBand="0" w:evenVBand="0" w:oddHBand="0" w:evenHBand="0" w:firstRowFirstColumn="0" w:firstRowLastColumn="0" w:lastRowFirstColumn="0" w:lastRowLastColumn="0"/>
            <w:tcW w:w="1937" w:type="dxa"/>
          </w:tcPr>
          <w:p w14:paraId="0000002B" w14:textId="77777777" w:rsidR="00781D18" w:rsidRDefault="00287C82">
            <w:pPr>
              <w:spacing w:after="0"/>
            </w:pPr>
            <w:r>
              <w:rPr>
                <w:b w:val="0"/>
              </w:rPr>
              <w:t>5. Declarations - Possible Conflict of Interest</w:t>
            </w:r>
          </w:p>
        </w:tc>
        <w:tc>
          <w:tcPr>
            <w:tcW w:w="9398" w:type="dxa"/>
          </w:tcPr>
          <w:p w14:paraId="0000002C" w14:textId="17F2EAE8" w:rsidR="00781D18" w:rsidRDefault="00287C82">
            <w:pPr>
              <w:numPr>
                <w:ilvl w:val="0"/>
                <w:numId w:val="2"/>
              </w:numPr>
              <w:spacing w:before="0" w:after="0"/>
              <w:cnfStyle w:val="000000000000" w:firstRow="0" w:lastRow="0" w:firstColumn="0" w:lastColumn="0" w:oddVBand="0" w:evenVBand="0" w:oddHBand="0" w:evenHBand="0" w:firstRowFirstColumn="0" w:firstRowLastColumn="0" w:lastRowFirstColumn="0" w:lastRowLastColumn="0"/>
            </w:pPr>
            <w:r>
              <w:t xml:space="preserve">Randy Samuel works as an emergency supply replacement person </w:t>
            </w:r>
            <w:r w:rsidR="00033DB6">
              <w:t xml:space="preserve">with </w:t>
            </w:r>
            <w:r>
              <w:t xml:space="preserve"> the TDSB.</w:t>
            </w:r>
          </w:p>
        </w:tc>
        <w:tc>
          <w:tcPr>
            <w:tcW w:w="2127" w:type="dxa"/>
          </w:tcPr>
          <w:p w14:paraId="0000002D" w14:textId="77777777" w:rsidR="00781D18" w:rsidRDefault="00781D18">
            <w:pPr>
              <w:spacing w:before="0"/>
              <w:ind w:left="720"/>
              <w:cnfStyle w:val="000000000000" w:firstRow="0" w:lastRow="0" w:firstColumn="0" w:lastColumn="0" w:oddVBand="0" w:evenVBand="0" w:oddHBand="0" w:evenHBand="0" w:firstRowFirstColumn="0" w:firstRowLastColumn="0" w:lastRowFirstColumn="0" w:lastRowLastColumn="0"/>
            </w:pPr>
          </w:p>
        </w:tc>
      </w:tr>
      <w:tr w:rsidR="00781D18" w14:paraId="2D956904" w14:textId="77777777" w:rsidTr="00781D18">
        <w:trPr>
          <w:trHeight w:val="701"/>
        </w:trPr>
        <w:tc>
          <w:tcPr>
            <w:cnfStyle w:val="001000000000" w:firstRow="0" w:lastRow="0" w:firstColumn="1" w:lastColumn="0" w:oddVBand="0" w:evenVBand="0" w:oddHBand="0" w:evenHBand="0" w:firstRowFirstColumn="0" w:firstRowLastColumn="0" w:lastRowFirstColumn="0" w:lastRowLastColumn="0"/>
            <w:tcW w:w="1937" w:type="dxa"/>
          </w:tcPr>
          <w:p w14:paraId="0000002E" w14:textId="77777777" w:rsidR="00781D18" w:rsidRDefault="00287C82">
            <w:pPr>
              <w:spacing w:after="0"/>
            </w:pPr>
            <w:bookmarkStart w:id="1" w:name="_heading=h.30j0zll" w:colFirst="0" w:colLast="0"/>
            <w:bookmarkEnd w:id="1"/>
            <w:r>
              <w:rPr>
                <w:b w:val="0"/>
              </w:rPr>
              <w:t>6. Ward &amp; CPF Reports</w:t>
            </w:r>
          </w:p>
        </w:tc>
        <w:tc>
          <w:tcPr>
            <w:tcW w:w="9398" w:type="dxa"/>
          </w:tcPr>
          <w:p w14:paraId="0000002F" w14:textId="5D2A9016" w:rsidR="00781D18" w:rsidRPr="00AE2C06"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Ward 11 – Concerns about transportation from families.  Parents feel that French students are treated differently, since the pandemic.</w:t>
            </w:r>
          </w:p>
          <w:p w14:paraId="4E996CEC" w14:textId="77777777" w:rsidR="006B15D0" w:rsidRDefault="006B15D0" w:rsidP="00AE2C0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3C8885A0" w14:textId="20DC88D1" w:rsidR="00B22DD7" w:rsidRDefault="00A303C0" w:rsidP="00BC56A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Member comments</w:t>
            </w:r>
            <w:r w:rsidR="00AE043B">
              <w:rPr>
                <w:color w:val="000000"/>
                <w:szCs w:val="24"/>
              </w:rPr>
              <w:t>/questions</w:t>
            </w:r>
            <w:r>
              <w:rPr>
                <w:color w:val="000000"/>
                <w:szCs w:val="24"/>
              </w:rPr>
              <w:t xml:space="preserve">: </w:t>
            </w:r>
          </w:p>
          <w:p w14:paraId="111328C9" w14:textId="77777777" w:rsidR="00B22DD7" w:rsidRPr="008B7294" w:rsidRDefault="00287C82">
            <w:pPr>
              <w:pStyle w:val="ListParagraph"/>
              <w:cnfStyle w:val="000000000000" w:firstRow="0" w:lastRow="0" w:firstColumn="0" w:lastColumn="0" w:oddVBand="0" w:evenVBand="0" w:oddHBand="0" w:evenHBand="0" w:firstRowFirstColumn="0" w:firstRowLastColumn="0" w:lastRowFirstColumn="0" w:lastRowLastColumn="0"/>
            </w:pPr>
            <w:r w:rsidRPr="008B7294">
              <w:t xml:space="preserve">Transportation didn’t start on the first day of school, so French students are not in the schools during the first week.  </w:t>
            </w:r>
          </w:p>
          <w:p w14:paraId="7A59EEDA" w14:textId="77777777" w:rsidR="00B22DD7" w:rsidRPr="008B7294" w:rsidRDefault="00287C82">
            <w:pPr>
              <w:pStyle w:val="ListParagraph"/>
              <w:cnfStyle w:val="000000000000" w:firstRow="0" w:lastRow="0" w:firstColumn="0" w:lastColumn="0" w:oddVBand="0" w:evenVBand="0" w:oddHBand="0" w:evenHBand="0" w:firstRowFirstColumn="0" w:firstRowLastColumn="0" w:lastRowFirstColumn="0" w:lastRowLastColumn="0"/>
            </w:pPr>
            <w:r w:rsidRPr="008B7294">
              <w:t xml:space="preserve">A challenge for the students’ attendance </w:t>
            </w:r>
            <w:r w:rsidR="00BC56AA" w:rsidRPr="008B7294">
              <w:t xml:space="preserve">record </w:t>
            </w:r>
            <w:r w:rsidRPr="008B7294">
              <w:t>as well.</w:t>
            </w:r>
            <w:r w:rsidR="00A303C0" w:rsidRPr="008B7294">
              <w:t xml:space="preserve"> </w:t>
            </w:r>
          </w:p>
          <w:p w14:paraId="2BC095D7" w14:textId="77777777" w:rsidR="00B22DD7" w:rsidRPr="008B7294" w:rsidRDefault="00A303C0">
            <w:pPr>
              <w:pStyle w:val="ListParagraph"/>
              <w:cnfStyle w:val="000000000000" w:firstRow="0" w:lastRow="0" w:firstColumn="0" w:lastColumn="0" w:oddVBand="0" w:evenVBand="0" w:oddHBand="0" w:evenHBand="0" w:firstRowFirstColumn="0" w:firstRowLastColumn="0" w:lastRowFirstColumn="0" w:lastRowLastColumn="0"/>
            </w:pPr>
            <w:r w:rsidRPr="008B7294">
              <w:t>Can the time lag be reduced to say 3 days?</w:t>
            </w:r>
            <w:r w:rsidR="009F5DD7" w:rsidRPr="008B7294">
              <w:t xml:space="preserve"> </w:t>
            </w:r>
          </w:p>
          <w:p w14:paraId="53BE915E" w14:textId="1249864D" w:rsidR="00B22DD7" w:rsidRPr="008B7294" w:rsidRDefault="009F5DD7">
            <w:pPr>
              <w:pStyle w:val="ListParagraph"/>
              <w:cnfStyle w:val="000000000000" w:firstRow="0" w:lastRow="0" w:firstColumn="0" w:lastColumn="0" w:oddVBand="0" w:evenVBand="0" w:oddHBand="0" w:evenHBand="0" w:firstRowFirstColumn="0" w:firstRowLastColumn="0" w:lastRowFirstColumn="0" w:lastRowLastColumn="0"/>
            </w:pPr>
            <w:r w:rsidRPr="008B7294">
              <w:t xml:space="preserve">Parent shared that </w:t>
            </w:r>
            <w:r w:rsidR="00D46172">
              <w:t xml:space="preserve">they </w:t>
            </w:r>
            <w:r w:rsidR="00F56D73" w:rsidRPr="008B7294">
              <w:t>h</w:t>
            </w:r>
            <w:r w:rsidRPr="008B7294">
              <w:t xml:space="preserve">ad considered driving a bus.  Bus companies pay a flat rate for a route, not for the hours worked.  The current contract is not </w:t>
            </w:r>
            <w:r w:rsidRPr="008B7294">
              <w:lastRenderedPageBreak/>
              <w:t>fair, nor should it be legal.</w:t>
            </w:r>
            <w:r w:rsidR="00F56D73" w:rsidRPr="008B7294">
              <w:t xml:space="preserve"> Can the 2 boards put pressure on the companies to treat the drivers better?</w:t>
            </w:r>
          </w:p>
          <w:p w14:paraId="66973D17" w14:textId="77777777" w:rsidR="00B22DD7" w:rsidRPr="008B7294" w:rsidRDefault="00AE043B">
            <w:pPr>
              <w:pStyle w:val="ListParagraph"/>
              <w:cnfStyle w:val="000000000000" w:firstRow="0" w:lastRow="0" w:firstColumn="0" w:lastColumn="0" w:oddVBand="0" w:evenVBand="0" w:oddHBand="0" w:evenHBand="0" w:firstRowFirstColumn="0" w:firstRowLastColumn="0" w:lastRowFirstColumn="0" w:lastRowLastColumn="0"/>
            </w:pPr>
            <w:r w:rsidRPr="008B7294">
              <w:t xml:space="preserve">It’s a big conversation.  </w:t>
            </w:r>
          </w:p>
          <w:p w14:paraId="155EE1D1" w14:textId="77777777" w:rsidR="00B22DD7" w:rsidRPr="008B7294" w:rsidRDefault="00AE043B">
            <w:pPr>
              <w:pStyle w:val="ListParagraph"/>
              <w:cnfStyle w:val="000000000000" w:firstRow="0" w:lastRow="0" w:firstColumn="0" w:lastColumn="0" w:oddVBand="0" w:evenVBand="0" w:oddHBand="0" w:evenHBand="0" w:firstRowFirstColumn="0" w:firstRowLastColumn="0" w:lastRowFirstColumn="0" w:lastRowLastColumn="0"/>
            </w:pPr>
            <w:r w:rsidRPr="008B7294">
              <w:t>How is attendance coded for students without transportation?</w:t>
            </w:r>
            <w:r w:rsidR="0049060B" w:rsidRPr="008B7294">
              <w:t xml:space="preserve"> </w:t>
            </w:r>
          </w:p>
          <w:p w14:paraId="5CC0D2F7" w14:textId="77777777" w:rsidR="00B22DD7" w:rsidRPr="008B7294" w:rsidRDefault="0049060B">
            <w:pPr>
              <w:pStyle w:val="ListParagraph"/>
              <w:cnfStyle w:val="000000000000" w:firstRow="0" w:lastRow="0" w:firstColumn="0" w:lastColumn="0" w:oddVBand="0" w:evenVBand="0" w:oddHBand="0" w:evenHBand="0" w:firstRowFirstColumn="0" w:firstRowLastColumn="0" w:lastRowFirstColumn="0" w:lastRowLastColumn="0"/>
            </w:pPr>
            <w:r w:rsidRPr="008B7294">
              <w:t xml:space="preserve">How many kids are affected by the delayed transportation roll-out? </w:t>
            </w:r>
          </w:p>
          <w:p w14:paraId="11270BFC" w14:textId="77777777" w:rsidR="008D7409" w:rsidRPr="008B7294" w:rsidRDefault="0049060B">
            <w:pPr>
              <w:pStyle w:val="ListParagraph"/>
              <w:cnfStyle w:val="000000000000" w:firstRow="0" w:lastRow="0" w:firstColumn="0" w:lastColumn="0" w:oddVBand="0" w:evenVBand="0" w:oddHBand="0" w:evenHBand="0" w:firstRowFirstColumn="0" w:firstRowLastColumn="0" w:lastRowFirstColumn="0" w:lastRowLastColumn="0"/>
            </w:pPr>
            <w:r w:rsidRPr="008B7294">
              <w:t xml:space="preserve">The issue with transportation is that it affects the students, not just the parents.  The first week is the most important because it’s about students getting into routines.  </w:t>
            </w:r>
          </w:p>
          <w:p w14:paraId="6F745B11" w14:textId="77777777" w:rsidR="008D7409" w:rsidRPr="008B7294" w:rsidRDefault="0049060B">
            <w:pPr>
              <w:pStyle w:val="ListParagraph"/>
              <w:cnfStyle w:val="000000000000" w:firstRow="0" w:lastRow="0" w:firstColumn="0" w:lastColumn="0" w:oddVBand="0" w:evenVBand="0" w:oddHBand="0" w:evenHBand="0" w:firstRowFirstColumn="0" w:firstRowLastColumn="0" w:lastRowFirstColumn="0" w:lastRowLastColumn="0"/>
            </w:pPr>
            <w:r w:rsidRPr="008B7294">
              <w:t>There should be more transportation funding.</w:t>
            </w:r>
            <w:r w:rsidR="008D7409" w:rsidRPr="008B7294">
              <w:t xml:space="preserve"> </w:t>
            </w:r>
          </w:p>
          <w:p w14:paraId="00000030" w14:textId="3752A197" w:rsidR="00781D18" w:rsidRPr="008B7294" w:rsidRDefault="008D7409">
            <w:pPr>
              <w:pStyle w:val="ListParagraph"/>
              <w:cnfStyle w:val="000000000000" w:firstRow="0" w:lastRow="0" w:firstColumn="0" w:lastColumn="0" w:oddVBand="0" w:evenVBand="0" w:oddHBand="0" w:evenHBand="0" w:firstRowFirstColumn="0" w:firstRowLastColumn="0" w:lastRowFirstColumn="0" w:lastRowLastColumn="0"/>
            </w:pPr>
            <w:r w:rsidRPr="008B7294">
              <w:t>Elementary students coul</w:t>
            </w:r>
            <w:r>
              <w:t>d be</w:t>
            </w:r>
            <w:r w:rsidRPr="008B7294">
              <w:t xml:space="preserve"> going to a school in a different neighbourhood</w:t>
            </w:r>
            <w:r w:rsidR="00F70AC8" w:rsidRPr="008B7294">
              <w:t xml:space="preserve"> and could be the only one</w:t>
            </w:r>
            <w:r w:rsidRPr="008B7294">
              <w:t xml:space="preserve"> traveling 3 or 4 kilometers away</w:t>
            </w:r>
            <w:r w:rsidR="00F70AC8" w:rsidRPr="008B7294">
              <w:t xml:space="preserve"> and the only one absent the entire first week</w:t>
            </w:r>
            <w:r w:rsidR="00EA5F3C" w:rsidRPr="008B7294">
              <w:t xml:space="preserve"> of school.</w:t>
            </w:r>
          </w:p>
          <w:p w14:paraId="027F2248" w14:textId="43E272A9" w:rsidR="00C47A50" w:rsidRPr="008B7294" w:rsidRDefault="00EA5F3C">
            <w:pPr>
              <w:pStyle w:val="ListParagraph"/>
              <w:cnfStyle w:val="000000000000" w:firstRow="0" w:lastRow="0" w:firstColumn="0" w:lastColumn="0" w:oddVBand="0" w:evenVBand="0" w:oddHBand="0" w:evenHBand="0" w:firstRowFirstColumn="0" w:firstRowLastColumn="0" w:lastRowFirstColumn="0" w:lastRowLastColumn="0"/>
            </w:pPr>
            <w:r w:rsidRPr="008B7294">
              <w:t>How are students not in attendance due to no bussing reported?</w:t>
            </w:r>
          </w:p>
          <w:p w14:paraId="38387B35" w14:textId="77777777" w:rsidR="00775E76" w:rsidRDefault="00775E76"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6576AAFF" w14:textId="4779780B" w:rsidR="00E73350" w:rsidRDefault="00287C82" w:rsidP="004B054F">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 xml:space="preserve">Staff </w:t>
            </w:r>
            <w:r w:rsidR="00E73350">
              <w:t>–</w:t>
            </w:r>
            <w:r>
              <w:t xml:space="preserve"> </w:t>
            </w:r>
          </w:p>
          <w:p w14:paraId="00000031" w14:textId="19FF07BA" w:rsidR="00781D18" w:rsidRDefault="00287C82" w:rsidP="00E84EE0">
            <w:pPr>
              <w:pStyle w:val="ListParagraph"/>
              <w:cnfStyle w:val="000000000000" w:firstRow="0" w:lastRow="0" w:firstColumn="0" w:lastColumn="0" w:oddVBand="0" w:evenVBand="0" w:oddHBand="0" w:evenHBand="0" w:firstRowFirstColumn="0" w:firstRowLastColumn="0" w:lastRowFirstColumn="0" w:lastRowLastColumn="0"/>
            </w:pPr>
            <w:r w:rsidRPr="00E73350">
              <w:t>We have had a significant driver issue in transportation for 3 years.  We focus on Spec. Ed. students first, to make sure we have drivers in place.  Our regular routes follow.  We may be able to change going forward, but we’re not there yet.</w:t>
            </w:r>
            <w:r w:rsidR="004835B9" w:rsidRPr="00E73350">
              <w:t xml:space="preserve"> We would like to move in that direction.  We have faced shortages in all employee groups. Things did not return to normal after COVID as expected.</w:t>
            </w:r>
          </w:p>
          <w:p w14:paraId="00000032" w14:textId="0B128730" w:rsidR="00781D18" w:rsidRDefault="00781D18"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2E1E5A7" w14:textId="7F9ADD1B" w:rsidR="001C3081" w:rsidRPr="00E73350" w:rsidRDefault="00287C82" w:rsidP="00E84EE0">
            <w:pPr>
              <w:pStyle w:val="ListParagraph"/>
              <w:cnfStyle w:val="000000000000" w:firstRow="0" w:lastRow="0" w:firstColumn="0" w:lastColumn="0" w:oddVBand="0" w:evenVBand="0" w:oddHBand="0" w:evenHBand="0" w:firstRowFirstColumn="0" w:firstRowLastColumn="0" w:lastRowFirstColumn="0" w:lastRowLastColumn="0"/>
            </w:pPr>
            <w:r>
              <w:t>E</w:t>
            </w:r>
            <w:r w:rsidRPr="00E73350">
              <w:t>ach year is different.  This year is better for certain.  We’re trying to project for next year.  We had students waiting for pick-up up to 90 minutes late at their schools into October in previous years.</w:t>
            </w:r>
            <w:r w:rsidR="001C3081" w:rsidRPr="00E73350">
              <w:t xml:space="preserve"> </w:t>
            </w:r>
          </w:p>
          <w:p w14:paraId="64EFE4FA" w14:textId="77777777" w:rsidR="001C3081" w:rsidRDefault="001C3081" w:rsidP="00724D7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szCs w:val="24"/>
              </w:rPr>
            </w:pPr>
          </w:p>
          <w:p w14:paraId="3A9A6D1D" w14:textId="77777777" w:rsidR="00E20817" w:rsidRPr="00E73350" w:rsidRDefault="001C3081" w:rsidP="00E84EE0">
            <w:pPr>
              <w:pStyle w:val="ListParagraph"/>
              <w:cnfStyle w:val="000000000000" w:firstRow="0" w:lastRow="0" w:firstColumn="0" w:lastColumn="0" w:oddVBand="0" w:evenVBand="0" w:oddHBand="0" w:evenHBand="0" w:firstRowFirstColumn="0" w:firstRowLastColumn="0" w:lastRowFirstColumn="0" w:lastRowLastColumn="0"/>
            </w:pPr>
            <w:r w:rsidRPr="00E73350">
              <w:t>Parents can work with your local school principal, so that they are aware that the student is away because of transportation.</w:t>
            </w:r>
            <w:r w:rsidR="00E20817" w:rsidRPr="00E73350">
              <w:t xml:space="preserve"> </w:t>
            </w:r>
          </w:p>
          <w:p w14:paraId="7656AE97" w14:textId="77777777" w:rsidR="00E20817" w:rsidRDefault="00E20817" w:rsidP="00E20817">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szCs w:val="24"/>
              </w:rPr>
            </w:pPr>
          </w:p>
          <w:p w14:paraId="65B59948" w14:textId="77777777" w:rsidR="00E20817" w:rsidRPr="00E73350" w:rsidRDefault="00E20817" w:rsidP="00E84EE0">
            <w:pPr>
              <w:pStyle w:val="ListParagraph"/>
              <w:cnfStyle w:val="000000000000" w:firstRow="0" w:lastRow="0" w:firstColumn="0" w:lastColumn="0" w:oddVBand="0" w:evenVBand="0" w:oddHBand="0" w:evenHBand="0" w:firstRowFirstColumn="0" w:firstRowLastColumn="0" w:lastRowFirstColumn="0" w:lastRowLastColumn="0"/>
            </w:pPr>
            <w:r w:rsidRPr="00E73350">
              <w:t xml:space="preserve">We do have new absence codes for bussing in PowerSchool, our new student information system. </w:t>
            </w:r>
          </w:p>
          <w:p w14:paraId="4EE84BB6" w14:textId="77777777" w:rsidR="00E20817" w:rsidRDefault="00E20817" w:rsidP="00E20817">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szCs w:val="24"/>
              </w:rPr>
            </w:pPr>
          </w:p>
          <w:p w14:paraId="622CC260" w14:textId="2565D6A5" w:rsidR="00E20817" w:rsidRDefault="00E20817" w:rsidP="00E84EE0">
            <w:pPr>
              <w:pStyle w:val="ListParagraph"/>
              <w:cnfStyle w:val="000000000000" w:firstRow="0" w:lastRow="0" w:firstColumn="0" w:lastColumn="0" w:oddVBand="0" w:evenVBand="0" w:oddHBand="0" w:evenHBand="0" w:firstRowFirstColumn="0" w:firstRowLastColumn="0" w:lastRowFirstColumn="0" w:lastRowLastColumn="0"/>
            </w:pPr>
            <w:r w:rsidRPr="00E73350">
              <w:t xml:space="preserve">In good news, </w:t>
            </w:r>
            <w:r>
              <w:t>t</w:t>
            </w:r>
            <w:r w:rsidRPr="00E73350">
              <w:t>he empty seat policy has been reinstituted this year.</w:t>
            </w:r>
          </w:p>
          <w:p w14:paraId="00000034" w14:textId="4B7BED89" w:rsidR="00781D18" w:rsidRDefault="00781D18"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35" w14:textId="3769E7AF" w:rsidR="00781D18" w:rsidRPr="00CF4983" w:rsidRDefault="00287C82" w:rsidP="00996E6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rPr>
                <w:szCs w:val="24"/>
              </w:rPr>
              <w:t xml:space="preserve">Trustee MacLean -  </w:t>
            </w:r>
            <w:r>
              <w:rPr>
                <w:color w:val="000000"/>
                <w:szCs w:val="24"/>
              </w:rPr>
              <w:t>The bus drivers are not employed by the TDSB, it’s the consortium of TDSB and TCDSB.  All drivers do 2 routes, an early and late run, to maximize driver service and bus usage.</w:t>
            </w:r>
            <w:r w:rsidR="00775E76">
              <w:rPr>
                <w:szCs w:val="24"/>
              </w:rPr>
              <w:t xml:space="preserve"> Every bussed student</w:t>
            </w:r>
            <w:r w:rsidR="00E20817">
              <w:rPr>
                <w:szCs w:val="24"/>
              </w:rPr>
              <w:t xml:space="preserve"> (English and FI) </w:t>
            </w:r>
            <w:r w:rsidR="00775E76">
              <w:rPr>
                <w:szCs w:val="24"/>
              </w:rPr>
              <w:t>who is not in special education is affected.</w:t>
            </w:r>
            <w:r w:rsidR="00CF4983">
              <w:rPr>
                <w:szCs w:val="24"/>
              </w:rPr>
              <w:t xml:space="preserve"> It’s a challenge, but it is not something that is preventing students from getting to school from parents in my ward.</w:t>
            </w:r>
          </w:p>
          <w:p w14:paraId="1451EF48" w14:textId="77777777" w:rsidR="00CF4983" w:rsidRDefault="00CF4983"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40" w14:textId="0847C5C5" w:rsidR="00781D18" w:rsidRPr="00F76A3A"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 xml:space="preserve">Ward 2 </w:t>
            </w:r>
            <w:r>
              <w:rPr>
                <w:color w:val="000000"/>
                <w:szCs w:val="24"/>
              </w:rPr>
              <w:t xml:space="preserve">– This is the second year of FI at </w:t>
            </w:r>
            <w:proofErr w:type="spellStart"/>
            <w:r>
              <w:rPr>
                <w:color w:val="000000"/>
                <w:szCs w:val="24"/>
              </w:rPr>
              <w:t>Bloordale</w:t>
            </w:r>
            <w:proofErr w:type="spellEnd"/>
            <w:r>
              <w:rPr>
                <w:color w:val="000000"/>
                <w:szCs w:val="24"/>
              </w:rPr>
              <w:t xml:space="preserve"> MS, who graduated from Millwood PS and Broadacres JS.  Monday was curriculum night.  </w:t>
            </w:r>
            <w:r>
              <w:t>Students</w:t>
            </w:r>
            <w:r>
              <w:rPr>
                <w:szCs w:val="24"/>
              </w:rPr>
              <w:t xml:space="preserve"> a</w:t>
            </w:r>
            <w:r>
              <w:rPr>
                <w:color w:val="000000"/>
                <w:szCs w:val="24"/>
              </w:rPr>
              <w:t xml:space="preserve">re forming relationships.  This decision to open </w:t>
            </w:r>
            <w:proofErr w:type="spellStart"/>
            <w:r>
              <w:rPr>
                <w:color w:val="000000"/>
                <w:szCs w:val="24"/>
              </w:rPr>
              <w:t>Bloordale</w:t>
            </w:r>
            <w:proofErr w:type="spellEnd"/>
            <w:r>
              <w:rPr>
                <w:color w:val="000000"/>
                <w:szCs w:val="24"/>
              </w:rPr>
              <w:t xml:space="preserve"> MS is having positive implications for students.</w:t>
            </w:r>
          </w:p>
          <w:p w14:paraId="35BB5544" w14:textId="77777777" w:rsidR="00E73350" w:rsidRDefault="00E73350"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41" w14:textId="138D7900" w:rsidR="00781D18" w:rsidRDefault="00061F77" w:rsidP="00E73350">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A</w:t>
            </w:r>
            <w:r w:rsidR="00287C82">
              <w:rPr>
                <w:color w:val="000000"/>
                <w:szCs w:val="24"/>
              </w:rPr>
              <w:t xml:space="preserve"> friend who is francophone, </w:t>
            </w:r>
            <w:r w:rsidR="00311402">
              <w:rPr>
                <w:color w:val="000000"/>
                <w:szCs w:val="24"/>
              </w:rPr>
              <w:t xml:space="preserve">and </w:t>
            </w:r>
            <w:r w:rsidR="00287C82">
              <w:rPr>
                <w:color w:val="000000"/>
                <w:szCs w:val="24"/>
              </w:rPr>
              <w:t xml:space="preserve"> redoing her practicum, so that she can become a supply teacher</w:t>
            </w:r>
            <w:r w:rsidR="00EF6F5A">
              <w:rPr>
                <w:color w:val="000000"/>
                <w:szCs w:val="24"/>
              </w:rPr>
              <w:t xml:space="preserve"> w</w:t>
            </w:r>
            <w:r w:rsidR="00287C82">
              <w:rPr>
                <w:color w:val="000000"/>
                <w:szCs w:val="24"/>
              </w:rPr>
              <w:t xml:space="preserve">as removed from the supply teaching list because she didn’t meet a threshold in hours. </w:t>
            </w:r>
            <w:r w:rsidR="00C92828">
              <w:rPr>
                <w:color w:val="000000"/>
                <w:szCs w:val="24"/>
              </w:rPr>
              <w:t>Loss of person who wants</w:t>
            </w:r>
            <w:r w:rsidR="00287C82">
              <w:rPr>
                <w:color w:val="000000"/>
                <w:szCs w:val="24"/>
              </w:rPr>
              <w:t xml:space="preserve"> to teach French</w:t>
            </w:r>
            <w:r w:rsidR="00C92828">
              <w:rPr>
                <w:color w:val="000000"/>
                <w:szCs w:val="24"/>
              </w:rPr>
              <w:t xml:space="preserve">. </w:t>
            </w:r>
          </w:p>
          <w:p w14:paraId="25A2AAA0" w14:textId="77777777" w:rsidR="00E73350" w:rsidRPr="00AF1536" w:rsidRDefault="00E73350"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42" w14:textId="0FAFDFB8" w:rsidR="00781D18" w:rsidRPr="00E73350" w:rsidRDefault="00C92828"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rsidRPr="00224230">
              <w:rPr>
                <w:color w:val="000000"/>
                <w:szCs w:val="24"/>
              </w:rPr>
              <w:t>Member comment</w:t>
            </w:r>
            <w:r w:rsidR="00224230" w:rsidRPr="00224230">
              <w:rPr>
                <w:color w:val="000000"/>
                <w:szCs w:val="24"/>
              </w:rPr>
              <w:t xml:space="preserve"> – teacher may not </w:t>
            </w:r>
            <w:r w:rsidR="00224230">
              <w:rPr>
                <w:color w:val="000000"/>
                <w:szCs w:val="24"/>
              </w:rPr>
              <w:t>m</w:t>
            </w:r>
            <w:r w:rsidR="00287C82" w:rsidRPr="00224230">
              <w:rPr>
                <w:color w:val="000000"/>
                <w:szCs w:val="24"/>
              </w:rPr>
              <w:t xml:space="preserve">ay not have responded to the conditions stipulated by </w:t>
            </w:r>
            <w:r w:rsidR="00287C82" w:rsidRPr="00224230">
              <w:rPr>
                <w:szCs w:val="24"/>
              </w:rPr>
              <w:t>Employee Services.</w:t>
            </w:r>
          </w:p>
          <w:p w14:paraId="45E7D12F" w14:textId="77777777" w:rsidR="00E73350" w:rsidRDefault="00E73350"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44" w14:textId="3801A8D4" w:rsidR="00781D18" w:rsidRDefault="00287C82" w:rsidP="00E73350">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color w:val="000000"/>
                <w:szCs w:val="24"/>
              </w:rPr>
            </w:pPr>
            <w:r>
              <w:t xml:space="preserve">Staff - </w:t>
            </w:r>
            <w:r>
              <w:rPr>
                <w:color w:val="000000"/>
                <w:szCs w:val="24"/>
              </w:rPr>
              <w:t xml:space="preserve"> </w:t>
            </w:r>
            <w:r w:rsidR="006204BF">
              <w:rPr>
                <w:color w:val="000000"/>
                <w:szCs w:val="24"/>
              </w:rPr>
              <w:t xml:space="preserve">Supply teachers </w:t>
            </w:r>
            <w:r>
              <w:rPr>
                <w:szCs w:val="24"/>
              </w:rPr>
              <w:t>have a minimum require</w:t>
            </w:r>
            <w:r w:rsidR="006204BF">
              <w:rPr>
                <w:szCs w:val="24"/>
              </w:rPr>
              <w:t>d hours of work</w:t>
            </w:r>
            <w:r w:rsidR="004F405A">
              <w:rPr>
                <w:szCs w:val="24"/>
              </w:rPr>
              <w:t xml:space="preserve"> completed</w:t>
            </w:r>
            <w:r>
              <w:rPr>
                <w:szCs w:val="24"/>
              </w:rPr>
              <w:t xml:space="preserve"> to remain on the list.  The agreement is with the Occasional Teacher’s Union about the number of total members on the roster.  We cannot increase the number of Occ</w:t>
            </w:r>
            <w:r>
              <w:t xml:space="preserve">asional </w:t>
            </w:r>
            <w:r>
              <w:rPr>
                <w:szCs w:val="24"/>
              </w:rPr>
              <w:t>Teachers.</w:t>
            </w:r>
            <w:r>
              <w:rPr>
                <w:color w:val="000000"/>
                <w:szCs w:val="24"/>
              </w:rPr>
              <w:t xml:space="preserve">  Therefore, we have to eliminate people from the list in order to make room for new hires</w:t>
            </w:r>
            <w:r w:rsidR="004F405A">
              <w:rPr>
                <w:color w:val="000000"/>
                <w:szCs w:val="24"/>
              </w:rPr>
              <w:t xml:space="preserve"> who will work the minimum hours</w:t>
            </w:r>
            <w:r>
              <w:rPr>
                <w:color w:val="000000"/>
                <w:szCs w:val="24"/>
              </w:rPr>
              <w:t>.</w:t>
            </w:r>
          </w:p>
          <w:p w14:paraId="4A7E7EE2" w14:textId="77777777" w:rsidR="00F04B41" w:rsidRDefault="00F04B41"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46" w14:textId="2A727BED" w:rsidR="00781D18" w:rsidRPr="00F76A3A" w:rsidRDefault="00287C82" w:rsidP="00531677">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sidRPr="00531677">
              <w:rPr>
                <w:color w:val="000000"/>
                <w:szCs w:val="24"/>
              </w:rPr>
              <w:t xml:space="preserve">CPF report – Virtual </w:t>
            </w:r>
            <w:r w:rsidR="00531677" w:rsidRPr="00531677">
              <w:rPr>
                <w:color w:val="000000"/>
                <w:szCs w:val="24"/>
              </w:rPr>
              <w:t xml:space="preserve">after school </w:t>
            </w:r>
            <w:r w:rsidRPr="00531677">
              <w:rPr>
                <w:color w:val="000000"/>
                <w:szCs w:val="24"/>
              </w:rPr>
              <w:t>programs are up and running, and we may still have spots available.  These programs are delivered by student teachers</w:t>
            </w:r>
            <w:r w:rsidR="00531677" w:rsidRPr="00531677">
              <w:rPr>
                <w:color w:val="000000"/>
                <w:szCs w:val="24"/>
              </w:rPr>
              <w:t xml:space="preserve"> and </w:t>
            </w:r>
            <w:r w:rsidRPr="00531677">
              <w:rPr>
                <w:color w:val="000000"/>
                <w:szCs w:val="24"/>
              </w:rPr>
              <w:t>funded by the Ministry of Education.</w:t>
            </w:r>
          </w:p>
          <w:p w14:paraId="7B747B0D" w14:textId="77777777" w:rsidR="00F04B41" w:rsidRDefault="00F04B41"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47" w14:textId="0508F543" w:rsidR="00781D18" w:rsidRDefault="00531677">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lastRenderedPageBreak/>
              <w:t>Parent Co-c</w:t>
            </w:r>
            <w:r w:rsidR="00287C82">
              <w:rPr>
                <w:color w:val="000000"/>
                <w:szCs w:val="24"/>
              </w:rPr>
              <w:t>hair Report – Looking forward to working with the committee.  Hopefully in October, we will be talking about events we will be participating in the TDSB.</w:t>
            </w:r>
          </w:p>
        </w:tc>
        <w:tc>
          <w:tcPr>
            <w:tcW w:w="2127" w:type="dxa"/>
          </w:tcPr>
          <w:p w14:paraId="00000048" w14:textId="77777777" w:rsidR="00781D18" w:rsidRDefault="00781D18">
            <w:pPr>
              <w:spacing w:before="0" w:after="0"/>
              <w:ind w:left="18"/>
              <w:cnfStyle w:val="000000000000" w:firstRow="0" w:lastRow="0" w:firstColumn="0" w:lastColumn="0" w:oddVBand="0" w:evenVBand="0" w:oddHBand="0" w:evenHBand="0" w:firstRowFirstColumn="0" w:firstRowLastColumn="0" w:lastRowFirstColumn="0" w:lastRowLastColumn="0"/>
            </w:pPr>
          </w:p>
        </w:tc>
      </w:tr>
      <w:tr w:rsidR="00781D18" w14:paraId="57EA93CC" w14:textId="77777777" w:rsidTr="00781D18">
        <w:trPr>
          <w:trHeight w:val="701"/>
        </w:trPr>
        <w:tc>
          <w:tcPr>
            <w:cnfStyle w:val="001000000000" w:firstRow="0" w:lastRow="0" w:firstColumn="1" w:lastColumn="0" w:oddVBand="0" w:evenVBand="0" w:oddHBand="0" w:evenHBand="0" w:firstRowFirstColumn="0" w:firstRowLastColumn="0" w:lastRowFirstColumn="0" w:lastRowLastColumn="0"/>
            <w:tcW w:w="1937" w:type="dxa"/>
          </w:tcPr>
          <w:p w14:paraId="00000049" w14:textId="77777777" w:rsidR="00781D18" w:rsidRDefault="00287C82">
            <w:pPr>
              <w:spacing w:after="0"/>
            </w:pPr>
            <w:r>
              <w:rPr>
                <w:b w:val="0"/>
              </w:rPr>
              <w:lastRenderedPageBreak/>
              <w:t>7. Chair, Trustee Reports</w:t>
            </w:r>
          </w:p>
        </w:tc>
        <w:tc>
          <w:tcPr>
            <w:tcW w:w="9398" w:type="dxa"/>
          </w:tcPr>
          <w:p w14:paraId="0000004A" w14:textId="77777777"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Trustee (Co-Chair) Chernos Lin, </w:t>
            </w:r>
            <w:r>
              <w:rPr>
                <w:color w:val="000000"/>
                <w:szCs w:val="24"/>
              </w:rPr>
              <w:t>not present.</w:t>
            </w:r>
          </w:p>
          <w:p w14:paraId="0000004B" w14:textId="43B5CDBA"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Trustee MacLean - </w:t>
            </w:r>
            <w:r>
              <w:rPr>
                <w:color w:val="000000"/>
                <w:szCs w:val="24"/>
              </w:rPr>
              <w:t>The bussing situation has been encouraging this year.</w:t>
            </w:r>
          </w:p>
          <w:p w14:paraId="0000004D" w14:textId="30A22FDD" w:rsidR="00781D18" w:rsidRDefault="00287C82" w:rsidP="00B24C68">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sidRPr="00B24C68">
              <w:rPr>
                <w:color w:val="000000"/>
                <w:szCs w:val="24"/>
              </w:rPr>
              <w:t>In the FBEC committee, there is a big change being contemplated in our budget.  We’re looking at doing the budget earlier in the school-year, before we get the GSNs.  We will be budgeting based on what we believe we need to function.</w:t>
            </w:r>
            <w:r w:rsidR="00B24C68">
              <w:rPr>
                <w:color w:val="000000"/>
                <w:szCs w:val="24"/>
              </w:rPr>
              <w:t xml:space="preserve"> </w:t>
            </w:r>
            <w:r w:rsidRPr="00B24C68">
              <w:rPr>
                <w:color w:val="000000"/>
                <w:szCs w:val="24"/>
              </w:rPr>
              <w:t xml:space="preserve">Stopping the process of dealing with putting out fires and the deficit.  We would like our budget process </w:t>
            </w:r>
            <w:r>
              <w:t>to</w:t>
            </w:r>
            <w:r w:rsidRPr="00B24C68">
              <w:rPr>
                <w:color w:val="000000"/>
                <w:szCs w:val="24"/>
              </w:rPr>
              <w:t xml:space="preserve"> be about what we require for education.</w:t>
            </w:r>
          </w:p>
          <w:p w14:paraId="515E1434" w14:textId="77777777" w:rsidR="005D0EA0" w:rsidRDefault="005D0EA0" w:rsidP="005D0EA0">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Reorganization is happening later this month, as it is normally done.  Our Planning department is doing a phenomenal job.</w:t>
            </w:r>
          </w:p>
          <w:p w14:paraId="00000050" w14:textId="0F4B1AE1" w:rsidR="00781D18" w:rsidRDefault="00287C82" w:rsidP="00D37C2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sidRPr="00D37C22">
              <w:rPr>
                <w:color w:val="000000"/>
                <w:szCs w:val="24"/>
              </w:rPr>
              <w:t>Parents</w:t>
            </w:r>
            <w:r w:rsidR="00692975">
              <w:rPr>
                <w:color w:val="000000"/>
                <w:szCs w:val="24"/>
              </w:rPr>
              <w:t>/families</w:t>
            </w:r>
            <w:r w:rsidRPr="00D37C22">
              <w:rPr>
                <w:color w:val="000000"/>
                <w:szCs w:val="24"/>
              </w:rPr>
              <w:t xml:space="preserve"> were notified today about a potential demonstration downtown, and one of our secondary schools. We support people based on who they are.  We have people in place to support students that are participating in the </w:t>
            </w:r>
            <w:proofErr w:type="spellStart"/>
            <w:r w:rsidRPr="00D37C22">
              <w:rPr>
                <w:color w:val="000000"/>
                <w:szCs w:val="24"/>
              </w:rPr>
              <w:t>protest.The</w:t>
            </w:r>
            <w:proofErr w:type="spellEnd"/>
            <w:r w:rsidRPr="00D37C22">
              <w:rPr>
                <w:color w:val="000000"/>
                <w:szCs w:val="24"/>
              </w:rPr>
              <w:t xml:space="preserve"> Pride flag will be up </w:t>
            </w:r>
            <w:r w:rsidR="00D37C22">
              <w:rPr>
                <w:color w:val="000000"/>
                <w:szCs w:val="24"/>
              </w:rPr>
              <w:t>at</w:t>
            </w:r>
            <w:r w:rsidRPr="00D37C22">
              <w:rPr>
                <w:color w:val="000000"/>
                <w:szCs w:val="24"/>
              </w:rPr>
              <w:t xml:space="preserve"> schools.</w:t>
            </w:r>
            <w:r w:rsidR="00055F09">
              <w:rPr>
                <w:szCs w:val="24"/>
              </w:rPr>
              <w:t xml:space="preserve"> We are paying attention to it because a TDS</w:t>
            </w:r>
            <w:r w:rsidR="00687CEE">
              <w:rPr>
                <w:szCs w:val="24"/>
              </w:rPr>
              <w:t xml:space="preserve">B </w:t>
            </w:r>
            <w:r w:rsidR="00055F09">
              <w:rPr>
                <w:szCs w:val="24"/>
              </w:rPr>
              <w:t xml:space="preserve">secondary school is </w:t>
            </w:r>
            <w:r w:rsidR="00055F09">
              <w:t>the</w:t>
            </w:r>
            <w:r w:rsidR="00055F09">
              <w:rPr>
                <w:szCs w:val="24"/>
              </w:rPr>
              <w:t xml:space="preserve"> site of a planned protest.</w:t>
            </w:r>
          </w:p>
          <w:p w14:paraId="44870EF8" w14:textId="77777777" w:rsidR="005D0EA0" w:rsidRDefault="005D0EA0" w:rsidP="00AF1536">
            <w:pPr>
              <w:widowControl w:val="0"/>
              <w:pBdr>
                <w:top w:val="nil"/>
                <w:left w:val="nil"/>
                <w:bottom w:val="nil"/>
                <w:right w:val="nil"/>
                <w:between w:val="nil"/>
              </w:pBdr>
              <w:tabs>
                <w:tab w:val="left" w:pos="1639"/>
                <w:tab w:val="left" w:pos="3430"/>
              </w:tabs>
              <w:spacing w:before="0" w:after="0"/>
              <w:ind w:left="1080" w:right="-20"/>
              <w:cnfStyle w:val="000000000000" w:firstRow="0" w:lastRow="0" w:firstColumn="0" w:lastColumn="0" w:oddVBand="0" w:evenVBand="0" w:oddHBand="0" w:evenHBand="0" w:firstRowFirstColumn="0" w:firstRowLastColumn="0" w:lastRowFirstColumn="0" w:lastRowLastColumn="0"/>
            </w:pPr>
          </w:p>
          <w:p w14:paraId="1AE64281" w14:textId="77777777" w:rsidR="00E142B6" w:rsidRPr="00AF1536" w:rsidRDefault="00E142B6" w:rsidP="00996E6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rPr>
                <w:color w:val="000000"/>
                <w:szCs w:val="24"/>
              </w:rPr>
              <w:t>Member comments/questions:</w:t>
            </w:r>
          </w:p>
          <w:p w14:paraId="00000052" w14:textId="525121DB" w:rsidR="00781D18" w:rsidRDefault="00E142B6"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rPr>
                <w:color w:val="000000"/>
                <w:szCs w:val="24"/>
              </w:rPr>
              <w:t>A</w:t>
            </w:r>
            <w:r w:rsidR="00287C82">
              <w:rPr>
                <w:color w:val="000000"/>
                <w:szCs w:val="24"/>
              </w:rPr>
              <w:t>gree that no child should be bullied or marginalized.  Where is this protest coming from?</w:t>
            </w:r>
            <w:r w:rsidR="00055F09">
              <w:rPr>
                <w:szCs w:val="24"/>
              </w:rPr>
              <w:t xml:space="preserve"> Is it a parent protest or students?</w:t>
            </w:r>
            <w:r w:rsidR="00E6069B">
              <w:rPr>
                <w:szCs w:val="24"/>
              </w:rPr>
              <w:t xml:space="preserve"> Do we mean safe physically?</w:t>
            </w:r>
          </w:p>
          <w:p w14:paraId="00000054" w14:textId="631D403C" w:rsidR="00781D18" w:rsidRDefault="00781D18"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56" w14:textId="53440E2C" w:rsidR="00781D18" w:rsidRPr="005A0016" w:rsidRDefault="00287C82" w:rsidP="00996E6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 xml:space="preserve">Staff - </w:t>
            </w:r>
            <w:r w:rsidRPr="00E07CB2">
              <w:rPr>
                <w:szCs w:val="24"/>
              </w:rPr>
              <w:t xml:space="preserve">It’s a nation-wide protest.  It’s about the teaching </w:t>
            </w:r>
            <w:r w:rsidR="00074B2E" w:rsidRPr="00E07CB2">
              <w:rPr>
                <w:szCs w:val="24"/>
              </w:rPr>
              <w:t>about</w:t>
            </w:r>
            <w:r w:rsidRPr="00E07CB2">
              <w:rPr>
                <w:szCs w:val="24"/>
              </w:rPr>
              <w:t xml:space="preserve"> gender in schools.  Organizers are encouraging students to leave school to protest.  The protest is taking place at a secondary school, near a TCDSB site and a TDSB elementary school. We wanted to make sure that parents were aware that we are planning for this.  We are working with T</w:t>
            </w:r>
            <w:r w:rsidR="00E07CB2">
              <w:rPr>
                <w:szCs w:val="24"/>
              </w:rPr>
              <w:t xml:space="preserve">oronto Police Services, </w:t>
            </w:r>
            <w:r w:rsidRPr="00E07CB2">
              <w:rPr>
                <w:szCs w:val="24"/>
              </w:rPr>
              <w:t>the City and internal departments to ensure student safety, and we</w:t>
            </w:r>
            <w:r>
              <w:t>ll-being</w:t>
            </w:r>
            <w:r w:rsidRPr="00E07CB2">
              <w:rPr>
                <w:szCs w:val="24"/>
              </w:rPr>
              <w:t>.</w:t>
            </w:r>
            <w:r w:rsidR="00E6069B">
              <w:rPr>
                <w:szCs w:val="24"/>
              </w:rPr>
              <w:t xml:space="preserve"> Yes, we mean safe physically, but we are also mindful of impacted </w:t>
            </w:r>
            <w:r w:rsidR="00E6069B">
              <w:t>mental health and well-being</w:t>
            </w:r>
          </w:p>
          <w:p w14:paraId="126BEAC6" w14:textId="77777777" w:rsidR="005A0016" w:rsidRDefault="005A0016"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57" w14:textId="39736082" w:rsidR="00781D18" w:rsidRPr="00E6069B" w:rsidRDefault="005A0016">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 xml:space="preserve">Member comments/questions: </w:t>
            </w:r>
            <w:r w:rsidR="00287C82">
              <w:rPr>
                <w:szCs w:val="24"/>
              </w:rPr>
              <w:t xml:space="preserve"> </w:t>
            </w:r>
            <w:r w:rsidR="0015002B">
              <w:rPr>
                <w:szCs w:val="24"/>
              </w:rPr>
              <w:t>Und</w:t>
            </w:r>
            <w:r w:rsidR="0015002B">
              <w:rPr>
                <w:color w:val="000000"/>
                <w:szCs w:val="24"/>
              </w:rPr>
              <w:t>er previous directors, there was an org</w:t>
            </w:r>
            <w:r w:rsidR="00F33E7A">
              <w:rPr>
                <w:color w:val="000000"/>
                <w:szCs w:val="24"/>
              </w:rPr>
              <w:t>anization</w:t>
            </w:r>
            <w:r w:rsidR="0015002B">
              <w:rPr>
                <w:color w:val="000000"/>
                <w:szCs w:val="24"/>
              </w:rPr>
              <w:t xml:space="preserve"> chart for the Senior </w:t>
            </w:r>
            <w:r w:rsidR="0015002B">
              <w:t>T</w:t>
            </w:r>
            <w:r w:rsidR="0015002B">
              <w:rPr>
                <w:color w:val="000000"/>
                <w:szCs w:val="24"/>
              </w:rPr>
              <w:t>eam on the public website.</w:t>
            </w:r>
            <w:r w:rsidR="0017101A">
              <w:rPr>
                <w:color w:val="000000"/>
                <w:szCs w:val="24"/>
              </w:rPr>
              <w:t xml:space="preserve"> Is there one posted?</w:t>
            </w:r>
            <w:r w:rsidR="0015002B">
              <w:rPr>
                <w:color w:val="000000"/>
                <w:szCs w:val="24"/>
              </w:rPr>
              <w:t xml:space="preserve">  I found the associate director mandate letters.</w:t>
            </w:r>
          </w:p>
          <w:p w14:paraId="00000059" w14:textId="4C8F8627" w:rsidR="00781D18" w:rsidRDefault="00781D18" w:rsidP="00AF1536">
            <w:pPr>
              <w:widowControl w:val="0"/>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p>
          <w:p w14:paraId="0000005A" w14:textId="391A6D32" w:rsidR="00781D18" w:rsidRDefault="00287C82" w:rsidP="00996E6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 xml:space="preserve">Staff - </w:t>
            </w:r>
            <w:r>
              <w:rPr>
                <w:color w:val="000000"/>
                <w:szCs w:val="24"/>
              </w:rPr>
              <w:t xml:space="preserve"> We are working </w:t>
            </w:r>
            <w:r w:rsidR="004C28D5">
              <w:rPr>
                <w:color w:val="000000"/>
                <w:szCs w:val="24"/>
              </w:rPr>
              <w:t xml:space="preserve">on </w:t>
            </w:r>
            <w:r>
              <w:rPr>
                <w:color w:val="000000"/>
                <w:szCs w:val="24"/>
              </w:rPr>
              <w:t xml:space="preserve"> mandate letters for senior superintendents and superintendents.  I will look into the org. chart.</w:t>
            </w:r>
          </w:p>
        </w:tc>
        <w:tc>
          <w:tcPr>
            <w:tcW w:w="2127" w:type="dxa"/>
          </w:tcPr>
          <w:p w14:paraId="43AFADF6" w14:textId="77777777" w:rsidR="00781D18" w:rsidRDefault="00781D18">
            <w:pPr>
              <w:spacing w:before="0" w:after="0"/>
              <w:ind w:left="18"/>
              <w:cnfStyle w:val="000000000000" w:firstRow="0" w:lastRow="0" w:firstColumn="0" w:lastColumn="0" w:oddVBand="0" w:evenVBand="0" w:oddHBand="0" w:evenHBand="0" w:firstRowFirstColumn="0" w:firstRowLastColumn="0" w:lastRowFirstColumn="0" w:lastRowLastColumn="0"/>
            </w:pPr>
          </w:p>
          <w:p w14:paraId="654D3A76"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78FBB182"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6BD577A"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49262928"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1E253701"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400BB71"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7AE6A76C"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36C461D5"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6C1D6FA7"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08B89068"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3F44C182"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05C00114"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FC7D535"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74C0096E"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79454CC3"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9D77759"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7CF0A618"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11992BFE"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3F112802"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70C934B5"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2727E397"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48F4A4A7"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564DE2A"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606ED025"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094452E4"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38561ACA"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18B29F85"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33F0611D"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5E3E1E5"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5C7D5578"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0124F1F6" w14:textId="77777777" w:rsidR="00652D33" w:rsidRDefault="00652D33">
            <w:pPr>
              <w:spacing w:before="0" w:after="0"/>
              <w:ind w:left="18"/>
              <w:cnfStyle w:val="000000000000" w:firstRow="0" w:lastRow="0" w:firstColumn="0" w:lastColumn="0" w:oddVBand="0" w:evenVBand="0" w:oddHBand="0" w:evenHBand="0" w:firstRowFirstColumn="0" w:firstRowLastColumn="0" w:lastRowFirstColumn="0" w:lastRowLastColumn="0"/>
            </w:pPr>
          </w:p>
          <w:p w14:paraId="0000005B" w14:textId="3E8085FF" w:rsidR="00652D33" w:rsidRDefault="00652D33" w:rsidP="00AF1536">
            <w:pPr>
              <w:spacing w:before="0" w:after="0"/>
              <w:cnfStyle w:val="000000000000" w:firstRow="0" w:lastRow="0" w:firstColumn="0" w:lastColumn="0" w:oddVBand="0" w:evenVBand="0" w:oddHBand="0" w:evenHBand="0" w:firstRowFirstColumn="0" w:firstRowLastColumn="0" w:lastRowFirstColumn="0" w:lastRowLastColumn="0"/>
            </w:pPr>
            <w:r>
              <w:t xml:space="preserve">Audley Salmon to look into org chart </w:t>
            </w:r>
          </w:p>
        </w:tc>
      </w:tr>
      <w:tr w:rsidR="00781D18" w14:paraId="5D34CEAD" w14:textId="77777777" w:rsidTr="00781D18">
        <w:trPr>
          <w:trHeight w:val="1135"/>
        </w:trPr>
        <w:tc>
          <w:tcPr>
            <w:cnfStyle w:val="001000000000" w:firstRow="0" w:lastRow="0" w:firstColumn="1" w:lastColumn="0" w:oddVBand="0" w:evenVBand="0" w:oddHBand="0" w:evenHBand="0" w:firstRowFirstColumn="0" w:firstRowLastColumn="0" w:lastRowFirstColumn="0" w:lastRowLastColumn="0"/>
            <w:tcW w:w="1937" w:type="dxa"/>
          </w:tcPr>
          <w:p w14:paraId="0000005C" w14:textId="77777777" w:rsidR="00781D18" w:rsidRDefault="00287C82">
            <w:pPr>
              <w:spacing w:before="0" w:after="0"/>
            </w:pPr>
            <w:r>
              <w:rPr>
                <w:b w:val="0"/>
              </w:rPr>
              <w:lastRenderedPageBreak/>
              <w:t>8. Member Reflections</w:t>
            </w:r>
          </w:p>
        </w:tc>
        <w:tc>
          <w:tcPr>
            <w:tcW w:w="9398" w:type="dxa"/>
          </w:tcPr>
          <w:p w14:paraId="6FA1A996" w14:textId="030435AB" w:rsidR="00C04F80" w:rsidRPr="00AF1536" w:rsidRDefault="000F3F49">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Parent Co-chair</w:t>
            </w:r>
            <w:r w:rsidR="0082127A">
              <w:rPr>
                <w:color w:val="000000"/>
                <w:szCs w:val="24"/>
              </w:rPr>
              <w:t xml:space="preserve"> – all parent/community members were sent a survey and a reminder in June with opportunity to give feedback on the committee in 2022-23</w:t>
            </w:r>
            <w:r w:rsidR="009C4099">
              <w:rPr>
                <w:color w:val="000000"/>
                <w:szCs w:val="24"/>
              </w:rPr>
              <w:t>, issues and ideas for 2023/24</w:t>
            </w:r>
          </w:p>
          <w:p w14:paraId="0000005D" w14:textId="21093D33" w:rsidR="00781D18" w:rsidRDefault="00C04F80">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w:t>
            </w:r>
            <w:r w:rsidR="008E5CDF">
              <w:rPr>
                <w:color w:val="000000"/>
                <w:szCs w:val="24"/>
              </w:rPr>
              <w:t xml:space="preserve">upport </w:t>
            </w:r>
            <w:r w:rsidR="000F79BB">
              <w:rPr>
                <w:color w:val="000000"/>
                <w:szCs w:val="24"/>
              </w:rPr>
              <w:t xml:space="preserve">for the committee </w:t>
            </w:r>
            <w:r>
              <w:rPr>
                <w:color w:val="000000"/>
                <w:szCs w:val="24"/>
              </w:rPr>
              <w:t xml:space="preserve">was identified as </w:t>
            </w:r>
            <w:r w:rsidR="000F79BB">
              <w:rPr>
                <w:color w:val="000000"/>
                <w:szCs w:val="24"/>
              </w:rPr>
              <w:t xml:space="preserve">a challenge, </w:t>
            </w:r>
            <w:r w:rsidR="0015472D">
              <w:rPr>
                <w:color w:val="000000"/>
                <w:szCs w:val="24"/>
              </w:rPr>
              <w:t xml:space="preserve">specifically with </w:t>
            </w:r>
            <w:r w:rsidR="007E6136">
              <w:rPr>
                <w:color w:val="000000"/>
                <w:szCs w:val="24"/>
              </w:rPr>
              <w:t xml:space="preserve">reporting required. Going forward, </w:t>
            </w:r>
            <w:r w:rsidR="00287C82">
              <w:rPr>
                <w:color w:val="000000"/>
                <w:szCs w:val="24"/>
              </w:rPr>
              <w:t xml:space="preserve">support </w:t>
            </w:r>
            <w:r w:rsidR="00091095">
              <w:rPr>
                <w:color w:val="000000"/>
                <w:szCs w:val="24"/>
              </w:rPr>
              <w:t xml:space="preserve">is </w:t>
            </w:r>
            <w:r w:rsidR="00287C82">
              <w:rPr>
                <w:color w:val="000000"/>
                <w:szCs w:val="24"/>
              </w:rPr>
              <w:t>in place that we need this year.</w:t>
            </w:r>
          </w:p>
          <w:p w14:paraId="0000005E" w14:textId="4EA51264" w:rsidR="00781D18" w:rsidRDefault="00091095">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Work continu</w:t>
            </w:r>
            <w:r w:rsidR="000142C8">
              <w:rPr>
                <w:color w:val="000000"/>
                <w:szCs w:val="24"/>
              </w:rPr>
              <w:t>es</w:t>
            </w:r>
            <w:r>
              <w:rPr>
                <w:color w:val="000000"/>
                <w:szCs w:val="24"/>
              </w:rPr>
              <w:t xml:space="preserve"> on reaching out to Trustees </w:t>
            </w:r>
            <w:r w:rsidR="009C4099">
              <w:rPr>
                <w:color w:val="000000"/>
                <w:szCs w:val="24"/>
              </w:rPr>
              <w:t xml:space="preserve">for FSL </w:t>
            </w:r>
            <w:r w:rsidR="00287C82">
              <w:rPr>
                <w:color w:val="000000"/>
                <w:szCs w:val="24"/>
              </w:rPr>
              <w:t>parent engagement.</w:t>
            </w:r>
          </w:p>
          <w:p w14:paraId="00000060" w14:textId="6EEBA88E" w:rsidR="00781D18" w:rsidRDefault="008869C6">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Members preferred to maintain meeting start time at 7 pm. </w:t>
            </w:r>
          </w:p>
          <w:p w14:paraId="00000061" w14:textId="61AE33D7" w:rsidR="00781D18" w:rsidRDefault="00F35EA4">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Multi-year strategic plan with FSL/parent engagement focus will be topic at upcoming meeting</w:t>
            </w:r>
            <w:r w:rsidR="00287C82">
              <w:rPr>
                <w:color w:val="000000"/>
                <w:szCs w:val="24"/>
              </w:rPr>
              <w:t>.</w:t>
            </w:r>
          </w:p>
        </w:tc>
        <w:tc>
          <w:tcPr>
            <w:tcW w:w="2127" w:type="dxa"/>
          </w:tcPr>
          <w:p w14:paraId="00000062" w14:textId="73079A71" w:rsidR="00781D18" w:rsidRDefault="00781D18">
            <w:pPr>
              <w:spacing w:before="0" w:after="0"/>
              <w:cnfStyle w:val="000000000000" w:firstRow="0" w:lastRow="0" w:firstColumn="0" w:lastColumn="0" w:oddVBand="0" w:evenVBand="0" w:oddHBand="0" w:evenHBand="0" w:firstRowFirstColumn="0" w:firstRowLastColumn="0" w:lastRowFirstColumn="0" w:lastRowLastColumn="0"/>
              <w:rPr>
                <w:b/>
              </w:rPr>
            </w:pPr>
          </w:p>
        </w:tc>
      </w:tr>
      <w:tr w:rsidR="00781D18" w14:paraId="4DE9AD52" w14:textId="77777777" w:rsidTr="00781D18">
        <w:trPr>
          <w:trHeight w:val="1135"/>
        </w:trPr>
        <w:tc>
          <w:tcPr>
            <w:cnfStyle w:val="001000000000" w:firstRow="0" w:lastRow="0" w:firstColumn="1" w:lastColumn="0" w:oddVBand="0" w:evenVBand="0" w:oddHBand="0" w:evenHBand="0" w:firstRowFirstColumn="0" w:firstRowLastColumn="0" w:lastRowFirstColumn="0" w:lastRowLastColumn="0"/>
            <w:tcW w:w="1937" w:type="dxa"/>
          </w:tcPr>
          <w:p w14:paraId="00000063" w14:textId="77777777" w:rsidR="00781D18" w:rsidRDefault="00287C82">
            <w:pPr>
              <w:spacing w:before="0" w:after="0"/>
            </w:pPr>
            <w:r>
              <w:rPr>
                <w:b w:val="0"/>
              </w:rPr>
              <w:t>9. French Review</w:t>
            </w:r>
          </w:p>
        </w:tc>
        <w:tc>
          <w:tcPr>
            <w:tcW w:w="9398" w:type="dxa"/>
          </w:tcPr>
          <w:p w14:paraId="00000064" w14:textId="05BCCB01"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 xml:space="preserve">Staff </w:t>
            </w:r>
            <w:r>
              <w:t xml:space="preserve">- </w:t>
            </w:r>
            <w:r>
              <w:rPr>
                <w:szCs w:val="24"/>
              </w:rPr>
              <w:t xml:space="preserve">Early FI entry has been positive. </w:t>
            </w:r>
            <w:r w:rsidR="005566D9">
              <w:rPr>
                <w:szCs w:val="24"/>
              </w:rPr>
              <w:t xml:space="preserve">Staff </w:t>
            </w:r>
            <w:r w:rsidR="003514D7">
              <w:rPr>
                <w:szCs w:val="24"/>
              </w:rPr>
              <w:t xml:space="preserve">has </w:t>
            </w:r>
            <w:r>
              <w:rPr>
                <w:szCs w:val="24"/>
              </w:rPr>
              <w:t xml:space="preserve">visited 2 of the 3 new sites </w:t>
            </w:r>
            <w:proofErr w:type="spellStart"/>
            <w:r>
              <w:rPr>
                <w:szCs w:val="24"/>
              </w:rPr>
              <w:t>Gracedale</w:t>
            </w:r>
            <w:proofErr w:type="spellEnd"/>
            <w:r>
              <w:rPr>
                <w:szCs w:val="24"/>
              </w:rPr>
              <w:t xml:space="preserve"> PS, Kingsview Village JS &amp; White Haven PS.  Enrolment is stable at those 3 schools.</w:t>
            </w:r>
          </w:p>
          <w:p w14:paraId="00000065" w14:textId="77777777"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 xml:space="preserve">We have visited </w:t>
            </w:r>
            <w:r>
              <w:t>the</w:t>
            </w:r>
            <w:r>
              <w:rPr>
                <w:szCs w:val="24"/>
              </w:rPr>
              <w:t xml:space="preserve"> other 4 </w:t>
            </w:r>
            <w:r>
              <w:t>E</w:t>
            </w:r>
            <w:r>
              <w:rPr>
                <w:szCs w:val="24"/>
              </w:rPr>
              <w:t>arly FI sites that opened last year</w:t>
            </w:r>
            <w:r>
              <w:t>: Fraser Mustard, Brookhaven, Mason Road, George B Little</w:t>
            </w:r>
          </w:p>
          <w:p w14:paraId="00000066" w14:textId="77777777"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 xml:space="preserve">Enrolment is stable at all our 77 </w:t>
            </w:r>
            <w:r>
              <w:t>E</w:t>
            </w:r>
            <w:r>
              <w:rPr>
                <w:szCs w:val="24"/>
              </w:rPr>
              <w:t>arly FI sites.</w:t>
            </w:r>
          </w:p>
          <w:p w14:paraId="00000067" w14:textId="2F166827"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 xml:space="preserve">Our </w:t>
            </w:r>
            <w:r w:rsidR="00E51E16">
              <w:rPr>
                <w:szCs w:val="24"/>
              </w:rPr>
              <w:t>2023</w:t>
            </w:r>
            <w:r w:rsidR="00655821">
              <w:rPr>
                <w:szCs w:val="24"/>
              </w:rPr>
              <w:t xml:space="preserve">-24 </w:t>
            </w:r>
            <w:r>
              <w:rPr>
                <w:szCs w:val="24"/>
              </w:rPr>
              <w:t>goal is to visit as many of the sites as possible.</w:t>
            </w:r>
          </w:p>
          <w:p w14:paraId="00000068" w14:textId="77777777"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Our focus this year is early reading, as well as later literacy across our junior and intermediate grades</w:t>
            </w:r>
            <w:r>
              <w:t>, as well as Core French.</w:t>
            </w:r>
          </w:p>
          <w:p w14:paraId="00000069" w14:textId="406F316E"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Core French</w:t>
            </w:r>
            <w:r w:rsidR="00F54367">
              <w:rPr>
                <w:szCs w:val="24"/>
              </w:rPr>
              <w:t xml:space="preserve"> -</w:t>
            </w:r>
            <w:r>
              <w:rPr>
                <w:szCs w:val="24"/>
              </w:rPr>
              <w:t xml:space="preserve"> as mentioned in </w:t>
            </w:r>
            <w:r>
              <w:t xml:space="preserve">May/June, </w:t>
            </w:r>
            <w:r>
              <w:rPr>
                <w:szCs w:val="24"/>
              </w:rPr>
              <w:t xml:space="preserve">we received some funds from the Ministry, in </w:t>
            </w:r>
            <w:r>
              <w:t>partnership</w:t>
            </w:r>
            <w:r>
              <w:rPr>
                <w:szCs w:val="24"/>
              </w:rPr>
              <w:t xml:space="preserve"> with the Fede</w:t>
            </w:r>
            <w:r>
              <w:t>ral and French g</w:t>
            </w:r>
            <w:r>
              <w:rPr>
                <w:szCs w:val="24"/>
              </w:rPr>
              <w:t>overnments as partners, and have made the purchase of digital Core French resources</w:t>
            </w:r>
            <w:r>
              <w:t xml:space="preserve"> to support culturally relevant and responsive pedagogy, differentiated instruction, and exposure to the target language</w:t>
            </w:r>
            <w:r>
              <w:rPr>
                <w:szCs w:val="24"/>
              </w:rPr>
              <w:t xml:space="preserve">.  </w:t>
            </w:r>
            <w:r>
              <w:t>A</w:t>
            </w:r>
            <w:r>
              <w:rPr>
                <w:szCs w:val="24"/>
              </w:rPr>
              <w:t xml:space="preserve"> 5</w:t>
            </w:r>
            <w:r>
              <w:t>-</w:t>
            </w:r>
            <w:r>
              <w:rPr>
                <w:szCs w:val="24"/>
              </w:rPr>
              <w:t>y</w:t>
            </w:r>
            <w:r>
              <w:rPr>
                <w:color w:val="000000"/>
                <w:szCs w:val="24"/>
              </w:rPr>
              <w:t>ear license for</w:t>
            </w:r>
            <w:r>
              <w:t xml:space="preserve"> the following digital resources will support grades 4-12 across the system:</w:t>
            </w:r>
          </w:p>
          <w:p w14:paraId="0000006A" w14:textId="77777777" w:rsidR="00781D18" w:rsidRDefault="00287C82">
            <w:pPr>
              <w:numPr>
                <w:ilvl w:val="1"/>
                <w:numId w:val="1"/>
              </w:numPr>
              <w:spacing w:before="0" w:after="0"/>
              <w:cnfStyle w:val="000000000000" w:firstRow="0" w:lastRow="0" w:firstColumn="0" w:lastColumn="0" w:oddVBand="0" w:evenVBand="0" w:oddHBand="0" w:evenHBand="0" w:firstRowFirstColumn="0" w:firstRowLastColumn="0" w:lastRowFirstColumn="0" w:lastRowLastColumn="0"/>
            </w:pPr>
            <w:proofErr w:type="spellStart"/>
            <w:r>
              <w:lastRenderedPageBreak/>
              <w:t>Echos</w:t>
            </w:r>
            <w:proofErr w:type="spellEnd"/>
            <w:r>
              <w:t xml:space="preserve"> Pro (Gr 4-6)</w:t>
            </w:r>
          </w:p>
          <w:p w14:paraId="0000006B" w14:textId="77777777" w:rsidR="00781D18" w:rsidRPr="002E2F87" w:rsidRDefault="00287C82">
            <w:pPr>
              <w:numPr>
                <w:ilvl w:val="1"/>
                <w:numId w:val="1"/>
              </w:numPr>
              <w:spacing w:before="0" w:after="0"/>
              <w:cnfStyle w:val="000000000000" w:firstRow="0" w:lastRow="0" w:firstColumn="0" w:lastColumn="0" w:oddVBand="0" w:evenVBand="0" w:oddHBand="0" w:evenHBand="0" w:firstRowFirstColumn="0" w:firstRowLastColumn="0" w:lastRowFirstColumn="0" w:lastRowLastColumn="0"/>
              <w:rPr>
                <w:lang w:val="fr-CA"/>
              </w:rPr>
            </w:pPr>
            <w:r w:rsidRPr="002E2F87">
              <w:rPr>
                <w:lang w:val="fr-CA"/>
              </w:rPr>
              <w:t>Mon réseau, ma vie (Gr 7-8)</w:t>
            </w:r>
          </w:p>
          <w:p w14:paraId="0000006C" w14:textId="77777777" w:rsidR="00781D18" w:rsidRDefault="00287C82">
            <w:pPr>
              <w:numPr>
                <w:ilvl w:val="1"/>
                <w:numId w:val="1"/>
              </w:numPr>
              <w:spacing w:before="0" w:after="0"/>
              <w:cnfStyle w:val="000000000000" w:firstRow="0" w:lastRow="0" w:firstColumn="0" w:lastColumn="0" w:oddVBand="0" w:evenVBand="0" w:oddHBand="0" w:evenHBand="0" w:firstRowFirstColumn="0" w:firstRowLastColumn="0" w:lastRowFirstColumn="0" w:lastRowLastColumn="0"/>
            </w:pPr>
            <w:r>
              <w:t>Points de connexions (Gr 9)</w:t>
            </w:r>
          </w:p>
          <w:p w14:paraId="0000006D" w14:textId="77777777" w:rsidR="00781D18" w:rsidRDefault="00287C82">
            <w:pPr>
              <w:numPr>
                <w:ilvl w:val="1"/>
                <w:numId w:val="1"/>
              </w:numPr>
              <w:spacing w:before="0" w:after="0"/>
              <w:cnfStyle w:val="000000000000" w:firstRow="0" w:lastRow="0" w:firstColumn="0" w:lastColumn="0" w:oddVBand="0" w:evenVBand="0" w:oddHBand="0" w:evenHBand="0" w:firstRowFirstColumn="0" w:firstRowLastColumn="0" w:lastRowFirstColumn="0" w:lastRowLastColumn="0"/>
            </w:pPr>
            <w:proofErr w:type="spellStart"/>
            <w:r>
              <w:t>Jusqu’au</w:t>
            </w:r>
            <w:proofErr w:type="spellEnd"/>
            <w:r>
              <w:t xml:space="preserve"> bout (Gr 9-12)</w:t>
            </w:r>
          </w:p>
          <w:p w14:paraId="0000006F" w14:textId="20F63F88" w:rsidR="00781D18" w:rsidRDefault="00287C82"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rPr>
                <w:szCs w:val="24"/>
              </w:rPr>
              <w:t>Digital portal access was a</w:t>
            </w:r>
            <w:r>
              <w:t xml:space="preserve">vailable at the end of August. </w:t>
            </w:r>
            <w:r>
              <w:rPr>
                <w:szCs w:val="24"/>
              </w:rPr>
              <w:t xml:space="preserve">Teachers have their hands on these new digital </w:t>
            </w:r>
            <w:r w:rsidR="00525B34">
              <w:rPr>
                <w:szCs w:val="24"/>
              </w:rPr>
              <w:t>resources and</w:t>
            </w:r>
            <w:r>
              <w:rPr>
                <w:szCs w:val="24"/>
              </w:rPr>
              <w:t xml:space="preserve"> are asking for support.</w:t>
            </w:r>
            <w:r>
              <w:t xml:space="preserve"> Hence, w</w:t>
            </w:r>
            <w:r>
              <w:rPr>
                <w:szCs w:val="24"/>
              </w:rPr>
              <w:t>e have already organized two</w:t>
            </w:r>
            <w:r>
              <w:t xml:space="preserve"> technical </w:t>
            </w:r>
            <w:r>
              <w:rPr>
                <w:szCs w:val="24"/>
              </w:rPr>
              <w:t xml:space="preserve">sessions with the vendor as a demonstration on how to navigate the </w:t>
            </w:r>
            <w:r>
              <w:t>resources for</w:t>
            </w:r>
            <w:r>
              <w:rPr>
                <w:szCs w:val="24"/>
              </w:rPr>
              <w:t xml:space="preserve"> teachers</w:t>
            </w:r>
            <w:r w:rsidR="00525B34">
              <w:rPr>
                <w:szCs w:val="24"/>
              </w:rPr>
              <w:t>, 85-90</w:t>
            </w:r>
            <w:r>
              <w:rPr>
                <w:szCs w:val="24"/>
              </w:rPr>
              <w:t xml:space="preserve"> teachers participat</w:t>
            </w:r>
            <w:r w:rsidR="00AF2EE8">
              <w:rPr>
                <w:szCs w:val="24"/>
              </w:rPr>
              <w:t>ed</w:t>
            </w:r>
            <w:r w:rsidR="00834F5D">
              <w:rPr>
                <w:szCs w:val="24"/>
              </w:rPr>
              <w:t xml:space="preserve"> </w:t>
            </w:r>
            <w:r>
              <w:rPr>
                <w:szCs w:val="24"/>
              </w:rPr>
              <w:t>yesterday</w:t>
            </w:r>
          </w:p>
          <w:p w14:paraId="7ED2BB25" w14:textId="77777777" w:rsidR="00525B34" w:rsidRDefault="00525B34" w:rsidP="00AF1536">
            <w:pPr>
              <w:spacing w:before="0" w:after="160"/>
              <w:ind w:left="360"/>
              <w:cnfStyle w:val="000000000000" w:firstRow="0" w:lastRow="0" w:firstColumn="0" w:lastColumn="0" w:oddVBand="0" w:evenVBand="0" w:oddHBand="0" w:evenHBand="0" w:firstRowFirstColumn="0" w:firstRowLastColumn="0" w:lastRowFirstColumn="0" w:lastRowLastColumn="0"/>
              <w:rPr>
                <w:highlight w:val="white"/>
              </w:rPr>
            </w:pPr>
          </w:p>
          <w:p w14:paraId="00000070" w14:textId="28D497DD" w:rsidR="00781D18" w:rsidRDefault="00287C82" w:rsidP="00AF1536">
            <w:pPr>
              <w:spacing w:before="0" w:after="160"/>
              <w:ind w:left="360"/>
              <w:cnfStyle w:val="000000000000" w:firstRow="0" w:lastRow="0" w:firstColumn="0" w:lastColumn="0" w:oddVBand="0" w:evenVBand="0" w:oddHBand="0" w:evenHBand="0" w:firstRowFirstColumn="0" w:firstRowLastColumn="0" w:lastRowFirstColumn="0" w:lastRowLastColumn="0"/>
            </w:pPr>
            <w:r>
              <w:rPr>
                <w:highlight w:val="white"/>
              </w:rPr>
              <w:t>As part of a central rollout, we will offer a series of professional learning sessions in which teachers of Grades 4-12 Core French will explore the Pearson resources and the ways in which they connect to the different approaches related to programming through the lens of the Common European Framework of Reference (CEFR), differentiation and inclusion and the integration of authentic resources based on student voice, choice and lived experiences.</w:t>
            </w:r>
          </w:p>
          <w:p w14:paraId="00000071" w14:textId="77777777" w:rsidR="00781D18" w:rsidRDefault="00287C82"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rPr>
                <w:szCs w:val="24"/>
              </w:rPr>
            </w:pPr>
            <w:r>
              <w:t>Digital Core French resources can be helpful in situations where there is potentially a non-French speaking OT; can provide students with exposure to the target language - t</w:t>
            </w:r>
            <w:r>
              <w:rPr>
                <w:szCs w:val="24"/>
              </w:rPr>
              <w:t>here is some continuity to the program, so that OTs have a framework to work from.</w:t>
            </w:r>
          </w:p>
          <w:p w14:paraId="7D941C1A" w14:textId="77777777" w:rsidR="003D5F11" w:rsidRDefault="003D5F11" w:rsidP="00AF1536">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72" w14:textId="63F89D05" w:rsidR="00781D18" w:rsidRPr="003D5F11"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M</w:t>
            </w:r>
            <w:r w:rsidR="00070573">
              <w:rPr>
                <w:szCs w:val="24"/>
              </w:rPr>
              <w:t>ember comments/questions</w:t>
            </w:r>
            <w:r w:rsidR="00BA0EF7">
              <w:rPr>
                <w:szCs w:val="24"/>
              </w:rPr>
              <w:t>:</w:t>
            </w:r>
            <w:r>
              <w:rPr>
                <w:szCs w:val="24"/>
              </w:rPr>
              <w:t xml:space="preserve">- </w:t>
            </w:r>
            <w:r>
              <w:t>i</w:t>
            </w:r>
            <w:r>
              <w:rPr>
                <w:szCs w:val="24"/>
              </w:rPr>
              <w:t>n the Long-</w:t>
            </w:r>
            <w:r>
              <w:t>Term Planning and Accommodation Strategy</w:t>
            </w:r>
            <w:r>
              <w:rPr>
                <w:szCs w:val="24"/>
              </w:rPr>
              <w:t xml:space="preserve"> (LTPAS), there </w:t>
            </w:r>
            <w:r w:rsidR="00F61A24">
              <w:rPr>
                <w:szCs w:val="24"/>
              </w:rPr>
              <w:t xml:space="preserve">is mention of an information session provided to </w:t>
            </w:r>
            <w:r>
              <w:rPr>
                <w:szCs w:val="24"/>
              </w:rPr>
              <w:t xml:space="preserve"> Trustees in May of 2022.  </w:t>
            </w:r>
            <w:r w:rsidR="00327476">
              <w:rPr>
                <w:szCs w:val="24"/>
              </w:rPr>
              <w:t xml:space="preserve">Is there a </w:t>
            </w:r>
            <w:r w:rsidR="005C7D4E">
              <w:rPr>
                <w:szCs w:val="24"/>
              </w:rPr>
              <w:t xml:space="preserve">copy of the presentation available? The first several Trustee updates were </w:t>
            </w:r>
            <w:r w:rsidR="001570FA">
              <w:rPr>
                <w:szCs w:val="24"/>
              </w:rPr>
              <w:t xml:space="preserve">reports to </w:t>
            </w:r>
            <w:r w:rsidR="0014200A">
              <w:rPr>
                <w:szCs w:val="24"/>
              </w:rPr>
              <w:t>GPC/</w:t>
            </w:r>
            <w:r w:rsidR="001570FA">
              <w:rPr>
                <w:szCs w:val="24"/>
              </w:rPr>
              <w:t xml:space="preserve">Board that were publicly accessible. </w:t>
            </w:r>
            <w:r w:rsidR="00A30A5A">
              <w:rPr>
                <w:szCs w:val="24"/>
              </w:rPr>
              <w:t>Will future updates be made publicly available?</w:t>
            </w:r>
          </w:p>
          <w:p w14:paraId="488615A9" w14:textId="77777777" w:rsidR="003D5F11" w:rsidRDefault="003D5F11" w:rsidP="00996E6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00000073" w14:textId="53ACAE6B" w:rsidR="00781D18" w:rsidRDefault="00287C82" w:rsidP="00996E6D">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Staff -</w:t>
            </w:r>
            <w:r>
              <w:rPr>
                <w:szCs w:val="24"/>
              </w:rPr>
              <w:t xml:space="preserve"> </w:t>
            </w:r>
            <w:r>
              <w:t>n</w:t>
            </w:r>
            <w:r>
              <w:rPr>
                <w:szCs w:val="24"/>
              </w:rPr>
              <w:t>ext steps to increasing equity of access across the system was shared with Trustees through a work pla</w:t>
            </w:r>
            <w:r>
              <w:t>n</w:t>
            </w:r>
            <w:r>
              <w:rPr>
                <w:szCs w:val="24"/>
              </w:rPr>
              <w:t xml:space="preserve">. </w:t>
            </w:r>
          </w:p>
          <w:p w14:paraId="00000074" w14:textId="77777777"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As shared in pre</w:t>
            </w:r>
            <w:r>
              <w:t>vious FSLCAC meetings, in</w:t>
            </w:r>
            <w:r>
              <w:rPr>
                <w:szCs w:val="24"/>
              </w:rPr>
              <w:t xml:space="preserve"> September 2022, we opened 4 new early FI sites: Brookhaven, Fr</w:t>
            </w:r>
            <w:r>
              <w:t xml:space="preserve">aser Mustard ELA, Mason Road, George </w:t>
            </w:r>
            <w:r>
              <w:lastRenderedPageBreak/>
              <w:t>B Little</w:t>
            </w:r>
          </w:p>
          <w:p w14:paraId="00000075" w14:textId="77777777"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szCs w:val="24"/>
              </w:rPr>
              <w:t>We were looking at equity of access across the system</w:t>
            </w:r>
            <w:r>
              <w:t xml:space="preserve">, and to reduce service gaps; considered </w:t>
            </w:r>
            <w:r>
              <w:rPr>
                <w:color w:val="000000"/>
                <w:szCs w:val="24"/>
              </w:rPr>
              <w:t>LOI and transportation, and worked cl</w:t>
            </w:r>
            <w:r>
              <w:t xml:space="preserve">osely </w:t>
            </w:r>
            <w:r>
              <w:rPr>
                <w:color w:val="000000"/>
                <w:szCs w:val="24"/>
              </w:rPr>
              <w:t>with the Planning department.</w:t>
            </w:r>
          </w:p>
          <w:p w14:paraId="00000076" w14:textId="77777777"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In addition, </w:t>
            </w:r>
            <w:r>
              <w:rPr>
                <w:color w:val="000000"/>
                <w:szCs w:val="24"/>
              </w:rPr>
              <w:t>2 middle school pathways were introduced</w:t>
            </w:r>
            <w:r>
              <w:t>:</w:t>
            </w:r>
            <w:r>
              <w:rPr>
                <w:color w:val="000000"/>
                <w:szCs w:val="24"/>
              </w:rPr>
              <w:t xml:space="preserve"> </w:t>
            </w:r>
            <w:proofErr w:type="spellStart"/>
            <w:r>
              <w:rPr>
                <w:color w:val="000000"/>
                <w:szCs w:val="24"/>
              </w:rPr>
              <w:t>Bloordale</w:t>
            </w:r>
            <w:proofErr w:type="spellEnd"/>
            <w:r>
              <w:rPr>
                <w:color w:val="000000"/>
                <w:szCs w:val="24"/>
              </w:rPr>
              <w:t xml:space="preserve"> MS and Robert Service SPS, reducing commutes for students.</w:t>
            </w:r>
          </w:p>
          <w:p w14:paraId="3664B310" w14:textId="3888F2D9" w:rsidR="00DD3760" w:rsidRDefault="00287C82" w:rsidP="006A3379">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sidRPr="00C67E9D">
              <w:rPr>
                <w:szCs w:val="24"/>
              </w:rPr>
              <w:t xml:space="preserve">As mentioned earlier this evening, 3 new Early FI sites </w:t>
            </w:r>
            <w:r>
              <w:t xml:space="preserve">opened this school year at </w:t>
            </w:r>
            <w:proofErr w:type="spellStart"/>
            <w:r>
              <w:t>Gracedale</w:t>
            </w:r>
            <w:proofErr w:type="spellEnd"/>
            <w:r>
              <w:t xml:space="preserve">, Kingsview Village, and White </w:t>
            </w:r>
            <w:proofErr w:type="spellStart"/>
            <w:r>
              <w:t>Haven.</w:t>
            </w:r>
            <w:r w:rsidRPr="00C67E9D">
              <w:rPr>
                <w:color w:val="000000"/>
                <w:szCs w:val="24"/>
              </w:rPr>
              <w:t>There</w:t>
            </w:r>
            <w:proofErr w:type="spellEnd"/>
            <w:r w:rsidRPr="00C67E9D">
              <w:rPr>
                <w:color w:val="000000"/>
                <w:szCs w:val="24"/>
              </w:rPr>
              <w:t xml:space="preserve"> will be an </w:t>
            </w:r>
            <w:r>
              <w:t>additional Early</w:t>
            </w:r>
            <w:r w:rsidRPr="00C67E9D">
              <w:rPr>
                <w:color w:val="000000"/>
                <w:szCs w:val="24"/>
              </w:rPr>
              <w:t xml:space="preserve"> FI site opening in 2024 at Bannockburn JPS. It will be a FI </w:t>
            </w:r>
            <w:r>
              <w:t>centre.</w:t>
            </w:r>
            <w:r w:rsidRPr="00C67E9D">
              <w:rPr>
                <w:color w:val="000000"/>
                <w:szCs w:val="24"/>
              </w:rPr>
              <w:t xml:space="preserve">  It was postponed by one year </w:t>
            </w:r>
            <w:r>
              <w:t>due to</w:t>
            </w:r>
            <w:r w:rsidRPr="00C67E9D">
              <w:rPr>
                <w:color w:val="000000"/>
                <w:szCs w:val="24"/>
              </w:rPr>
              <w:t xml:space="preserve"> facilities </w:t>
            </w:r>
            <w:r>
              <w:t>repairs</w:t>
            </w:r>
            <w:r w:rsidRPr="00C67E9D">
              <w:rPr>
                <w:color w:val="000000"/>
                <w:szCs w:val="24"/>
              </w:rPr>
              <w:t>.</w:t>
            </w:r>
            <w:r w:rsidR="00C67E9D" w:rsidRPr="00C67E9D">
              <w:rPr>
                <w:color w:val="000000"/>
                <w:szCs w:val="24"/>
              </w:rPr>
              <w:t xml:space="preserve"> </w:t>
            </w:r>
            <w:r w:rsidR="00C67E9D">
              <w:t>W</w:t>
            </w:r>
            <w:r>
              <w:t>e</w:t>
            </w:r>
            <w:r w:rsidRPr="00486CA6">
              <w:rPr>
                <w:color w:val="000000"/>
                <w:szCs w:val="24"/>
              </w:rPr>
              <w:t xml:space="preserve"> will open our application period with 78 sites in 2024-2025.</w:t>
            </w:r>
            <w:r w:rsidR="00486CA6" w:rsidRPr="00486CA6">
              <w:rPr>
                <w:color w:val="000000"/>
                <w:szCs w:val="24"/>
              </w:rPr>
              <w:t xml:space="preserve"> </w:t>
            </w:r>
            <w:r>
              <w:t>Given this information, and the expansion of 8 new EFI sites in the last 2-3 years,</w:t>
            </w:r>
            <w:r w:rsidRPr="00486CA6">
              <w:rPr>
                <w:color w:val="000000"/>
                <w:szCs w:val="24"/>
              </w:rPr>
              <w:t xml:space="preserve"> will monitor the 8 new </w:t>
            </w:r>
            <w:r>
              <w:t>E</w:t>
            </w:r>
            <w:r w:rsidRPr="00486CA6">
              <w:rPr>
                <w:color w:val="000000"/>
                <w:szCs w:val="24"/>
              </w:rPr>
              <w:t>arly FI sites</w:t>
            </w:r>
            <w:r>
              <w:t xml:space="preserve"> for </w:t>
            </w:r>
            <w:r w:rsidRPr="00486CA6">
              <w:rPr>
                <w:color w:val="000000"/>
                <w:szCs w:val="24"/>
              </w:rPr>
              <w:t>program</w:t>
            </w:r>
            <w:r>
              <w:t xml:space="preserve"> viability, and no new programs will open.</w:t>
            </w:r>
            <w:r w:rsidR="00486CA6">
              <w:t xml:space="preserve"> </w:t>
            </w:r>
            <w:r w:rsidR="004A0862">
              <w:t>Efficient use of resources means making sure there is a healthy cohort of students, sufficient enrolment in JK, considering attrition rates, but also across all grades, to ensure a viable program entry to grade 9.</w:t>
            </w:r>
          </w:p>
          <w:p w14:paraId="0000007D" w14:textId="77777777" w:rsidR="00781D18" w:rsidRDefault="00287C82">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As mentioned last year, after a local feasibility study, and community meeting, a secondary FI program will open at Lakeshore CI in 2024 to accommodate existing pressures at Richview CI</w:t>
            </w:r>
          </w:p>
          <w:p w14:paraId="0000007F" w14:textId="2854F459" w:rsidR="00781D18" w:rsidRDefault="00287C82" w:rsidP="001D4C1F">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In addition, there are existing</w:t>
            </w:r>
            <w:r w:rsidRPr="001D4C1F">
              <w:rPr>
                <w:color w:val="000000"/>
                <w:szCs w:val="24"/>
              </w:rPr>
              <w:t xml:space="preserve"> accommodation pressures at Riverdale CI and Malvern CI</w:t>
            </w:r>
            <w:r w:rsidR="001D4C1F">
              <w:rPr>
                <w:color w:val="000000"/>
                <w:szCs w:val="24"/>
              </w:rPr>
              <w:t xml:space="preserve"> (utilization well over 100%)</w:t>
            </w:r>
            <w:r w:rsidRPr="001D4C1F">
              <w:rPr>
                <w:color w:val="000000"/>
                <w:szCs w:val="24"/>
              </w:rPr>
              <w:t>.</w:t>
            </w:r>
            <w:r w:rsidR="001D4C1F" w:rsidRPr="001D4C1F">
              <w:rPr>
                <w:color w:val="000000"/>
                <w:szCs w:val="24"/>
              </w:rPr>
              <w:t xml:space="preserve"> </w:t>
            </w:r>
            <w:r w:rsidRPr="001D4C1F">
              <w:rPr>
                <w:color w:val="000000"/>
                <w:szCs w:val="24"/>
              </w:rPr>
              <w:t>The Extended French program is phasing out of Riv</w:t>
            </w:r>
            <w:r>
              <w:t>erdale CI. Therefore, the question becomes</w:t>
            </w:r>
            <w:r w:rsidRPr="001D4C1F">
              <w:rPr>
                <w:color w:val="000000"/>
                <w:szCs w:val="24"/>
              </w:rPr>
              <w:t xml:space="preserve"> where do we </w:t>
            </w:r>
            <w:r>
              <w:t>begin a</w:t>
            </w:r>
            <w:r w:rsidRPr="001D4C1F">
              <w:rPr>
                <w:color w:val="000000"/>
                <w:szCs w:val="24"/>
              </w:rPr>
              <w:t xml:space="preserve"> secondary French Immersion program in the area?</w:t>
            </w:r>
          </w:p>
          <w:p w14:paraId="00000081" w14:textId="74C29613" w:rsidR="00781D18"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Also, </w:t>
            </w:r>
            <w:r>
              <w:t xml:space="preserve">there is our secondary site </w:t>
            </w:r>
            <w:proofErr w:type="spellStart"/>
            <w:r>
              <w:rPr>
                <w:color w:val="000000"/>
                <w:szCs w:val="24"/>
              </w:rPr>
              <w:t>L’Amoreaux</w:t>
            </w:r>
            <w:proofErr w:type="spellEnd"/>
            <w:r>
              <w:rPr>
                <w:color w:val="000000"/>
                <w:szCs w:val="24"/>
              </w:rPr>
              <w:t xml:space="preserve"> CI</w:t>
            </w:r>
            <w:r w:rsidR="004F7859">
              <w:rPr>
                <w:color w:val="000000"/>
                <w:szCs w:val="24"/>
              </w:rPr>
              <w:t xml:space="preserve"> with </w:t>
            </w:r>
            <w:r>
              <w:rPr>
                <w:color w:val="000000"/>
                <w:szCs w:val="24"/>
              </w:rPr>
              <w:t>only Extended French</w:t>
            </w:r>
            <w:r w:rsidR="003D14B7">
              <w:rPr>
                <w:color w:val="000000"/>
                <w:szCs w:val="24"/>
              </w:rPr>
              <w:t xml:space="preserve"> and it</w:t>
            </w:r>
            <w:r>
              <w:rPr>
                <w:color w:val="000000"/>
                <w:szCs w:val="24"/>
              </w:rPr>
              <w:t xml:space="preserve"> is also phasing out. </w:t>
            </w:r>
          </w:p>
          <w:p w14:paraId="00000082" w14:textId="6804565A" w:rsidR="00781D18" w:rsidRDefault="001601AC" w:rsidP="0084204B">
            <w:pPr>
              <w:widowControl w:val="0"/>
              <w:numPr>
                <w:ilvl w:val="0"/>
                <w:numId w:val="8"/>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In the LTPAS, Dewson was mentioned for exploration as an FI centre. </w:t>
            </w:r>
            <w:r w:rsidR="00843F68">
              <w:rPr>
                <w:color w:val="000000"/>
                <w:szCs w:val="24"/>
              </w:rPr>
              <w:t xml:space="preserve">Found to be not feasible. </w:t>
            </w:r>
          </w:p>
          <w:p w14:paraId="16755F00" w14:textId="14BD848C" w:rsidR="00B5669F" w:rsidRDefault="00287C82" w:rsidP="00F76A3A">
            <w:pPr>
              <w:widowControl w:val="0"/>
              <w:numPr>
                <w:ilvl w:val="1"/>
                <w:numId w:val="1"/>
              </w:numPr>
              <w:spacing w:before="0" w:after="0"/>
              <w:cnfStyle w:val="000000000000" w:firstRow="0" w:lastRow="0" w:firstColumn="0" w:lastColumn="0" w:oddVBand="0" w:evenVBand="0" w:oddHBand="0" w:evenHBand="0" w:firstRowFirstColumn="0" w:firstRowLastColumn="0" w:lastRowFirstColumn="0" w:lastRowLastColumn="0"/>
            </w:pPr>
            <w:r>
              <w:t xml:space="preserve">As we continue to look at </w:t>
            </w:r>
            <w:r>
              <w:rPr>
                <w:color w:val="000000"/>
                <w:szCs w:val="24"/>
              </w:rPr>
              <w:t xml:space="preserve">equity of access, staff </w:t>
            </w:r>
            <w:r>
              <w:t>are investigating</w:t>
            </w:r>
            <w:r w:rsidR="00DB76A5">
              <w:t xml:space="preserve"> the relation of home address to </w:t>
            </w:r>
            <w:r w:rsidR="006D140F">
              <w:t>E</w:t>
            </w:r>
            <w:r w:rsidR="00DB76A5">
              <w:t xml:space="preserve">FI </w:t>
            </w:r>
            <w:r w:rsidR="006D140F">
              <w:t xml:space="preserve">programs, targeting a distance of 3.2 km. </w:t>
            </w:r>
            <w:r w:rsidR="006B7360">
              <w:t xml:space="preserve">Under the current system, all addresses within an English boundary are associated with the same FI school regardless of distance from an individual </w:t>
            </w:r>
            <w:r w:rsidR="006B7360">
              <w:lastRenderedPageBreak/>
              <w:t>address to the FI site</w:t>
            </w:r>
            <w:r w:rsidR="00934F83">
              <w:t>. The study is not complete and staff will require some time to undertake the analysis</w:t>
            </w:r>
            <w:r w:rsidR="00CE16A9">
              <w:t>. I</w:t>
            </w:r>
            <w:r w:rsidR="00934F83">
              <w:t xml:space="preserve">mplications of such a move are yet to be </w:t>
            </w:r>
            <w:r w:rsidR="005B1493">
              <w:t xml:space="preserve">fully </w:t>
            </w:r>
            <w:r w:rsidR="00934F83">
              <w:t>determine</w:t>
            </w:r>
            <w:r w:rsidR="00EA58C9">
              <w:t xml:space="preserve">d, including identifying </w:t>
            </w:r>
            <w:r w:rsidR="00934F83">
              <w:t xml:space="preserve">areas without this level of service, </w:t>
            </w:r>
            <w:r w:rsidR="001E7ED7">
              <w:t xml:space="preserve">which </w:t>
            </w:r>
            <w:r w:rsidR="00934F83">
              <w:t>may</w:t>
            </w:r>
            <w:r w:rsidR="00686BD5">
              <w:t>,</w:t>
            </w:r>
            <w:r w:rsidR="00934F83">
              <w:t xml:space="preserve"> in future</w:t>
            </w:r>
            <w:r w:rsidR="00686BD5">
              <w:t>, reduce</w:t>
            </w:r>
            <w:r w:rsidR="00934F83">
              <w:t xml:space="preserve"> transportation costs. </w:t>
            </w:r>
          </w:p>
          <w:p w14:paraId="00000084" w14:textId="6DB6DEB7" w:rsidR="00781D18" w:rsidRDefault="006D58B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 </w:t>
            </w:r>
          </w:p>
          <w:p w14:paraId="00000086" w14:textId="3987D3C0" w:rsidR="00781D18" w:rsidRDefault="00E01CA6">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Changes, if adopted, may also require </w:t>
            </w:r>
            <w:r w:rsidR="0046354A">
              <w:t xml:space="preserve"> </w:t>
            </w:r>
            <w:r w:rsidR="00287C82">
              <w:t>changes in Operational Procedure PR</w:t>
            </w:r>
            <w:r w:rsidR="00287C82">
              <w:rPr>
                <w:color w:val="000000"/>
                <w:szCs w:val="24"/>
              </w:rPr>
              <w:t xml:space="preserve"> 597</w:t>
            </w:r>
            <w:r w:rsidR="00287C82">
              <w:t>, but unknown what that may be at this time.</w:t>
            </w:r>
          </w:p>
          <w:p w14:paraId="09D6A223" w14:textId="77777777" w:rsidR="00996CB8" w:rsidRDefault="00996CB8" w:rsidP="00996CB8">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p w14:paraId="2F9EB075" w14:textId="08BB05B5" w:rsidR="007F6FA5" w:rsidRPr="00F76A3A" w:rsidRDefault="007F6FA5"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Member comments/questions:</w:t>
            </w:r>
          </w:p>
          <w:p w14:paraId="00000087" w14:textId="073E53FF" w:rsidR="00781D18" w:rsidRDefault="001E7417">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Looking at 3.2 km distance is exciting</w:t>
            </w:r>
            <w:r w:rsidR="00584E3E">
              <w:rPr>
                <w:color w:val="000000"/>
                <w:szCs w:val="24"/>
              </w:rPr>
              <w:t xml:space="preserve"> </w:t>
            </w:r>
          </w:p>
          <w:p w14:paraId="00000088" w14:textId="1040F499" w:rsidR="00781D18" w:rsidRDefault="00C70AFF">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Is there an updated boundary map for EFI with the new sites to share on the Member google drive?</w:t>
            </w:r>
          </w:p>
          <w:p w14:paraId="00000089" w14:textId="7B541BEE" w:rsidR="00781D18" w:rsidRDefault="00287C82"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Staff -</w:t>
            </w:r>
            <w:r>
              <w:rPr>
                <w:color w:val="000000"/>
                <w:szCs w:val="24"/>
              </w:rPr>
              <w:t xml:space="preserve">  No</w:t>
            </w:r>
            <w:r w:rsidR="00C70AFF">
              <w:rPr>
                <w:color w:val="000000"/>
                <w:szCs w:val="24"/>
              </w:rPr>
              <w:t xml:space="preserve">t yet, in progress. </w:t>
            </w:r>
            <w:r>
              <w:rPr>
                <w:color w:val="000000"/>
                <w:szCs w:val="24"/>
              </w:rPr>
              <w:t>Middle FI map has not changed</w:t>
            </w:r>
          </w:p>
          <w:p w14:paraId="0000008A" w14:textId="24E0D0BD" w:rsidR="00781D18" w:rsidRDefault="00B4570D">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Any news about the</w:t>
            </w:r>
            <w:r w:rsidR="00996CB8">
              <w:rPr>
                <w:color w:val="000000"/>
                <w:szCs w:val="24"/>
              </w:rPr>
              <w:t xml:space="preserve"> </w:t>
            </w:r>
            <w:r>
              <w:rPr>
                <w:color w:val="000000"/>
                <w:szCs w:val="24"/>
              </w:rPr>
              <w:t>new</w:t>
            </w:r>
            <w:r w:rsidR="00287C82">
              <w:rPr>
                <w:color w:val="000000"/>
                <w:szCs w:val="24"/>
              </w:rPr>
              <w:t xml:space="preserve"> Thorncliffe ES’s Grade 1 FI program</w:t>
            </w:r>
            <w:r>
              <w:rPr>
                <w:color w:val="000000"/>
                <w:szCs w:val="24"/>
              </w:rPr>
              <w:t>?</w:t>
            </w:r>
          </w:p>
          <w:p w14:paraId="0000008B" w14:textId="77777777" w:rsidR="00781D18" w:rsidRDefault="00287C82" w:rsidP="00F76A3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Staff -</w:t>
            </w:r>
            <w:r>
              <w:rPr>
                <w:color w:val="000000"/>
                <w:szCs w:val="24"/>
              </w:rPr>
              <w:t xml:space="preserve">  Yes, </w:t>
            </w:r>
            <w:r>
              <w:t>w</w:t>
            </w:r>
            <w:r>
              <w:rPr>
                <w:color w:val="000000"/>
                <w:szCs w:val="24"/>
              </w:rPr>
              <w:t>e have a visit planned there soon.  The numbers are stable as a first c</w:t>
            </w:r>
            <w:r>
              <w:t xml:space="preserve">ohort </w:t>
            </w:r>
            <w:r>
              <w:rPr>
                <w:color w:val="000000"/>
                <w:szCs w:val="24"/>
              </w:rPr>
              <w:t>feeding from Fraser Mustard ELA.  Early to establi</w:t>
            </w:r>
            <w:r>
              <w:t>sh a p</w:t>
            </w:r>
            <w:r>
              <w:rPr>
                <w:color w:val="000000"/>
                <w:szCs w:val="24"/>
              </w:rPr>
              <w:t>attern</w:t>
            </w:r>
            <w:r>
              <w:t>, but</w:t>
            </w:r>
            <w:r>
              <w:rPr>
                <w:color w:val="000000"/>
                <w:szCs w:val="24"/>
              </w:rPr>
              <w:t xml:space="preserve"> the program will build.  </w:t>
            </w:r>
          </w:p>
          <w:p w14:paraId="0000008C" w14:textId="36A0AD18"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There is some confusion for </w:t>
            </w:r>
            <w:r w:rsidR="0039660F">
              <w:rPr>
                <w:color w:val="000000"/>
                <w:szCs w:val="24"/>
              </w:rPr>
              <w:t xml:space="preserve">parents about </w:t>
            </w:r>
            <w:r>
              <w:rPr>
                <w:color w:val="000000"/>
                <w:szCs w:val="24"/>
              </w:rPr>
              <w:t xml:space="preserve">high school pathways, when there are seemingly closer FI </w:t>
            </w:r>
            <w:r w:rsidR="0014263C">
              <w:rPr>
                <w:color w:val="000000"/>
                <w:szCs w:val="24"/>
              </w:rPr>
              <w:t>high school sites</w:t>
            </w:r>
            <w:r w:rsidR="0039660F">
              <w:rPr>
                <w:color w:val="000000"/>
                <w:szCs w:val="24"/>
              </w:rPr>
              <w:t xml:space="preserve"> than the designated ones</w:t>
            </w:r>
            <w:r>
              <w:t>.</w:t>
            </w:r>
          </w:p>
          <w:p w14:paraId="0000008D" w14:textId="77777777" w:rsidR="00781D18" w:rsidRDefault="00287C82" w:rsidP="0016452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Staff -</w:t>
            </w:r>
            <w:r>
              <w:rPr>
                <w:color w:val="000000"/>
                <w:szCs w:val="24"/>
              </w:rPr>
              <w:t xml:space="preserve"> </w:t>
            </w:r>
            <w:r>
              <w:t>P</w:t>
            </w:r>
            <w:r>
              <w:rPr>
                <w:color w:val="000000"/>
                <w:szCs w:val="24"/>
              </w:rPr>
              <w:t>athways for all programs are available on the public website.</w:t>
            </w:r>
          </w:p>
          <w:p w14:paraId="0000008E" w14:textId="2FF42C2F" w:rsidR="00781D18" w:rsidRPr="00DD0FE1"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However, w</w:t>
            </w:r>
            <w:r>
              <w:rPr>
                <w:color w:val="000000"/>
                <w:szCs w:val="24"/>
              </w:rPr>
              <w:t xml:space="preserve">e are aware that it’s </w:t>
            </w:r>
            <w:r>
              <w:t>challenging</w:t>
            </w:r>
            <w:r>
              <w:rPr>
                <w:color w:val="000000"/>
                <w:szCs w:val="24"/>
              </w:rPr>
              <w:t xml:space="preserve"> for parents to </w:t>
            </w:r>
            <w:r>
              <w:t>find</w:t>
            </w:r>
            <w:r>
              <w:rPr>
                <w:color w:val="000000"/>
                <w:szCs w:val="24"/>
              </w:rPr>
              <w:t xml:space="preserve"> their pathways as a search online by address.  </w:t>
            </w:r>
          </w:p>
          <w:p w14:paraId="454FDDEB" w14:textId="6CEDBEFF" w:rsidR="00DF437D" w:rsidRDefault="00DF437D">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Also looking at changing</w:t>
            </w:r>
            <w:r>
              <w:rPr>
                <w:color w:val="000000"/>
                <w:szCs w:val="24"/>
              </w:rPr>
              <w:t xml:space="preserve"> the search mechanism for FI programs on the TDSB website. Currently, families have to search by home address for their elementary English school and then use the English school to search for their FI school. In the future, plan is that FI sites will also be searchable by home address. This will be easier for families.</w:t>
            </w:r>
          </w:p>
          <w:p w14:paraId="0000008F" w14:textId="58F1F43E" w:rsidR="00781D18" w:rsidRPr="00DD0FE1" w:rsidRDefault="00287C82">
            <w:pPr>
              <w:widowControl w:val="0"/>
              <w:numPr>
                <w:ilvl w:val="1"/>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We continue to work</w:t>
            </w:r>
            <w:r>
              <w:t xml:space="preserve"> with IT</w:t>
            </w:r>
            <w:r>
              <w:rPr>
                <w:color w:val="000000"/>
                <w:szCs w:val="24"/>
              </w:rPr>
              <w:t xml:space="preserve"> to streamline this. </w:t>
            </w:r>
          </w:p>
          <w:p w14:paraId="00000090" w14:textId="77530558"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How can we help as a community for </w:t>
            </w:r>
            <w:r w:rsidR="00B04AE7">
              <w:rPr>
                <w:color w:val="000000"/>
                <w:szCs w:val="24"/>
              </w:rPr>
              <w:t>the intro to EFI</w:t>
            </w:r>
            <w:r>
              <w:rPr>
                <w:color w:val="000000"/>
                <w:szCs w:val="24"/>
              </w:rPr>
              <w:t xml:space="preserve"> webinar?</w:t>
            </w:r>
          </w:p>
          <w:p w14:paraId="00000091" w14:textId="77777777" w:rsidR="00781D18" w:rsidRDefault="00287C82" w:rsidP="0016452A">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 xml:space="preserve">Staff - The promos for the Early FI application timelines have been up on the websites since June. </w:t>
            </w:r>
            <w:r>
              <w:rPr>
                <w:color w:val="000000"/>
                <w:szCs w:val="24"/>
              </w:rPr>
              <w:t xml:space="preserve">We </w:t>
            </w:r>
            <w:r>
              <w:t>should have the</w:t>
            </w:r>
            <w:r>
              <w:rPr>
                <w:color w:val="000000"/>
                <w:szCs w:val="24"/>
              </w:rPr>
              <w:t xml:space="preserve"> communication plan and the webinar </w:t>
            </w:r>
            <w:r>
              <w:rPr>
                <w:color w:val="000000"/>
                <w:szCs w:val="24"/>
              </w:rPr>
              <w:lastRenderedPageBreak/>
              <w:t>information firmed up in the next couple of weeks, and we will bring them to the next FSLCAC meeting</w:t>
            </w:r>
            <w:r>
              <w:t>.</w:t>
            </w:r>
          </w:p>
          <w:p w14:paraId="00000092" w14:textId="0A2422EE"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 xml:space="preserve">What are the number of incoming students to Lakeshore </w:t>
            </w:r>
            <w:r>
              <w:t>CI that</w:t>
            </w:r>
            <w:r>
              <w:rPr>
                <w:color w:val="000000"/>
                <w:szCs w:val="24"/>
              </w:rPr>
              <w:t xml:space="preserve"> will be graduating this year from feeder sch</w:t>
            </w:r>
            <w:r>
              <w:t>ools</w:t>
            </w:r>
            <w:r>
              <w:rPr>
                <w:color w:val="000000"/>
                <w:szCs w:val="24"/>
              </w:rPr>
              <w:t>?</w:t>
            </w:r>
          </w:p>
          <w:p w14:paraId="00000093" w14:textId="77777777" w:rsidR="00781D18" w:rsidRDefault="00287C82" w:rsidP="0016452A">
            <w:pPr>
              <w:widowControl w:val="0"/>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Staff - Unfortunately, I don't have those specific numbers with me.  The two feeders will be John English JMS and Second Street JMS.  I do know we have a viable cohort to begin Grade 9.</w:t>
            </w:r>
          </w:p>
          <w:p w14:paraId="00000094" w14:textId="275CA821" w:rsidR="00781D18" w:rsidRDefault="00287C82">
            <w:pPr>
              <w:widowControl w:val="0"/>
              <w:numPr>
                <w:ilvl w:val="0"/>
                <w:numId w:val="1"/>
              </w:numP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t xml:space="preserve">Trustee MacLean - with the expansion to </w:t>
            </w:r>
            <w:proofErr w:type="spellStart"/>
            <w:r>
              <w:t>Bloordale</w:t>
            </w:r>
            <w:proofErr w:type="spellEnd"/>
            <w:r>
              <w:t xml:space="preserve"> MS, are we seeing any</w:t>
            </w:r>
            <w:r w:rsidR="00721E8B">
              <w:t xml:space="preserve"> uptick in applications at Millwood and</w:t>
            </w:r>
            <w:r w:rsidR="002D4CCF">
              <w:t xml:space="preserve">/or </w:t>
            </w:r>
            <w:r w:rsidR="008802BC">
              <w:t xml:space="preserve">retention in EFI </w:t>
            </w:r>
            <w:r w:rsidR="00721E8B">
              <w:t>from Millwood</w:t>
            </w:r>
            <w:r w:rsidR="008802BC">
              <w:t xml:space="preserve"> to </w:t>
            </w:r>
            <w:proofErr w:type="spellStart"/>
            <w:r w:rsidR="008802BC">
              <w:t>Bloordale</w:t>
            </w:r>
            <w:proofErr w:type="spellEnd"/>
            <w:r w:rsidR="008802BC">
              <w:t xml:space="preserve"> MS</w:t>
            </w:r>
            <w:r w:rsidR="00721E8B">
              <w:t xml:space="preserve"> </w:t>
            </w:r>
            <w:r>
              <w:t>?</w:t>
            </w:r>
          </w:p>
          <w:p w14:paraId="00000095" w14:textId="0A131CB4" w:rsidR="00781D18" w:rsidRDefault="00287C82" w:rsidP="0016452A">
            <w:pPr>
              <w:widowControl w:val="0"/>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r>
              <w:t xml:space="preserve">Staff - numbers at both the </w:t>
            </w:r>
            <w:proofErr w:type="spellStart"/>
            <w:r>
              <w:t>Bloordale</w:t>
            </w:r>
            <w:proofErr w:type="spellEnd"/>
            <w:r>
              <w:t xml:space="preserve"> MS FI program and Hilltop MS FI programs continue to look stable including the feeder Early FI programs to both middle schools</w:t>
            </w:r>
            <w:r w:rsidR="0016452A">
              <w:t>. Uptick in applications has not been noted.</w:t>
            </w:r>
          </w:p>
        </w:tc>
        <w:tc>
          <w:tcPr>
            <w:tcW w:w="2127" w:type="dxa"/>
          </w:tcPr>
          <w:p w14:paraId="12BBB9A4" w14:textId="7D5D5642" w:rsidR="00781D18" w:rsidRDefault="00BA4B3D">
            <w:pPr>
              <w:spacing w:before="0" w:after="0"/>
              <w:cnfStyle w:val="000000000000" w:firstRow="0" w:lastRow="0" w:firstColumn="0" w:lastColumn="0" w:oddVBand="0" w:evenVBand="0" w:oddHBand="0" w:evenHBand="0" w:firstRowFirstColumn="0" w:firstRowLastColumn="0" w:lastRowFirstColumn="0" w:lastRowLastColumn="0"/>
            </w:pPr>
            <w:r>
              <w:rPr>
                <w:b/>
              </w:rPr>
              <w:lastRenderedPageBreak/>
              <w:t>Standing Item</w:t>
            </w:r>
          </w:p>
          <w:p w14:paraId="4E0E69C7" w14:textId="77777777" w:rsidR="002B34E2" w:rsidRDefault="002B34E2">
            <w:pPr>
              <w:spacing w:before="0" w:after="0"/>
              <w:cnfStyle w:val="000000000000" w:firstRow="0" w:lastRow="0" w:firstColumn="0" w:lastColumn="0" w:oddVBand="0" w:evenVBand="0" w:oddHBand="0" w:evenHBand="0" w:firstRowFirstColumn="0" w:firstRowLastColumn="0" w:lastRowFirstColumn="0" w:lastRowLastColumn="0"/>
            </w:pPr>
          </w:p>
          <w:p w14:paraId="541BB357"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BBE3663"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6DC5F45"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D58CD20"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65004ADD"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35277474"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EABAB73"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AD97844"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7E17D06"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45937A1"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10B16A44"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4CEE3C0"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3CF1F7D3"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66869568"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46968EAF"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6631DE77"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57884FDA"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3860DD4"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545F8A2"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9650F5F"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E53CF53"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ADE55C7"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3D6D803A"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AA1A42A"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4359BB61"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E002043"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3D72051D"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C352D08"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9C27A7E"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4FBD37E2"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6041097E"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17ABA0A0"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17310CB5"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53867A02"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F1F8CEE"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708B8F1"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5F769341"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6C11DE9"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3C123F98"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3058D42"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2C432B5"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2825DEAD"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528742CA"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5F59483C"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4B02A1A8"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FA855F3"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0D877EA6"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31DAFAB6"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69E9B0C"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5028CA3A"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6EA1EC3A"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37C085D"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B02F470" w14:textId="77777777" w:rsidR="00266CD7" w:rsidRDefault="00266CD7">
            <w:pPr>
              <w:spacing w:before="0" w:after="0"/>
              <w:cnfStyle w:val="000000000000" w:firstRow="0" w:lastRow="0" w:firstColumn="0" w:lastColumn="0" w:oddVBand="0" w:evenVBand="0" w:oddHBand="0" w:evenHBand="0" w:firstRowFirstColumn="0" w:firstRowLastColumn="0" w:lastRowFirstColumn="0" w:lastRowLastColumn="0"/>
            </w:pPr>
          </w:p>
          <w:p w14:paraId="702EDC20"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563C0933"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6EE45C4A"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2FFCDAAC"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53049E4C"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59568B8C"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68BDF52E"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14D62230"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4EFF80D3"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3FBDE658"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540D24F9"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616C9044"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00C83B0C"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718FD5D9"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558242F1"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16958A96"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45E0DA1A" w14:textId="77777777" w:rsidR="005D42A0" w:rsidRDefault="005D42A0">
            <w:pPr>
              <w:spacing w:before="0" w:after="0"/>
              <w:cnfStyle w:val="000000000000" w:firstRow="0" w:lastRow="0" w:firstColumn="0" w:lastColumn="0" w:oddVBand="0" w:evenVBand="0" w:oddHBand="0" w:evenHBand="0" w:firstRowFirstColumn="0" w:firstRowLastColumn="0" w:lastRowFirstColumn="0" w:lastRowLastColumn="0"/>
            </w:pPr>
          </w:p>
          <w:p w14:paraId="2FF61859"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367ECA5F"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3A9F15E3"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5B9B2CB"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77D5859"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7E8C49DA"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02C1F93"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30819F9A"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4DC9D3B5"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4346EC9"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599B0305"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6259C036"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0F56C6AF"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5E3DB7A2"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2EFD7998"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247F1C4E"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78CEE8F4"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20D7400E"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5FCCBABC"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6081CCF1"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68FF0C1E"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3BB70235"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20F2947"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64875892"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320A253B"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22990F14"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6A1F3840"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7C5BD4B6"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8305D8F"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5CA6EAB2"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5271FE5A" w14:textId="77777777" w:rsidR="000E2B63" w:rsidRDefault="000E2B63">
            <w:pPr>
              <w:spacing w:before="0" w:after="0"/>
              <w:cnfStyle w:val="000000000000" w:firstRow="0" w:lastRow="0" w:firstColumn="0" w:lastColumn="0" w:oddVBand="0" w:evenVBand="0" w:oddHBand="0" w:evenHBand="0" w:firstRowFirstColumn="0" w:firstRowLastColumn="0" w:lastRowFirstColumn="0" w:lastRowLastColumn="0"/>
            </w:pPr>
          </w:p>
          <w:p w14:paraId="1D6287F2" w14:textId="77777777" w:rsidR="00EC3D56" w:rsidRDefault="00EC3D56">
            <w:pPr>
              <w:spacing w:before="0" w:after="0"/>
              <w:cnfStyle w:val="000000000000" w:firstRow="0" w:lastRow="0" w:firstColumn="0" w:lastColumn="0" w:oddVBand="0" w:evenVBand="0" w:oddHBand="0" w:evenHBand="0" w:firstRowFirstColumn="0" w:firstRowLastColumn="0" w:lastRowFirstColumn="0" w:lastRowLastColumn="0"/>
            </w:pPr>
          </w:p>
          <w:p w14:paraId="5CBCA382" w14:textId="77777777" w:rsidR="00EC3D56" w:rsidRDefault="00EC3D56">
            <w:pPr>
              <w:spacing w:before="0" w:after="0"/>
              <w:cnfStyle w:val="000000000000" w:firstRow="0" w:lastRow="0" w:firstColumn="0" w:lastColumn="0" w:oddVBand="0" w:evenVBand="0" w:oddHBand="0" w:evenHBand="0" w:firstRowFirstColumn="0" w:firstRowLastColumn="0" w:lastRowFirstColumn="0" w:lastRowLastColumn="0"/>
            </w:pPr>
          </w:p>
          <w:p w14:paraId="4836A420" w14:textId="77777777" w:rsidR="00AC19CB" w:rsidRDefault="00AC19CB">
            <w:pPr>
              <w:spacing w:before="0" w:after="0"/>
              <w:cnfStyle w:val="000000000000" w:firstRow="0" w:lastRow="0" w:firstColumn="0" w:lastColumn="0" w:oddVBand="0" w:evenVBand="0" w:oddHBand="0" w:evenHBand="0" w:firstRowFirstColumn="0" w:firstRowLastColumn="0" w:lastRowFirstColumn="0" w:lastRowLastColumn="0"/>
            </w:pPr>
          </w:p>
          <w:p w14:paraId="74A4A5AB" w14:textId="4409C35D" w:rsidR="00AC19CB" w:rsidRDefault="00AC19CB">
            <w:pPr>
              <w:spacing w:before="0" w:after="0"/>
              <w:cnfStyle w:val="000000000000" w:firstRow="0" w:lastRow="0" w:firstColumn="0" w:lastColumn="0" w:oddVBand="0" w:evenVBand="0" w:oddHBand="0" w:evenHBand="0" w:firstRowFirstColumn="0" w:firstRowLastColumn="0" w:lastRowFirstColumn="0" w:lastRowLastColumn="0"/>
            </w:pPr>
            <w:r>
              <w:t xml:space="preserve">Staff to provide update on </w:t>
            </w:r>
            <w:r>
              <w:lastRenderedPageBreak/>
              <w:t>communication plan</w:t>
            </w:r>
            <w:r w:rsidR="00A25226">
              <w:t xml:space="preserve"> at next meeting.</w:t>
            </w:r>
          </w:p>
          <w:p w14:paraId="75727B28" w14:textId="77777777" w:rsidR="00EC3D56" w:rsidRDefault="00EC3D56">
            <w:pPr>
              <w:spacing w:before="0" w:after="0"/>
              <w:cnfStyle w:val="000000000000" w:firstRow="0" w:lastRow="0" w:firstColumn="0" w:lastColumn="0" w:oddVBand="0" w:evenVBand="0" w:oddHBand="0" w:evenHBand="0" w:firstRowFirstColumn="0" w:firstRowLastColumn="0" w:lastRowFirstColumn="0" w:lastRowLastColumn="0"/>
            </w:pPr>
          </w:p>
          <w:p w14:paraId="26671F09" w14:textId="77777777" w:rsidR="00EC3D56" w:rsidRDefault="00EC3D56">
            <w:pPr>
              <w:spacing w:before="0" w:after="0"/>
              <w:cnfStyle w:val="000000000000" w:firstRow="0" w:lastRow="0" w:firstColumn="0" w:lastColumn="0" w:oddVBand="0" w:evenVBand="0" w:oddHBand="0" w:evenHBand="0" w:firstRowFirstColumn="0" w:firstRowLastColumn="0" w:lastRowFirstColumn="0" w:lastRowLastColumn="0"/>
            </w:pPr>
          </w:p>
          <w:p w14:paraId="7541664A" w14:textId="77777777" w:rsidR="00EC3D56" w:rsidRDefault="00EC3D56">
            <w:pPr>
              <w:spacing w:before="0" w:after="0"/>
              <w:cnfStyle w:val="000000000000" w:firstRow="0" w:lastRow="0" w:firstColumn="0" w:lastColumn="0" w:oddVBand="0" w:evenVBand="0" w:oddHBand="0" w:evenHBand="0" w:firstRowFirstColumn="0" w:firstRowLastColumn="0" w:lastRowFirstColumn="0" w:lastRowLastColumn="0"/>
            </w:pPr>
          </w:p>
          <w:p w14:paraId="36BB09D2" w14:textId="77777777" w:rsidR="002B34E2" w:rsidRDefault="002B34E2">
            <w:pPr>
              <w:spacing w:before="0" w:after="0"/>
              <w:cnfStyle w:val="000000000000" w:firstRow="0" w:lastRow="0" w:firstColumn="0" w:lastColumn="0" w:oddVBand="0" w:evenVBand="0" w:oddHBand="0" w:evenHBand="0" w:firstRowFirstColumn="0" w:firstRowLastColumn="0" w:lastRowFirstColumn="0" w:lastRowLastColumn="0"/>
            </w:pPr>
          </w:p>
          <w:p w14:paraId="5E961BB6" w14:textId="77777777" w:rsidR="00064C37" w:rsidRDefault="00064C37">
            <w:pPr>
              <w:spacing w:before="0" w:after="0"/>
              <w:cnfStyle w:val="000000000000" w:firstRow="0" w:lastRow="0" w:firstColumn="0" w:lastColumn="0" w:oddVBand="0" w:evenVBand="0" w:oddHBand="0" w:evenHBand="0" w:firstRowFirstColumn="0" w:firstRowLastColumn="0" w:lastRowFirstColumn="0" w:lastRowLastColumn="0"/>
            </w:pPr>
          </w:p>
          <w:p w14:paraId="419E4879" w14:textId="77777777" w:rsidR="00064C37" w:rsidRDefault="00064C37">
            <w:pPr>
              <w:spacing w:before="0" w:after="0"/>
              <w:cnfStyle w:val="000000000000" w:firstRow="0" w:lastRow="0" w:firstColumn="0" w:lastColumn="0" w:oddVBand="0" w:evenVBand="0" w:oddHBand="0" w:evenHBand="0" w:firstRowFirstColumn="0" w:firstRowLastColumn="0" w:lastRowFirstColumn="0" w:lastRowLastColumn="0"/>
            </w:pPr>
          </w:p>
          <w:p w14:paraId="729BC271" w14:textId="77777777" w:rsidR="00064C37" w:rsidRDefault="00064C37">
            <w:pPr>
              <w:spacing w:before="0" w:after="0"/>
              <w:cnfStyle w:val="000000000000" w:firstRow="0" w:lastRow="0" w:firstColumn="0" w:lastColumn="0" w:oddVBand="0" w:evenVBand="0" w:oddHBand="0" w:evenHBand="0" w:firstRowFirstColumn="0" w:firstRowLastColumn="0" w:lastRowFirstColumn="0" w:lastRowLastColumn="0"/>
            </w:pPr>
          </w:p>
          <w:p w14:paraId="7F912B35" w14:textId="77777777" w:rsidR="006428F2" w:rsidRDefault="006428F2">
            <w:pPr>
              <w:spacing w:before="0" w:after="0"/>
              <w:cnfStyle w:val="000000000000" w:firstRow="0" w:lastRow="0" w:firstColumn="0" w:lastColumn="0" w:oddVBand="0" w:evenVBand="0" w:oddHBand="0" w:evenHBand="0" w:firstRowFirstColumn="0" w:firstRowLastColumn="0" w:lastRowFirstColumn="0" w:lastRowLastColumn="0"/>
            </w:pPr>
          </w:p>
          <w:p w14:paraId="00000096" w14:textId="77777777" w:rsidR="006428F2" w:rsidRDefault="006428F2">
            <w:pPr>
              <w:spacing w:before="0" w:after="0"/>
              <w:cnfStyle w:val="000000000000" w:firstRow="0" w:lastRow="0" w:firstColumn="0" w:lastColumn="0" w:oddVBand="0" w:evenVBand="0" w:oddHBand="0" w:evenHBand="0" w:firstRowFirstColumn="0" w:firstRowLastColumn="0" w:lastRowFirstColumn="0" w:lastRowLastColumn="0"/>
            </w:pPr>
          </w:p>
        </w:tc>
      </w:tr>
      <w:tr w:rsidR="00781D18" w14:paraId="18AB00E7" w14:textId="77777777" w:rsidTr="00781D18">
        <w:trPr>
          <w:trHeight w:val="264"/>
        </w:trPr>
        <w:tc>
          <w:tcPr>
            <w:cnfStyle w:val="001000000000" w:firstRow="0" w:lastRow="0" w:firstColumn="1" w:lastColumn="0" w:oddVBand="0" w:evenVBand="0" w:oddHBand="0" w:evenHBand="0" w:firstRowFirstColumn="0" w:firstRowLastColumn="0" w:lastRowFirstColumn="0" w:lastRowLastColumn="0"/>
            <w:tcW w:w="1937" w:type="dxa"/>
          </w:tcPr>
          <w:p w14:paraId="00000097" w14:textId="77777777" w:rsidR="00781D18" w:rsidRDefault="00287C82">
            <w:pPr>
              <w:spacing w:after="0"/>
            </w:pPr>
            <w:r>
              <w:rPr>
                <w:b w:val="0"/>
              </w:rPr>
              <w:lastRenderedPageBreak/>
              <w:t>10. Core French Digital Portal.</w:t>
            </w:r>
          </w:p>
        </w:tc>
        <w:tc>
          <w:tcPr>
            <w:tcW w:w="9398" w:type="dxa"/>
          </w:tcPr>
          <w:p w14:paraId="00000098" w14:textId="3973E162" w:rsidR="00781D18" w:rsidRDefault="00F023EC">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See above under French Review</w:t>
            </w:r>
          </w:p>
          <w:p w14:paraId="00000099" w14:textId="77777777" w:rsidR="00781D18" w:rsidRDefault="00781D18">
            <w:pPr>
              <w:widowControl w:val="0"/>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color w:val="000000"/>
                <w:szCs w:val="24"/>
              </w:rPr>
            </w:pPr>
          </w:p>
          <w:p w14:paraId="0000009A" w14:textId="77777777" w:rsidR="00781D18" w:rsidRDefault="00781D18">
            <w:pPr>
              <w:widowControl w:val="0"/>
              <w:pBdr>
                <w:top w:val="nil"/>
                <w:left w:val="nil"/>
                <w:bottom w:val="nil"/>
                <w:right w:val="nil"/>
                <w:between w:val="nil"/>
              </w:pBdr>
              <w:tabs>
                <w:tab w:val="left" w:pos="1639"/>
                <w:tab w:val="left" w:pos="3430"/>
              </w:tabs>
              <w:spacing w:before="0" w:after="0"/>
              <w:ind w:left="360" w:right="-20"/>
              <w:cnfStyle w:val="000000000000" w:firstRow="0" w:lastRow="0" w:firstColumn="0" w:lastColumn="0" w:oddVBand="0" w:evenVBand="0" w:oddHBand="0" w:evenHBand="0" w:firstRowFirstColumn="0" w:firstRowLastColumn="0" w:lastRowFirstColumn="0" w:lastRowLastColumn="0"/>
            </w:pPr>
          </w:p>
        </w:tc>
        <w:tc>
          <w:tcPr>
            <w:tcW w:w="2127" w:type="dxa"/>
          </w:tcPr>
          <w:p w14:paraId="0000009B" w14:textId="77777777" w:rsidR="00781D18" w:rsidRDefault="00781D18">
            <w:pPr>
              <w:spacing w:after="0"/>
              <w:cnfStyle w:val="000000000000" w:firstRow="0" w:lastRow="0" w:firstColumn="0" w:lastColumn="0" w:oddVBand="0" w:evenVBand="0" w:oddHBand="0" w:evenHBand="0" w:firstRowFirstColumn="0" w:firstRowLastColumn="0" w:lastRowFirstColumn="0" w:lastRowLastColumn="0"/>
            </w:pPr>
          </w:p>
        </w:tc>
      </w:tr>
      <w:tr w:rsidR="00781D18" w14:paraId="734E56C9" w14:textId="77777777" w:rsidTr="00781D18">
        <w:trPr>
          <w:trHeight w:val="264"/>
        </w:trPr>
        <w:tc>
          <w:tcPr>
            <w:cnfStyle w:val="001000000000" w:firstRow="0" w:lastRow="0" w:firstColumn="1" w:lastColumn="0" w:oddVBand="0" w:evenVBand="0" w:oddHBand="0" w:evenHBand="0" w:firstRowFirstColumn="0" w:firstRowLastColumn="0" w:lastRowFirstColumn="0" w:lastRowLastColumn="0"/>
            <w:tcW w:w="1937" w:type="dxa"/>
          </w:tcPr>
          <w:p w14:paraId="0000009C" w14:textId="77777777" w:rsidR="00781D18" w:rsidRDefault="00287C82">
            <w:pPr>
              <w:spacing w:after="0"/>
            </w:pPr>
            <w:r>
              <w:rPr>
                <w:b w:val="0"/>
              </w:rPr>
              <w:t>11. Adjournment</w:t>
            </w:r>
          </w:p>
        </w:tc>
        <w:tc>
          <w:tcPr>
            <w:tcW w:w="9398" w:type="dxa"/>
          </w:tcPr>
          <w:p w14:paraId="0000009D" w14:textId="79303527" w:rsidR="00781D18" w:rsidRDefault="00287C82">
            <w:pPr>
              <w:widowControl w:val="0"/>
              <w:numPr>
                <w:ilvl w:val="0"/>
                <w:numId w:val="1"/>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pPr>
            <w:r>
              <w:rPr>
                <w:color w:val="000000"/>
                <w:szCs w:val="24"/>
              </w:rPr>
              <w:t>Motion to adjourn Randy Samuel, Lisa McAvoy seconds.</w:t>
            </w:r>
            <w:r w:rsidR="00A25226">
              <w:rPr>
                <w:color w:val="000000"/>
                <w:szCs w:val="24"/>
              </w:rPr>
              <w:t xml:space="preserve"> Carried.</w:t>
            </w:r>
          </w:p>
        </w:tc>
        <w:tc>
          <w:tcPr>
            <w:tcW w:w="2127" w:type="dxa"/>
          </w:tcPr>
          <w:p w14:paraId="0000009E" w14:textId="77777777" w:rsidR="00781D18" w:rsidRDefault="00781D18">
            <w:pPr>
              <w:spacing w:after="0"/>
              <w:cnfStyle w:val="000000000000" w:firstRow="0" w:lastRow="0" w:firstColumn="0" w:lastColumn="0" w:oddVBand="0" w:evenVBand="0" w:oddHBand="0" w:evenHBand="0" w:firstRowFirstColumn="0" w:firstRowLastColumn="0" w:lastRowFirstColumn="0" w:lastRowLastColumn="0"/>
            </w:pPr>
          </w:p>
        </w:tc>
      </w:tr>
      <w:tr w:rsidR="00781D18" w14:paraId="1F64580E" w14:textId="77777777" w:rsidTr="00781D18">
        <w:trPr>
          <w:trHeight w:val="264"/>
        </w:trPr>
        <w:tc>
          <w:tcPr>
            <w:cnfStyle w:val="001000000000" w:firstRow="0" w:lastRow="0" w:firstColumn="1" w:lastColumn="0" w:oddVBand="0" w:evenVBand="0" w:oddHBand="0" w:evenHBand="0" w:firstRowFirstColumn="0" w:firstRowLastColumn="0" w:lastRowFirstColumn="0" w:lastRowLastColumn="0"/>
            <w:tcW w:w="1937" w:type="dxa"/>
          </w:tcPr>
          <w:p w14:paraId="0000009F" w14:textId="41035D8D" w:rsidR="00781D18" w:rsidRDefault="00287C82">
            <w:pPr>
              <w:spacing w:after="0"/>
            </w:pPr>
            <w:r>
              <w:rPr>
                <w:b w:val="0"/>
              </w:rPr>
              <w:t>Next Meeting</w:t>
            </w:r>
            <w:r w:rsidR="00103C62">
              <w:rPr>
                <w:b w:val="0"/>
              </w:rPr>
              <w:t>s</w:t>
            </w:r>
          </w:p>
        </w:tc>
        <w:tc>
          <w:tcPr>
            <w:tcW w:w="9398" w:type="dxa"/>
          </w:tcPr>
          <w:p w14:paraId="4BE4A8F3" w14:textId="77777777" w:rsidR="00845366" w:rsidRDefault="00287C82">
            <w:pPr>
              <w:spacing w:after="0"/>
              <w:cnfStyle w:val="000000000000" w:firstRow="0" w:lastRow="0" w:firstColumn="0" w:lastColumn="0" w:oddVBand="0" w:evenVBand="0" w:oddHBand="0" w:evenHBand="0" w:firstRowFirstColumn="0" w:firstRowLastColumn="0" w:lastRowFirstColumn="0" w:lastRowLastColumn="0"/>
            </w:pPr>
            <w:r>
              <w:t>Tuesday, October 17, 2023 at 7:00 PM-9:00 PM, Hybrid Meeting.</w:t>
            </w:r>
            <w:r w:rsidR="00103C62">
              <w:t xml:space="preserve"> </w:t>
            </w:r>
          </w:p>
          <w:p w14:paraId="000000A0" w14:textId="36E99E18" w:rsidR="00781D18" w:rsidRDefault="00103C62">
            <w:pPr>
              <w:spacing w:after="0"/>
              <w:cnfStyle w:val="000000000000" w:firstRow="0" w:lastRow="0" w:firstColumn="0" w:lastColumn="0" w:oddVBand="0" w:evenVBand="0" w:oddHBand="0" w:evenHBand="0" w:firstRowFirstColumn="0" w:firstRowLastColumn="0" w:lastRowFirstColumn="0" w:lastRowLastColumn="0"/>
            </w:pPr>
            <w:r>
              <w:t>November</w:t>
            </w:r>
            <w:r w:rsidR="00507B41">
              <w:t xml:space="preserve"> 14</w:t>
            </w:r>
            <w:r w:rsidR="00845366">
              <w:t>, 2023</w:t>
            </w:r>
            <w:r>
              <w:t xml:space="preserve"> </w:t>
            </w:r>
            <w:r w:rsidR="000F1632">
              <w:t>: 2024:</w:t>
            </w:r>
            <w:r w:rsidR="007807E5">
              <w:t xml:space="preserve"> January</w:t>
            </w:r>
            <w:r w:rsidR="00845366">
              <w:t xml:space="preserve"> 9,</w:t>
            </w:r>
            <w:r w:rsidR="007807E5">
              <w:t xml:space="preserve"> February</w:t>
            </w:r>
            <w:r w:rsidR="00845366">
              <w:t xml:space="preserve"> 13 </w:t>
            </w:r>
            <w:r w:rsidR="007807E5">
              <w:t>, March</w:t>
            </w:r>
            <w:r w:rsidR="000F1632">
              <w:t xml:space="preserve"> 19</w:t>
            </w:r>
            <w:r w:rsidR="007807E5">
              <w:t>, April</w:t>
            </w:r>
            <w:r w:rsidR="000F1632">
              <w:t xml:space="preserve"> 16</w:t>
            </w:r>
            <w:r w:rsidR="007807E5">
              <w:t>, May</w:t>
            </w:r>
            <w:r w:rsidR="000F1632">
              <w:t xml:space="preserve"> 14</w:t>
            </w:r>
            <w:r w:rsidR="007807E5">
              <w:t xml:space="preserve">, June </w:t>
            </w:r>
            <w:r w:rsidR="001469F4">
              <w:t>11</w:t>
            </w:r>
            <w:r w:rsidR="007807E5">
              <w:t xml:space="preserve"> </w:t>
            </w:r>
          </w:p>
        </w:tc>
        <w:tc>
          <w:tcPr>
            <w:tcW w:w="2127" w:type="dxa"/>
          </w:tcPr>
          <w:p w14:paraId="000000A1" w14:textId="77777777" w:rsidR="00781D18" w:rsidRDefault="00781D18">
            <w:pPr>
              <w:spacing w:after="0"/>
              <w:cnfStyle w:val="000000000000" w:firstRow="0" w:lastRow="0" w:firstColumn="0" w:lastColumn="0" w:oddVBand="0" w:evenVBand="0" w:oddHBand="0" w:evenHBand="0" w:firstRowFirstColumn="0" w:firstRowLastColumn="0" w:lastRowFirstColumn="0" w:lastRowLastColumn="0"/>
            </w:pPr>
          </w:p>
        </w:tc>
      </w:tr>
    </w:tbl>
    <w:p w14:paraId="000000A2" w14:textId="77777777" w:rsidR="00781D18" w:rsidRDefault="00781D18">
      <w:pPr>
        <w:spacing w:before="0" w:after="0"/>
        <w:rPr>
          <w:rFonts w:ascii="Calibri" w:eastAsia="Calibri" w:hAnsi="Calibri" w:cs="Calibri"/>
          <w:b/>
          <w:u w:val="single"/>
        </w:rPr>
      </w:pPr>
    </w:p>
    <w:sectPr w:rsidR="00781D18">
      <w:footerReference w:type="default" r:id="rId9"/>
      <w:pgSz w:w="15840" w:h="12240" w:orient="landscape"/>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D5FE" w14:textId="77777777" w:rsidR="00FE65A5" w:rsidRDefault="00FE65A5">
      <w:pPr>
        <w:spacing w:before="0" w:after="0" w:line="240" w:lineRule="auto"/>
      </w:pPr>
      <w:r>
        <w:separator/>
      </w:r>
    </w:p>
  </w:endnote>
  <w:endnote w:type="continuationSeparator" w:id="0">
    <w:p w14:paraId="2469ECD5" w14:textId="77777777" w:rsidR="00FE65A5" w:rsidRDefault="00FE65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133D9BD2" w:rsidR="00781D18" w:rsidRDefault="00287C82">
    <w:pPr>
      <w:pBdr>
        <w:top w:val="nil"/>
        <w:left w:val="nil"/>
        <w:bottom w:val="nil"/>
        <w:right w:val="nil"/>
        <w:between w:val="nil"/>
      </w:pBdr>
      <w:tabs>
        <w:tab w:val="center" w:pos="4680"/>
        <w:tab w:val="right" w:pos="9360"/>
      </w:tabs>
      <w:spacing w:before="0" w:after="0" w:line="240" w:lineRule="auto"/>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2E2F87">
      <w:rPr>
        <w:noProof/>
        <w:color w:val="000000"/>
        <w:szCs w:val="24"/>
      </w:rPr>
      <w:t>1</w:t>
    </w:r>
    <w:r>
      <w:rPr>
        <w:color w:val="00000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974B" w14:textId="77777777" w:rsidR="00FE65A5" w:rsidRDefault="00FE65A5">
      <w:pPr>
        <w:spacing w:before="0" w:after="0" w:line="240" w:lineRule="auto"/>
      </w:pPr>
      <w:r>
        <w:separator/>
      </w:r>
    </w:p>
  </w:footnote>
  <w:footnote w:type="continuationSeparator" w:id="0">
    <w:p w14:paraId="2A6B64D6" w14:textId="77777777" w:rsidR="00FE65A5" w:rsidRDefault="00FE65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07DB"/>
    <w:multiLevelType w:val="multilevel"/>
    <w:tmpl w:val="F7483A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CE0778"/>
    <w:multiLevelType w:val="multilevel"/>
    <w:tmpl w:val="1F14C5E6"/>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CF65A40"/>
    <w:multiLevelType w:val="multilevel"/>
    <w:tmpl w:val="1C58D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936DD9"/>
    <w:multiLevelType w:val="hybridMultilevel"/>
    <w:tmpl w:val="5470BD92"/>
    <w:lvl w:ilvl="0" w:tplc="1C4ABE1C">
      <w:start w:val="1"/>
      <w:numFmt w:val="bullet"/>
      <w:pStyle w:val="ListParagraph"/>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A75D27"/>
    <w:multiLevelType w:val="hybridMultilevel"/>
    <w:tmpl w:val="D73A6452"/>
    <w:lvl w:ilvl="0" w:tplc="15F81058">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87106A"/>
    <w:multiLevelType w:val="multilevel"/>
    <w:tmpl w:val="83281F38"/>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6DE19E2"/>
    <w:multiLevelType w:val="multilevel"/>
    <w:tmpl w:val="31865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F2B72CD"/>
    <w:multiLevelType w:val="hybridMultilevel"/>
    <w:tmpl w:val="0AD4C5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8120343">
    <w:abstractNumId w:val="6"/>
  </w:num>
  <w:num w:numId="2" w16cid:durableId="689911731">
    <w:abstractNumId w:val="0"/>
  </w:num>
  <w:num w:numId="3" w16cid:durableId="1909337942">
    <w:abstractNumId w:val="2"/>
  </w:num>
  <w:num w:numId="4" w16cid:durableId="149492688">
    <w:abstractNumId w:val="3"/>
  </w:num>
  <w:num w:numId="5" w16cid:durableId="1474060933">
    <w:abstractNumId w:val="4"/>
  </w:num>
  <w:num w:numId="6" w16cid:durableId="1862275576">
    <w:abstractNumId w:val="7"/>
  </w:num>
  <w:num w:numId="7" w16cid:durableId="1990790893">
    <w:abstractNumId w:val="5"/>
  </w:num>
  <w:num w:numId="8" w16cid:durableId="111228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18"/>
    <w:rsid w:val="000142C8"/>
    <w:rsid w:val="00033DB6"/>
    <w:rsid w:val="00055F09"/>
    <w:rsid w:val="00061F77"/>
    <w:rsid w:val="00064C37"/>
    <w:rsid w:val="00070573"/>
    <w:rsid w:val="00074B2E"/>
    <w:rsid w:val="00091095"/>
    <w:rsid w:val="000E2B63"/>
    <w:rsid w:val="000F1632"/>
    <w:rsid w:val="000F3F49"/>
    <w:rsid w:val="000F79BB"/>
    <w:rsid w:val="00103C62"/>
    <w:rsid w:val="00106158"/>
    <w:rsid w:val="0014200A"/>
    <w:rsid w:val="0014263C"/>
    <w:rsid w:val="001469F4"/>
    <w:rsid w:val="0015002B"/>
    <w:rsid w:val="0015472D"/>
    <w:rsid w:val="001570FA"/>
    <w:rsid w:val="001601AC"/>
    <w:rsid w:val="0016452A"/>
    <w:rsid w:val="0017101A"/>
    <w:rsid w:val="00181FF2"/>
    <w:rsid w:val="001906C3"/>
    <w:rsid w:val="001C3081"/>
    <w:rsid w:val="001D4C1F"/>
    <w:rsid w:val="001E7417"/>
    <w:rsid w:val="001E7ED7"/>
    <w:rsid w:val="002150AD"/>
    <w:rsid w:val="00224230"/>
    <w:rsid w:val="00266CD7"/>
    <w:rsid w:val="00287C82"/>
    <w:rsid w:val="002A29D2"/>
    <w:rsid w:val="002B34E2"/>
    <w:rsid w:val="002D4CCF"/>
    <w:rsid w:val="002E2F87"/>
    <w:rsid w:val="002F1DBE"/>
    <w:rsid w:val="00311402"/>
    <w:rsid w:val="00327476"/>
    <w:rsid w:val="003514D7"/>
    <w:rsid w:val="0039660F"/>
    <w:rsid w:val="003B1B61"/>
    <w:rsid w:val="003D0B68"/>
    <w:rsid w:val="003D14B7"/>
    <w:rsid w:val="003D5F11"/>
    <w:rsid w:val="00404CFE"/>
    <w:rsid w:val="004312BD"/>
    <w:rsid w:val="00452DFF"/>
    <w:rsid w:val="00461047"/>
    <w:rsid w:val="0046354A"/>
    <w:rsid w:val="00480DAE"/>
    <w:rsid w:val="004835B9"/>
    <w:rsid w:val="00486CA6"/>
    <w:rsid w:val="0049060B"/>
    <w:rsid w:val="004A0862"/>
    <w:rsid w:val="004A3D57"/>
    <w:rsid w:val="004B054F"/>
    <w:rsid w:val="004C28D5"/>
    <w:rsid w:val="004D4B0C"/>
    <w:rsid w:val="004F168E"/>
    <w:rsid w:val="004F405A"/>
    <w:rsid w:val="004F7859"/>
    <w:rsid w:val="004F7AB7"/>
    <w:rsid w:val="00507B41"/>
    <w:rsid w:val="00512C15"/>
    <w:rsid w:val="00525B34"/>
    <w:rsid w:val="00531677"/>
    <w:rsid w:val="005566D9"/>
    <w:rsid w:val="00584E3E"/>
    <w:rsid w:val="005A0016"/>
    <w:rsid w:val="005B1493"/>
    <w:rsid w:val="005B426B"/>
    <w:rsid w:val="005C7D4E"/>
    <w:rsid w:val="005D0EA0"/>
    <w:rsid w:val="005D42A0"/>
    <w:rsid w:val="005E7C01"/>
    <w:rsid w:val="006204BF"/>
    <w:rsid w:val="006428F2"/>
    <w:rsid w:val="00651AB4"/>
    <w:rsid w:val="00652D33"/>
    <w:rsid w:val="00655821"/>
    <w:rsid w:val="00686BD5"/>
    <w:rsid w:val="00687CEE"/>
    <w:rsid w:val="00692975"/>
    <w:rsid w:val="006B15D0"/>
    <w:rsid w:val="006B7360"/>
    <w:rsid w:val="006D140F"/>
    <w:rsid w:val="006D58B2"/>
    <w:rsid w:val="00700EFD"/>
    <w:rsid w:val="00721E8B"/>
    <w:rsid w:val="00724D7D"/>
    <w:rsid w:val="0073503A"/>
    <w:rsid w:val="00770DC2"/>
    <w:rsid w:val="00771BD4"/>
    <w:rsid w:val="00775E76"/>
    <w:rsid w:val="007807E5"/>
    <w:rsid w:val="00781D18"/>
    <w:rsid w:val="007E30CC"/>
    <w:rsid w:val="007E6136"/>
    <w:rsid w:val="007F6FA5"/>
    <w:rsid w:val="0081047F"/>
    <w:rsid w:val="00812364"/>
    <w:rsid w:val="0082127A"/>
    <w:rsid w:val="008224D7"/>
    <w:rsid w:val="00834F5D"/>
    <w:rsid w:val="0084204B"/>
    <w:rsid w:val="00843F68"/>
    <w:rsid w:val="00845366"/>
    <w:rsid w:val="008802BC"/>
    <w:rsid w:val="00885728"/>
    <w:rsid w:val="008869C6"/>
    <w:rsid w:val="00895E4A"/>
    <w:rsid w:val="008B7294"/>
    <w:rsid w:val="008D7409"/>
    <w:rsid w:val="008E5CDF"/>
    <w:rsid w:val="008F2094"/>
    <w:rsid w:val="009316D6"/>
    <w:rsid w:val="009344E5"/>
    <w:rsid w:val="00934F83"/>
    <w:rsid w:val="00996CB8"/>
    <w:rsid w:val="00996E6D"/>
    <w:rsid w:val="009B092F"/>
    <w:rsid w:val="009B7F8E"/>
    <w:rsid w:val="009C4099"/>
    <w:rsid w:val="009D5357"/>
    <w:rsid w:val="009F5DD7"/>
    <w:rsid w:val="00A1589D"/>
    <w:rsid w:val="00A25226"/>
    <w:rsid w:val="00A303C0"/>
    <w:rsid w:val="00A30A5A"/>
    <w:rsid w:val="00AC19CB"/>
    <w:rsid w:val="00AD665F"/>
    <w:rsid w:val="00AE043B"/>
    <w:rsid w:val="00AE2C06"/>
    <w:rsid w:val="00AF1536"/>
    <w:rsid w:val="00AF2EE8"/>
    <w:rsid w:val="00B04AE7"/>
    <w:rsid w:val="00B15C81"/>
    <w:rsid w:val="00B22DD7"/>
    <w:rsid w:val="00B24C68"/>
    <w:rsid w:val="00B339CB"/>
    <w:rsid w:val="00B44429"/>
    <w:rsid w:val="00B44DE4"/>
    <w:rsid w:val="00B4570D"/>
    <w:rsid w:val="00B5669F"/>
    <w:rsid w:val="00BA0EF7"/>
    <w:rsid w:val="00BA4B3D"/>
    <w:rsid w:val="00BC56AA"/>
    <w:rsid w:val="00BF3861"/>
    <w:rsid w:val="00C04F80"/>
    <w:rsid w:val="00C25EC4"/>
    <w:rsid w:val="00C45C85"/>
    <w:rsid w:val="00C47A50"/>
    <w:rsid w:val="00C67E9D"/>
    <w:rsid w:val="00C70AFF"/>
    <w:rsid w:val="00C92828"/>
    <w:rsid w:val="00CE16A9"/>
    <w:rsid w:val="00CF4983"/>
    <w:rsid w:val="00CF502C"/>
    <w:rsid w:val="00D37C22"/>
    <w:rsid w:val="00D46172"/>
    <w:rsid w:val="00D823AA"/>
    <w:rsid w:val="00D936EC"/>
    <w:rsid w:val="00DB76A5"/>
    <w:rsid w:val="00DD0FE1"/>
    <w:rsid w:val="00DD3760"/>
    <w:rsid w:val="00DF437D"/>
    <w:rsid w:val="00DF6AEA"/>
    <w:rsid w:val="00E01CA6"/>
    <w:rsid w:val="00E07CB2"/>
    <w:rsid w:val="00E142B6"/>
    <w:rsid w:val="00E20817"/>
    <w:rsid w:val="00E22DFB"/>
    <w:rsid w:val="00E42795"/>
    <w:rsid w:val="00E51E16"/>
    <w:rsid w:val="00E6069B"/>
    <w:rsid w:val="00E73350"/>
    <w:rsid w:val="00E84EE0"/>
    <w:rsid w:val="00E93D74"/>
    <w:rsid w:val="00E9601B"/>
    <w:rsid w:val="00EA58C9"/>
    <w:rsid w:val="00EA5F3C"/>
    <w:rsid w:val="00EC3D56"/>
    <w:rsid w:val="00EF6F5A"/>
    <w:rsid w:val="00F023EC"/>
    <w:rsid w:val="00F04B41"/>
    <w:rsid w:val="00F123FA"/>
    <w:rsid w:val="00F33E7A"/>
    <w:rsid w:val="00F35EA4"/>
    <w:rsid w:val="00F54367"/>
    <w:rsid w:val="00F56D73"/>
    <w:rsid w:val="00F61A24"/>
    <w:rsid w:val="00F70AC8"/>
    <w:rsid w:val="00F76A3A"/>
    <w:rsid w:val="00F97078"/>
    <w:rsid w:val="00FD476F"/>
    <w:rsid w:val="00FE65A5"/>
    <w:rsid w:val="00FF1D1A"/>
    <w:rsid w:val="00FF4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B43E"/>
  <w15:docId w15:val="{D3CEA9BD-09F3-4CEA-9DFB-1F9738F8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EF"/>
    <w:rPr>
      <w:szCs w:val="22"/>
      <w:lang w:eastAsia="en-US"/>
    </w:rPr>
  </w:style>
  <w:style w:type="paragraph" w:styleId="Heading1">
    <w:name w:val="heading 1"/>
    <w:basedOn w:val="Normal"/>
    <w:next w:val="Normal"/>
    <w:link w:val="Heading1Char"/>
    <w:uiPriority w:val="9"/>
    <w:qFormat/>
    <w:rsid w:val="00BB18BC"/>
    <w:pPr>
      <w:keepNext/>
      <w:keepLines/>
      <w:tabs>
        <w:tab w:val="left" w:pos="5760"/>
      </w:tabs>
      <w:spacing w:before="0"/>
      <w:outlineLvl w:val="0"/>
    </w:pPr>
    <w:rPr>
      <w:rFonts w:eastAsia="Times New Roman"/>
      <w:b/>
      <w:bCs/>
      <w:szCs w:val="24"/>
    </w:rPr>
  </w:style>
  <w:style w:type="paragraph" w:styleId="Heading2">
    <w:name w:val="heading 2"/>
    <w:basedOn w:val="Normal"/>
    <w:next w:val="Normal"/>
    <w:link w:val="Heading2Char"/>
    <w:uiPriority w:val="9"/>
    <w:semiHidden/>
    <w:unhideWhenUsed/>
    <w:qFormat/>
    <w:rsid w:val="008436B6"/>
    <w:pPr>
      <w:keepNext/>
      <w:keepLines/>
      <w:shd w:val="clear" w:color="auto" w:fill="FFFFFF"/>
      <w:spacing w:before="240" w:after="0" w:line="240" w:lineRule="auto"/>
      <w:jc w:val="both"/>
      <w:outlineLvl w:val="1"/>
    </w:pPr>
    <w:rPr>
      <w:rFonts w:eastAsia="Times New Roman"/>
      <w:b/>
      <w:bCs/>
      <w:spacing w:val="20"/>
      <w:szCs w:val="26"/>
    </w:rPr>
  </w:style>
  <w:style w:type="paragraph" w:styleId="Heading3">
    <w:name w:val="heading 3"/>
    <w:basedOn w:val="Normal"/>
    <w:next w:val="Normal"/>
    <w:link w:val="Heading3Char"/>
    <w:uiPriority w:val="9"/>
    <w:semiHidden/>
    <w:unhideWhenUsed/>
    <w:qFormat/>
    <w:rsid w:val="008B07CE"/>
    <w:pPr>
      <w:keepNext/>
      <w:keepLines/>
      <w:outlineLvl w:val="2"/>
    </w:pPr>
    <w:rPr>
      <w:rFonts w:eastAsia="Times New Roman"/>
    </w:rPr>
  </w:style>
  <w:style w:type="paragraph" w:styleId="Heading4">
    <w:name w:val="heading 4"/>
    <w:basedOn w:val="Normal"/>
    <w:next w:val="Normal"/>
    <w:link w:val="Heading4Char"/>
    <w:uiPriority w:val="9"/>
    <w:semiHidden/>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uiPriority w:val="9"/>
    <w:semiHidden/>
    <w:unhideWhenUsed/>
    <w:qFormat/>
    <w:rsid w:val="00E76878"/>
    <w:pPr>
      <w:keepNext/>
      <w:keepLines/>
      <w:spacing w:before="200" w:after="0"/>
      <w:outlineLvl w:val="4"/>
    </w:pPr>
    <w:rPr>
      <w:rFonts w:eastAsia="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BB18BC"/>
    <w:rPr>
      <w:rFonts w:ascii="Arial" w:eastAsia="Times New Roman" w:hAnsi="Arial"/>
      <w:b/>
      <w:bCs/>
      <w:sz w:val="24"/>
      <w:szCs w:val="24"/>
      <w:lang w:eastAsia="en-US"/>
    </w:rPr>
  </w:style>
  <w:style w:type="character" w:customStyle="1" w:styleId="Heading2Char">
    <w:name w:val="Heading 2 Char"/>
    <w:link w:val="Heading2"/>
    <w:uiPriority w:val="9"/>
    <w:rsid w:val="008436B6"/>
    <w:rPr>
      <w:rFonts w:ascii="Arial" w:eastAsia="Times New Roman" w:hAnsi="Arial"/>
      <w:b/>
      <w:bCs/>
      <w:spacing w:val="20"/>
      <w:sz w:val="24"/>
      <w:szCs w:val="26"/>
      <w:shd w:val="clear" w:color="auto" w:fill="FFFFFF"/>
      <w:lang w:eastAsia="en-US"/>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8B07CE"/>
    <w:rPr>
      <w:rFonts w:ascii="Arial" w:eastAsia="Times New Roman" w:hAnsi="Arial"/>
      <w:sz w:val="24"/>
      <w:szCs w:val="22"/>
      <w:lang w:eastAsia="en-US"/>
    </w:rPr>
  </w:style>
  <w:style w:type="paragraph" w:styleId="ListParagraph">
    <w:name w:val="List Paragraph"/>
    <w:basedOn w:val="Normal"/>
    <w:autoRedefine/>
    <w:uiPriority w:val="34"/>
    <w:qFormat/>
    <w:rsid w:val="00E84EE0"/>
    <w:pPr>
      <w:widowControl w:val="0"/>
      <w:numPr>
        <w:numId w:val="4"/>
      </w:numPr>
      <w:pBdr>
        <w:top w:val="nil"/>
        <w:left w:val="nil"/>
        <w:bottom w:val="nil"/>
        <w:right w:val="nil"/>
        <w:between w:val="nil"/>
      </w:pBdr>
      <w:tabs>
        <w:tab w:val="left" w:pos="1639"/>
        <w:tab w:val="left" w:pos="3430"/>
      </w:tabs>
      <w:spacing w:before="0" w:after="0"/>
      <w:ind w:right="-20"/>
    </w:pPr>
    <w:rPr>
      <w:rFonts w:eastAsia="Times New Roman"/>
      <w:color w:val="000000"/>
      <w:szCs w:val="24"/>
    </w:r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352"/>
    <w:rPr>
      <w:color w:val="0000FF" w:themeColor="hyperlink"/>
      <w:u w:val="single"/>
    </w:rPr>
  </w:style>
  <w:style w:type="character" w:customStyle="1" w:styleId="UnresolvedMention1">
    <w:name w:val="Unresolved Mention1"/>
    <w:basedOn w:val="DefaultParagraphFont"/>
    <w:uiPriority w:val="99"/>
    <w:semiHidden/>
    <w:unhideWhenUsed/>
    <w:rsid w:val="00356352"/>
    <w:rPr>
      <w:color w:val="605E5C"/>
      <w:shd w:val="clear" w:color="auto" w:fill="E1DFDD"/>
    </w:rPr>
  </w:style>
  <w:style w:type="paragraph" w:styleId="NormalWeb">
    <w:name w:val="Normal (Web)"/>
    <w:basedOn w:val="Normal"/>
    <w:uiPriority w:val="99"/>
    <w:unhideWhenUsed/>
    <w:rsid w:val="00C44224"/>
    <w:pPr>
      <w:spacing w:before="100" w:beforeAutospacing="1" w:after="100" w:afterAutospacing="1" w:line="240" w:lineRule="auto"/>
    </w:pPr>
    <w:rPr>
      <w:rFonts w:ascii="Times New Roman" w:eastAsia="Times New Roman" w:hAnsi="Times New Roman"/>
      <w:szCs w:val="24"/>
      <w:lang w:eastAsia="en-CA"/>
    </w:rPr>
  </w:style>
  <w:style w:type="character" w:styleId="CommentReference">
    <w:name w:val="annotation reference"/>
    <w:basedOn w:val="DefaultParagraphFont"/>
    <w:uiPriority w:val="99"/>
    <w:semiHidden/>
    <w:unhideWhenUsed/>
    <w:rsid w:val="00FF6ADC"/>
    <w:rPr>
      <w:sz w:val="16"/>
      <w:szCs w:val="16"/>
    </w:rPr>
  </w:style>
  <w:style w:type="paragraph" w:styleId="CommentText">
    <w:name w:val="annotation text"/>
    <w:basedOn w:val="Normal"/>
    <w:link w:val="CommentTextChar"/>
    <w:uiPriority w:val="99"/>
    <w:unhideWhenUsed/>
    <w:rsid w:val="00FF6ADC"/>
    <w:pPr>
      <w:spacing w:line="240" w:lineRule="auto"/>
    </w:pPr>
    <w:rPr>
      <w:sz w:val="20"/>
      <w:szCs w:val="20"/>
    </w:rPr>
  </w:style>
  <w:style w:type="character" w:customStyle="1" w:styleId="CommentTextChar">
    <w:name w:val="Comment Text Char"/>
    <w:basedOn w:val="DefaultParagraphFont"/>
    <w:link w:val="CommentText"/>
    <w:uiPriority w:val="99"/>
    <w:rsid w:val="00FF6AD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6ADC"/>
    <w:rPr>
      <w:b/>
      <w:bCs/>
    </w:rPr>
  </w:style>
  <w:style w:type="character" w:customStyle="1" w:styleId="CommentSubjectChar">
    <w:name w:val="Comment Subject Char"/>
    <w:basedOn w:val="CommentTextChar"/>
    <w:link w:val="CommentSubject"/>
    <w:uiPriority w:val="99"/>
    <w:semiHidden/>
    <w:rsid w:val="00FF6ADC"/>
    <w:rPr>
      <w:rFonts w:ascii="Arial" w:hAnsi="Arial"/>
      <w:b/>
      <w:bCs/>
      <w:lang w:eastAsia="en-US"/>
    </w:rPr>
  </w:style>
  <w:style w:type="character" w:customStyle="1" w:styleId="UnresolvedMention2">
    <w:name w:val="Unresolved Mention2"/>
    <w:basedOn w:val="DefaultParagraphFont"/>
    <w:uiPriority w:val="99"/>
    <w:semiHidden/>
    <w:unhideWhenUsed/>
    <w:rsid w:val="0047356B"/>
    <w:rPr>
      <w:color w:val="605E5C"/>
      <w:shd w:val="clear" w:color="auto" w:fill="E1DFDD"/>
    </w:rPr>
  </w:style>
  <w:style w:type="character" w:styleId="Strong">
    <w:name w:val="Strong"/>
    <w:basedOn w:val="DefaultParagraphFont"/>
    <w:uiPriority w:val="22"/>
    <w:qFormat/>
    <w:rsid w:val="005E3E72"/>
    <w:rPr>
      <w:b/>
      <w:bCs/>
    </w:rPr>
  </w:style>
  <w:style w:type="paragraph" w:styleId="BodyText">
    <w:name w:val="Body Text"/>
    <w:basedOn w:val="Normal"/>
    <w:link w:val="BodyTextChar"/>
    <w:uiPriority w:val="1"/>
    <w:qFormat/>
    <w:rsid w:val="00F84A81"/>
    <w:pPr>
      <w:autoSpaceDE w:val="0"/>
      <w:autoSpaceDN w:val="0"/>
      <w:adjustRightInd w:val="0"/>
      <w:spacing w:before="0" w:after="0" w:line="240" w:lineRule="auto"/>
    </w:pPr>
    <w:rPr>
      <w:sz w:val="19"/>
      <w:szCs w:val="19"/>
      <w:lang w:eastAsia="en-CA"/>
    </w:rPr>
  </w:style>
  <w:style w:type="character" w:customStyle="1" w:styleId="BodyTextChar">
    <w:name w:val="Body Text Char"/>
    <w:basedOn w:val="DefaultParagraphFont"/>
    <w:link w:val="BodyText"/>
    <w:uiPriority w:val="1"/>
    <w:rsid w:val="00F84A81"/>
    <w:rPr>
      <w:rFonts w:ascii="Arial" w:hAnsi="Arial" w:cs="Arial"/>
      <w:sz w:val="19"/>
      <w:szCs w:val="19"/>
    </w:rPr>
  </w:style>
  <w:style w:type="character" w:customStyle="1" w:styleId="UnresolvedMention3">
    <w:name w:val="Unresolved Mention3"/>
    <w:basedOn w:val="DefaultParagraphFont"/>
    <w:uiPriority w:val="99"/>
    <w:semiHidden/>
    <w:unhideWhenUsed/>
    <w:rsid w:val="008C6D0B"/>
    <w:rPr>
      <w:color w:val="605E5C"/>
      <w:shd w:val="clear" w:color="auto" w:fill="E1DFDD"/>
    </w:rPr>
  </w:style>
  <w:style w:type="paragraph" w:customStyle="1" w:styleId="Default">
    <w:name w:val="Default"/>
    <w:rsid w:val="007975F0"/>
    <w:pPr>
      <w:autoSpaceDE w:val="0"/>
      <w:autoSpaceDN w:val="0"/>
      <w:adjustRightInd w:val="0"/>
    </w:pPr>
    <w:rPr>
      <w:rFonts w:ascii="Times New Roman" w:hAnsi="Times New Roman"/>
      <w:color w:val="000000"/>
    </w:rPr>
  </w:style>
  <w:style w:type="character" w:styleId="UnresolvedMention">
    <w:name w:val="Unresolved Mention"/>
    <w:basedOn w:val="DefaultParagraphFont"/>
    <w:uiPriority w:val="99"/>
    <w:semiHidden/>
    <w:unhideWhenUsed/>
    <w:rsid w:val="002B230F"/>
    <w:rPr>
      <w:color w:val="605E5C"/>
      <w:shd w:val="clear" w:color="auto" w:fill="E1DFDD"/>
    </w:rPr>
  </w:style>
  <w:style w:type="paragraph" w:styleId="Revision">
    <w:name w:val="Revision"/>
    <w:hidden/>
    <w:uiPriority w:val="99"/>
    <w:semiHidden/>
    <w:rsid w:val="008E4E32"/>
    <w:rPr>
      <w:szCs w:val="22"/>
      <w:lang w:eastAsia="en-US"/>
    </w:rPr>
  </w:style>
  <w:style w:type="table" w:styleId="TableGridLight">
    <w:name w:val="Grid Table Light"/>
    <w:basedOn w:val="TableNormal"/>
    <w:uiPriority w:val="40"/>
    <w:rsid w:val="00BB58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B58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2D18FE"/>
    <w:rPr>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2aV5gIZ1r6AWuqSchoJmJsug==">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Linda.Stockdale</dc:creator>
  <cp:lastModifiedBy>Jarrett, James</cp:lastModifiedBy>
  <cp:revision>3</cp:revision>
  <dcterms:created xsi:type="dcterms:W3CDTF">2023-10-11T11:10:00Z</dcterms:created>
  <dcterms:modified xsi:type="dcterms:W3CDTF">2023-10-30T18:31:00Z</dcterms:modified>
</cp:coreProperties>
</file>